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5A9" w:rsidRDefault="000335A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0335A9" w:rsidRDefault="000335A9">
      <w:pPr>
        <w:pStyle w:val="ConsPlusNormal"/>
        <w:jc w:val="both"/>
        <w:outlineLvl w:val="0"/>
      </w:pPr>
    </w:p>
    <w:p w:rsidR="000335A9" w:rsidRDefault="000335A9">
      <w:pPr>
        <w:pStyle w:val="ConsPlusTitle"/>
        <w:jc w:val="center"/>
        <w:outlineLvl w:val="0"/>
      </w:pPr>
      <w:r>
        <w:t>АДМИНИСТРАЦИЯ ГОРОДА ПЕРМИ</w:t>
      </w:r>
    </w:p>
    <w:p w:rsidR="000335A9" w:rsidRDefault="000335A9">
      <w:pPr>
        <w:pStyle w:val="ConsPlusTitle"/>
        <w:jc w:val="center"/>
      </w:pPr>
    </w:p>
    <w:p w:rsidR="000335A9" w:rsidRDefault="000335A9">
      <w:pPr>
        <w:pStyle w:val="ConsPlusTitle"/>
        <w:jc w:val="center"/>
      </w:pPr>
      <w:r>
        <w:t>ПОСТАНОВЛЕНИЕ</w:t>
      </w:r>
    </w:p>
    <w:p w:rsidR="000335A9" w:rsidRDefault="000335A9">
      <w:pPr>
        <w:pStyle w:val="ConsPlusTitle"/>
        <w:jc w:val="center"/>
      </w:pPr>
      <w:r>
        <w:t>от 16 августа 2019 г. N 484</w:t>
      </w:r>
    </w:p>
    <w:p w:rsidR="000335A9" w:rsidRDefault="000335A9">
      <w:pPr>
        <w:pStyle w:val="ConsPlusTitle"/>
        <w:jc w:val="center"/>
      </w:pPr>
    </w:p>
    <w:p w:rsidR="000335A9" w:rsidRDefault="000335A9">
      <w:pPr>
        <w:pStyle w:val="ConsPlusTitle"/>
        <w:jc w:val="center"/>
      </w:pPr>
      <w:r>
        <w:t>О ВНЕСЕНИИ ИЗМЕНЕНИЙ В МУНИЦИПАЛЬНУЮ ПРОГРАММУ "ОРГАНИЗАЦИЯ</w:t>
      </w:r>
    </w:p>
    <w:p w:rsidR="000335A9" w:rsidRDefault="000335A9">
      <w:pPr>
        <w:pStyle w:val="ConsPlusTitle"/>
        <w:jc w:val="center"/>
      </w:pPr>
      <w:r>
        <w:t>ДОРОЖНОЙ ДЕЯТЕЛЬНОСТИ В ГОРОДЕ ПЕРМИ", УТВЕРЖДЕННУЮ</w:t>
      </w:r>
    </w:p>
    <w:p w:rsidR="000335A9" w:rsidRDefault="000335A9">
      <w:pPr>
        <w:pStyle w:val="ConsPlusTitle"/>
        <w:jc w:val="center"/>
      </w:pPr>
      <w:r>
        <w:t>ПОСТАНОВЛЕНИЕМ АДМИНИСТРАЦИИ ГОРОДА ПЕРМИ ОТ 19.10.2018</w:t>
      </w:r>
    </w:p>
    <w:p w:rsidR="000335A9" w:rsidRDefault="000335A9">
      <w:pPr>
        <w:pStyle w:val="ConsPlusTitle"/>
        <w:jc w:val="center"/>
      </w:pPr>
      <w:r>
        <w:t>N 782</w:t>
      </w:r>
    </w:p>
    <w:p w:rsidR="000335A9" w:rsidRDefault="000335A9">
      <w:pPr>
        <w:pStyle w:val="ConsPlusNormal"/>
        <w:jc w:val="both"/>
      </w:pPr>
    </w:p>
    <w:p w:rsidR="000335A9" w:rsidRDefault="000335A9">
      <w:pPr>
        <w:pStyle w:val="ConsPlusNormal"/>
        <w:ind w:firstLine="540"/>
        <w:jc w:val="both"/>
      </w:pPr>
      <w:r>
        <w:t xml:space="preserve">В соответствии с Бюджетным </w:t>
      </w:r>
      <w:hyperlink r:id="rId5" w:history="1">
        <w:r>
          <w:rPr>
            <w:color w:val="0000FF"/>
          </w:rPr>
          <w:t>кодексом</w:t>
        </w:r>
      </w:hyperlink>
      <w:r>
        <w:t xml:space="preserve"> Российской Федерации, Федеральным </w:t>
      </w:r>
      <w:hyperlink r:id="rId6"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7"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0335A9" w:rsidRDefault="000335A9">
      <w:pPr>
        <w:pStyle w:val="ConsPlusNormal"/>
        <w:jc w:val="both"/>
      </w:pPr>
    </w:p>
    <w:p w:rsidR="000335A9" w:rsidRDefault="000335A9">
      <w:pPr>
        <w:pStyle w:val="ConsPlusNormal"/>
        <w:ind w:firstLine="540"/>
        <w:jc w:val="both"/>
      </w:pPr>
      <w:r>
        <w:t xml:space="preserve">1. Утвердить прилагаемые </w:t>
      </w:r>
      <w:hyperlink w:anchor="P30" w:history="1">
        <w:r>
          <w:rPr>
            <w:color w:val="0000FF"/>
          </w:rPr>
          <w:t>изменения</w:t>
        </w:r>
      </w:hyperlink>
      <w:r>
        <w:t xml:space="preserve"> в муниципальную </w:t>
      </w:r>
      <w:hyperlink r:id="rId8" w:history="1">
        <w:r>
          <w:rPr>
            <w:color w:val="0000FF"/>
          </w:rPr>
          <w:t>программу</w:t>
        </w:r>
      </w:hyperlink>
      <w:r>
        <w:t xml:space="preserve"> "Организация дорожной деятельности в городе Перми", утвержденную Постановлением администрации города Перми от 19 октября 2018 г. N 782 (в ред. от 27.02.2019 N 129, от 22.03.2019 N 174, от 28.05.2019 N 224).</w:t>
      </w:r>
    </w:p>
    <w:p w:rsidR="000335A9" w:rsidRDefault="000335A9">
      <w:pPr>
        <w:pStyle w:val="ConsPlusNormal"/>
        <w:spacing w:before="220"/>
        <w:ind w:firstLine="540"/>
        <w:jc w:val="both"/>
      </w:pPr>
      <w: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0335A9" w:rsidRDefault="000335A9">
      <w:pPr>
        <w:pStyle w:val="ConsPlusNormal"/>
        <w:spacing w:before="220"/>
        <w:ind w:firstLine="540"/>
        <w:jc w:val="both"/>
      </w:pPr>
      <w: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0335A9" w:rsidRDefault="000335A9">
      <w:pPr>
        <w:pStyle w:val="ConsPlusNormal"/>
        <w:spacing w:before="220"/>
        <w:ind w:firstLine="540"/>
        <w:jc w:val="both"/>
      </w:pPr>
      <w:r>
        <w:t>4.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0335A9" w:rsidRDefault="000335A9">
      <w:pPr>
        <w:pStyle w:val="ConsPlusNormal"/>
        <w:jc w:val="both"/>
      </w:pPr>
    </w:p>
    <w:p w:rsidR="000335A9" w:rsidRDefault="000335A9">
      <w:pPr>
        <w:pStyle w:val="ConsPlusNormal"/>
        <w:jc w:val="right"/>
      </w:pPr>
      <w:r>
        <w:t>Глава города Перми</w:t>
      </w:r>
    </w:p>
    <w:p w:rsidR="000335A9" w:rsidRDefault="000335A9">
      <w:pPr>
        <w:pStyle w:val="ConsPlusNormal"/>
        <w:jc w:val="right"/>
      </w:pPr>
      <w:r>
        <w:t>Д.И.САМОЙЛОВ</w:t>
      </w:r>
    </w:p>
    <w:p w:rsidR="000335A9" w:rsidRDefault="000335A9">
      <w:pPr>
        <w:pStyle w:val="ConsPlusNormal"/>
        <w:jc w:val="both"/>
      </w:pPr>
    </w:p>
    <w:p w:rsidR="000335A9" w:rsidRDefault="000335A9">
      <w:pPr>
        <w:pStyle w:val="ConsPlusNormal"/>
        <w:jc w:val="both"/>
      </w:pPr>
    </w:p>
    <w:p w:rsidR="000335A9" w:rsidRDefault="000335A9">
      <w:pPr>
        <w:pStyle w:val="ConsPlusNormal"/>
        <w:jc w:val="both"/>
      </w:pPr>
    </w:p>
    <w:p w:rsidR="000335A9" w:rsidRDefault="000335A9">
      <w:pPr>
        <w:pStyle w:val="ConsPlusNormal"/>
        <w:jc w:val="both"/>
      </w:pPr>
    </w:p>
    <w:p w:rsidR="000335A9" w:rsidRDefault="000335A9">
      <w:pPr>
        <w:pStyle w:val="ConsPlusNormal"/>
        <w:jc w:val="both"/>
      </w:pPr>
    </w:p>
    <w:p w:rsidR="000335A9" w:rsidRDefault="000335A9">
      <w:pPr>
        <w:pStyle w:val="ConsPlusNormal"/>
        <w:jc w:val="right"/>
        <w:outlineLvl w:val="0"/>
      </w:pPr>
      <w:r>
        <w:t>УТВЕРЖДЕНЫ</w:t>
      </w:r>
    </w:p>
    <w:p w:rsidR="000335A9" w:rsidRDefault="000335A9">
      <w:pPr>
        <w:pStyle w:val="ConsPlusNormal"/>
        <w:jc w:val="right"/>
      </w:pPr>
      <w:r>
        <w:t>Постановлением</w:t>
      </w:r>
    </w:p>
    <w:p w:rsidR="000335A9" w:rsidRDefault="000335A9">
      <w:pPr>
        <w:pStyle w:val="ConsPlusNormal"/>
        <w:jc w:val="right"/>
      </w:pPr>
      <w:r>
        <w:t>администрации города Перми</w:t>
      </w:r>
    </w:p>
    <w:p w:rsidR="000335A9" w:rsidRDefault="000335A9">
      <w:pPr>
        <w:pStyle w:val="ConsPlusNormal"/>
        <w:jc w:val="right"/>
      </w:pPr>
      <w:r>
        <w:t>от 16.08.2019 N 484</w:t>
      </w:r>
    </w:p>
    <w:p w:rsidR="000335A9" w:rsidRDefault="000335A9">
      <w:pPr>
        <w:pStyle w:val="ConsPlusNormal"/>
        <w:jc w:val="both"/>
      </w:pPr>
    </w:p>
    <w:p w:rsidR="000335A9" w:rsidRDefault="000335A9">
      <w:pPr>
        <w:pStyle w:val="ConsPlusTitle"/>
        <w:jc w:val="center"/>
      </w:pPr>
      <w:bookmarkStart w:id="0" w:name="P30"/>
      <w:bookmarkEnd w:id="0"/>
      <w:r>
        <w:t>ИЗМЕНЕНИЯ</w:t>
      </w:r>
    </w:p>
    <w:p w:rsidR="000335A9" w:rsidRDefault="000335A9">
      <w:pPr>
        <w:pStyle w:val="ConsPlusTitle"/>
        <w:jc w:val="center"/>
      </w:pPr>
      <w:r>
        <w:t>В МУНИЦИПАЛЬНУЮ ПРОГРАММУ "ОРГАНИЗАЦИЯ ДОРОЖНОЙ ДЕЯТЕЛЬНОСТИ</w:t>
      </w:r>
    </w:p>
    <w:p w:rsidR="000335A9" w:rsidRDefault="000335A9">
      <w:pPr>
        <w:pStyle w:val="ConsPlusTitle"/>
        <w:jc w:val="center"/>
      </w:pPr>
      <w:r>
        <w:t>В ГОРОДЕ ПЕРМИ", УТВЕРЖДЕННУЮ ПОСТАНОВЛЕНИЕМ АДМИНИСТРАЦИИ</w:t>
      </w:r>
    </w:p>
    <w:p w:rsidR="000335A9" w:rsidRDefault="000335A9">
      <w:pPr>
        <w:pStyle w:val="ConsPlusTitle"/>
        <w:jc w:val="center"/>
      </w:pPr>
      <w:r>
        <w:t>ГОРОДА ПЕРМИ ОТ 19 ОКТЯБРЯ 2018 Г. N 782</w:t>
      </w:r>
    </w:p>
    <w:p w:rsidR="000335A9" w:rsidRDefault="000335A9">
      <w:pPr>
        <w:pStyle w:val="ConsPlusNormal"/>
        <w:jc w:val="both"/>
      </w:pPr>
    </w:p>
    <w:p w:rsidR="000335A9" w:rsidRDefault="000335A9">
      <w:pPr>
        <w:pStyle w:val="ConsPlusNormal"/>
        <w:ind w:firstLine="540"/>
        <w:jc w:val="both"/>
      </w:pPr>
      <w:r>
        <w:t xml:space="preserve">1. В </w:t>
      </w:r>
      <w:hyperlink r:id="rId9" w:history="1">
        <w:r>
          <w:rPr>
            <w:color w:val="0000FF"/>
          </w:rPr>
          <w:t>разделе</w:t>
        </w:r>
      </w:hyperlink>
      <w:r>
        <w:t xml:space="preserve"> "Паспорт муниципальной программы":</w:t>
      </w:r>
    </w:p>
    <w:p w:rsidR="000335A9" w:rsidRDefault="000335A9">
      <w:pPr>
        <w:pStyle w:val="ConsPlusNormal"/>
        <w:spacing w:before="220"/>
        <w:ind w:firstLine="540"/>
        <w:jc w:val="both"/>
      </w:pPr>
      <w:r>
        <w:t xml:space="preserve">1.1. </w:t>
      </w:r>
      <w:hyperlink r:id="rId10" w:history="1">
        <w:r>
          <w:rPr>
            <w:color w:val="0000FF"/>
          </w:rPr>
          <w:t>строки 4</w:t>
        </w:r>
      </w:hyperlink>
      <w:r>
        <w:t xml:space="preserve">, </w:t>
      </w:r>
      <w:hyperlink r:id="rId11" w:history="1">
        <w:r>
          <w:rPr>
            <w:color w:val="0000FF"/>
          </w:rPr>
          <w:t>5</w:t>
        </w:r>
      </w:hyperlink>
      <w:r>
        <w:t xml:space="preserve"> изложить в следующей редакции:</w:t>
      </w:r>
    </w:p>
    <w:p w:rsidR="000335A9" w:rsidRDefault="000335A9">
      <w:pPr>
        <w:pStyle w:val="ConsPlusNormal"/>
        <w:jc w:val="both"/>
      </w:pPr>
    </w:p>
    <w:p w:rsidR="000335A9" w:rsidRDefault="000335A9">
      <w:pPr>
        <w:sectPr w:rsidR="000335A9" w:rsidSect="000335A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85"/>
        <w:gridCol w:w="8277"/>
      </w:tblGrid>
      <w:tr w:rsidR="000335A9">
        <w:tc>
          <w:tcPr>
            <w:tcW w:w="510" w:type="dxa"/>
          </w:tcPr>
          <w:p w:rsidR="000335A9" w:rsidRDefault="000335A9">
            <w:pPr>
              <w:pStyle w:val="ConsPlusNormal"/>
              <w:jc w:val="center"/>
            </w:pPr>
            <w:r>
              <w:lastRenderedPageBreak/>
              <w:t>4</w:t>
            </w:r>
          </w:p>
        </w:tc>
        <w:tc>
          <w:tcPr>
            <w:tcW w:w="3685" w:type="dxa"/>
          </w:tcPr>
          <w:p w:rsidR="000335A9" w:rsidRDefault="000335A9">
            <w:pPr>
              <w:pStyle w:val="ConsPlusNormal"/>
            </w:pPr>
            <w:r>
              <w:t>Участники программы</w:t>
            </w:r>
          </w:p>
        </w:tc>
        <w:tc>
          <w:tcPr>
            <w:tcW w:w="8277" w:type="dxa"/>
          </w:tcPr>
          <w:p w:rsidR="000335A9" w:rsidRDefault="000335A9">
            <w:pPr>
              <w:pStyle w:val="ConsPlusNormal"/>
            </w:pPr>
            <w:r>
              <w:t>УВБ;</w:t>
            </w:r>
          </w:p>
          <w:p w:rsidR="000335A9" w:rsidRDefault="000335A9">
            <w:pPr>
              <w:pStyle w:val="ConsPlusNormal"/>
            </w:pPr>
            <w:r>
              <w:t>территориальные органы администрации города Перми (далее - территориальные органы):</w:t>
            </w:r>
          </w:p>
          <w:p w:rsidR="000335A9" w:rsidRDefault="000335A9">
            <w:pPr>
              <w:pStyle w:val="ConsPlusNormal"/>
            </w:pPr>
            <w:r>
              <w:t>администрация Дзержинского района города Перми (далее - АДР);</w:t>
            </w:r>
          </w:p>
          <w:p w:rsidR="000335A9" w:rsidRDefault="000335A9">
            <w:pPr>
              <w:pStyle w:val="ConsPlusNormal"/>
            </w:pPr>
            <w:r>
              <w:t>администрация Индустриального района города Перми (далее - АИР);</w:t>
            </w:r>
          </w:p>
          <w:p w:rsidR="000335A9" w:rsidRDefault="000335A9">
            <w:pPr>
              <w:pStyle w:val="ConsPlusNormal"/>
            </w:pPr>
            <w:r>
              <w:t>администрация Кировского района города Перми (далее - АКР);</w:t>
            </w:r>
          </w:p>
          <w:p w:rsidR="000335A9" w:rsidRDefault="000335A9">
            <w:pPr>
              <w:pStyle w:val="ConsPlusNormal"/>
            </w:pPr>
            <w:r>
              <w:t>администрация Ленинского района города Перми (далее - АЛР);</w:t>
            </w:r>
          </w:p>
          <w:p w:rsidR="000335A9" w:rsidRDefault="000335A9">
            <w:pPr>
              <w:pStyle w:val="ConsPlusNormal"/>
            </w:pPr>
            <w:r>
              <w:t>администрация Мотовилихинского района города Перми (далее - АМР);</w:t>
            </w:r>
          </w:p>
          <w:p w:rsidR="000335A9" w:rsidRDefault="000335A9">
            <w:pPr>
              <w:pStyle w:val="ConsPlusNormal"/>
            </w:pPr>
            <w:r>
              <w:t>администрация Орджоникидзевского района города Перми (далее - АОР);</w:t>
            </w:r>
          </w:p>
          <w:p w:rsidR="000335A9" w:rsidRDefault="000335A9">
            <w:pPr>
              <w:pStyle w:val="ConsPlusNormal"/>
            </w:pPr>
            <w:r>
              <w:t>администрация Свердловского района города Перми (далее - АСР);</w:t>
            </w:r>
          </w:p>
          <w:p w:rsidR="000335A9" w:rsidRDefault="000335A9">
            <w:pPr>
              <w:pStyle w:val="ConsPlusNormal"/>
            </w:pPr>
            <w:r>
              <w:t>администрация поселка Новые Ляды города Перми (далее - АНЛ);</w:t>
            </w:r>
          </w:p>
          <w:p w:rsidR="000335A9" w:rsidRDefault="000335A9">
            <w:pPr>
              <w:pStyle w:val="ConsPlusNormal"/>
            </w:pPr>
            <w:r>
              <w:t>департамент земельных отношений администрации города Перми (далее - ДЗО);</w:t>
            </w:r>
          </w:p>
          <w:p w:rsidR="000335A9" w:rsidRDefault="000335A9">
            <w:pPr>
              <w:pStyle w:val="ConsPlusNormal"/>
            </w:pPr>
            <w:r>
              <w:t>муниципальные казенные учреждения (далее - МКУ):</w:t>
            </w:r>
          </w:p>
          <w:p w:rsidR="000335A9" w:rsidRDefault="000335A9">
            <w:pPr>
              <w:pStyle w:val="ConsPlusNormal"/>
            </w:pPr>
            <w:r>
              <w:t>МКУ "Пермблагоустройство";</w:t>
            </w:r>
          </w:p>
          <w:p w:rsidR="000335A9" w:rsidRDefault="000335A9">
            <w:pPr>
              <w:pStyle w:val="ConsPlusNormal"/>
            </w:pPr>
            <w:r>
              <w:t>МКУ "Благоустройство Дзержинского района" (далее - МКУ "БДР");</w:t>
            </w:r>
          </w:p>
          <w:p w:rsidR="000335A9" w:rsidRDefault="000335A9">
            <w:pPr>
              <w:pStyle w:val="ConsPlusNormal"/>
            </w:pPr>
            <w:r>
              <w:t>МКУ "Благоустройство Индустриального района" (далее - МКУ "БИР");</w:t>
            </w:r>
          </w:p>
          <w:p w:rsidR="000335A9" w:rsidRDefault="000335A9">
            <w:pPr>
              <w:pStyle w:val="ConsPlusNormal"/>
            </w:pPr>
            <w:r>
              <w:t>МКУ "Благоустройство Кировского района" (далее - МКУ "БКР");</w:t>
            </w:r>
          </w:p>
          <w:p w:rsidR="000335A9" w:rsidRDefault="000335A9">
            <w:pPr>
              <w:pStyle w:val="ConsPlusNormal"/>
            </w:pPr>
            <w:r>
              <w:t>МКУ "Благоустройство Ленинского района" (далее - МКУ "БЛР");</w:t>
            </w:r>
          </w:p>
          <w:p w:rsidR="000335A9" w:rsidRDefault="000335A9">
            <w:pPr>
              <w:pStyle w:val="ConsPlusNormal"/>
            </w:pPr>
            <w:r>
              <w:t>МКУ "Благоустройство Мотовилихинского района" (далее - МКУ "БМР");</w:t>
            </w:r>
          </w:p>
          <w:p w:rsidR="000335A9" w:rsidRDefault="000335A9">
            <w:pPr>
              <w:pStyle w:val="ConsPlusNormal"/>
            </w:pPr>
            <w:r>
              <w:t>МКУ "Благоустройство Орджоникидзевского района" (далее - МКУ "БОР");</w:t>
            </w:r>
          </w:p>
          <w:p w:rsidR="000335A9" w:rsidRDefault="000335A9">
            <w:pPr>
              <w:pStyle w:val="ConsPlusNormal"/>
            </w:pPr>
            <w:r>
              <w:t>МКУ "Благоустройство Свердловского района" (далее - "БСР");</w:t>
            </w:r>
          </w:p>
          <w:p w:rsidR="000335A9" w:rsidRDefault="000335A9">
            <w:pPr>
              <w:pStyle w:val="ConsPlusNormal"/>
            </w:pPr>
            <w:r>
              <w:t>МКУ "Благоустройство поселка Новые Ляды" (далее - МКУ "БНЛ");</w:t>
            </w:r>
          </w:p>
          <w:p w:rsidR="000335A9" w:rsidRDefault="000335A9">
            <w:pPr>
              <w:pStyle w:val="ConsPlusNormal"/>
            </w:pPr>
            <w:r>
              <w:t>МКУ "Пермская дирекция дорожного движения" (далее - МКУ "ПДДД")</w:t>
            </w:r>
          </w:p>
        </w:tc>
      </w:tr>
      <w:tr w:rsidR="000335A9">
        <w:tc>
          <w:tcPr>
            <w:tcW w:w="510" w:type="dxa"/>
          </w:tcPr>
          <w:p w:rsidR="000335A9" w:rsidRDefault="000335A9">
            <w:pPr>
              <w:pStyle w:val="ConsPlusNormal"/>
              <w:jc w:val="center"/>
            </w:pPr>
            <w:r>
              <w:t>5</w:t>
            </w:r>
          </w:p>
        </w:tc>
        <w:tc>
          <w:tcPr>
            <w:tcW w:w="3685" w:type="dxa"/>
          </w:tcPr>
          <w:p w:rsidR="000335A9" w:rsidRDefault="000335A9">
            <w:pPr>
              <w:pStyle w:val="ConsPlusNormal"/>
            </w:pPr>
            <w:r>
              <w:t>Характеристика текущего состояния сферы реализации программы</w:t>
            </w:r>
          </w:p>
        </w:tc>
        <w:tc>
          <w:tcPr>
            <w:tcW w:w="8277" w:type="dxa"/>
          </w:tcPr>
          <w:p w:rsidR="000335A9" w:rsidRDefault="000335A9">
            <w:pPr>
              <w:pStyle w:val="ConsPlusNormal"/>
            </w:pPr>
            <w:r>
              <w:t>программа разработана в соответствии с:</w:t>
            </w:r>
          </w:p>
          <w:p w:rsidR="000335A9" w:rsidRDefault="000335A9">
            <w:pPr>
              <w:pStyle w:val="ConsPlusNormal"/>
            </w:pPr>
            <w:r>
              <w:t xml:space="preserve">Федеральным </w:t>
            </w:r>
            <w:hyperlink r:id="rId12" w:history="1">
              <w:r>
                <w:rPr>
                  <w:color w:val="0000FF"/>
                </w:rPr>
                <w:t>законом</w:t>
              </w:r>
            </w:hyperlink>
            <w: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335A9" w:rsidRDefault="000335A9">
            <w:pPr>
              <w:pStyle w:val="ConsPlusNormal"/>
            </w:pPr>
            <w:hyperlink r:id="rId13"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w:t>
            </w:r>
          </w:p>
          <w:p w:rsidR="000335A9" w:rsidRDefault="000335A9">
            <w:pPr>
              <w:pStyle w:val="ConsPlusNormal"/>
            </w:pPr>
            <w:hyperlink r:id="rId14" w:history="1">
              <w:r>
                <w:rPr>
                  <w:color w:val="0000FF"/>
                </w:rPr>
                <w:t>решением</w:t>
              </w:r>
            </w:hyperlink>
            <w:r>
              <w:t xml:space="preserve"> Пермской городской Думы от 18 декабря 2018 г. N 265 "Об утверждении Правил благоустройства территории в городе Перми и о признании утратившими силу отдельных решений Пермской городской Думы";</w:t>
            </w:r>
          </w:p>
          <w:p w:rsidR="000335A9" w:rsidRDefault="000335A9">
            <w:pPr>
              <w:pStyle w:val="ConsPlusNormal"/>
            </w:pPr>
            <w:hyperlink r:id="rId15" w:history="1">
              <w:r>
                <w:rPr>
                  <w:color w:val="0000FF"/>
                </w:rPr>
                <w:t>решением</w:t>
              </w:r>
            </w:hyperlink>
            <w:r>
              <w:t xml:space="preserve"> Пермской городской Думы от 26 апреля 2016 г. N 67 "Об утверждении </w:t>
            </w:r>
            <w:r>
              <w:lastRenderedPageBreak/>
              <w:t>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p w:rsidR="000335A9" w:rsidRDefault="000335A9">
            <w:pPr>
              <w:pStyle w:val="ConsPlusNormal"/>
            </w:pPr>
            <w:r>
              <w:t xml:space="preserve">Программа направлена на обеспечение соответствия нормативным требованиям эксплуатационных характеристик автомобильных дорог и их конструктивных элементов (сети наружного освещения, пешеходные дорожки, тротуары, искусственные дорожные сооружения, система водоотведения (в том числе ливневая канализация), на достижение результатов </w:t>
            </w:r>
            <w:hyperlink r:id="rId16"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на реализацию мероприятий, предусмотренных Генеральным планом города Перми, в части развития улично-дорожной сети, иных объектов капитального строительства транспортной инфраструктуры.</w:t>
            </w:r>
          </w:p>
          <w:p w:rsidR="000335A9" w:rsidRDefault="000335A9">
            <w:pPr>
              <w:pStyle w:val="ConsPlusNormal"/>
            </w:pPr>
            <w:r>
              <w:t>Задачи программы определены в связи с необходимостью решения следующих проблем:</w:t>
            </w:r>
          </w:p>
          <w:p w:rsidR="000335A9" w:rsidRDefault="000335A9">
            <w:pPr>
              <w:pStyle w:val="ConsPlusNormal"/>
            </w:pPr>
            <w:r>
              <w:t>1. ненормативное состояние большей части автомобильных дорог общего пользования местного значения на территории города Перми (далее - автомобильные дороги).</w:t>
            </w:r>
          </w:p>
          <w:p w:rsidR="000335A9" w:rsidRDefault="000335A9">
            <w:pPr>
              <w:pStyle w:val="ConsPlusNormal"/>
            </w:pPr>
            <w:r>
              <w:t>Общая площадь проезжей части автомобильных дорог общего пользования местного значения города Перми 1-3 эксплуатационных категорий составляет более 6,8 млн. кв. м, из которых по состоянию на конец 2018 года 58,5% отвечают нормативным и допустимым требованиям к транспортно-эксплуатационным показателям.</w:t>
            </w:r>
          </w:p>
          <w:p w:rsidR="000335A9" w:rsidRDefault="000335A9">
            <w:pPr>
              <w:pStyle w:val="ConsPlusNormal"/>
            </w:pPr>
            <w:r>
              <w:t>Протяженность автомобильных дорог местного значения на территории города Перми составляет 2193,9 км, что превышает аналогичный показатель городов, входящих в состав Ассоциации городов Поволжья: Ижевск (890,0 км), Казань (1750,0 км), Самара (1022,7 км), Уфа (1317,6 км);</w:t>
            </w:r>
          </w:p>
          <w:p w:rsidR="000335A9" w:rsidRDefault="000335A9">
            <w:pPr>
              <w:pStyle w:val="ConsPlusNormal"/>
            </w:pPr>
            <w:r>
              <w:t>2. ненормативное состояние либо отсутствие отдельных конструктивных элементов автомобильных дорог;</w:t>
            </w:r>
          </w:p>
          <w:p w:rsidR="000335A9" w:rsidRDefault="000335A9">
            <w:pPr>
              <w:pStyle w:val="ConsPlusNormal"/>
            </w:pPr>
            <w:r>
              <w:t>2.1. к конструктивным элементам автомобильных дорог (далее - элементы дорог) относятся объекты, предназначенные для освещения автомобильных дорог (далее - сети наружного освещения), пешеходные дорожки, тротуары (далее - пешеходные зоны), искусственные дорожные сооружения, система водоотведения (в том числе ливневая канализация).</w:t>
            </w:r>
          </w:p>
          <w:p w:rsidR="000335A9" w:rsidRDefault="000335A9">
            <w:pPr>
              <w:pStyle w:val="ConsPlusNormal"/>
            </w:pPr>
            <w:r>
              <w:lastRenderedPageBreak/>
              <w:t>Общая площадь территории города Перми (799,7 кв. км) сравнима с такими городами, входящими в состав Ассоциации городов Поволжья, как Уфа (754 кв. км) и Киров (757 кв. км). Площадь тротуаров на улично-дорожной сети города Перми составляет около 2 млн. кв. м, в городе Уфе площадь тротуаров составляет 1,7 млн. кв. м, в городе Кирове - 1,3 млн. кв. м;</w:t>
            </w:r>
          </w:p>
          <w:p w:rsidR="000335A9" w:rsidRDefault="000335A9">
            <w:pPr>
              <w:pStyle w:val="ConsPlusNormal"/>
            </w:pPr>
            <w:r>
              <w:t>2.2. отсутствие наружного освещения на 21,4% автомобильных дорог по состоянию на конец 2018 года.</w:t>
            </w:r>
          </w:p>
          <w:p w:rsidR="000335A9" w:rsidRDefault="000335A9">
            <w:pPr>
              <w:pStyle w:val="ConsPlusNormal"/>
            </w:pPr>
            <w:r>
              <w:t>Наиболее нуждающимися в освещении остаются территории частной жилой застройки;</w:t>
            </w:r>
          </w:p>
          <w:p w:rsidR="000335A9" w:rsidRDefault="000335A9">
            <w:pPr>
              <w:pStyle w:val="ConsPlusNormal"/>
            </w:pPr>
            <w:r>
              <w:t>2.3. ненормативное состояние либо отсутствие ливневой канализации.</w:t>
            </w:r>
          </w:p>
          <w:p w:rsidR="000335A9" w:rsidRDefault="000335A9">
            <w:pPr>
              <w:pStyle w:val="ConsPlusNormal"/>
            </w:pPr>
            <w:r>
              <w:t>Доля автомобильных дорог, оборудованных исправными сетями ливневой канализации, на конец 2018 года составляет 5,2% от общей протяженности автомобильных дорог.</w:t>
            </w:r>
          </w:p>
          <w:p w:rsidR="000335A9" w:rsidRDefault="000335A9">
            <w:pPr>
              <w:pStyle w:val="ConsPlusNormal"/>
            </w:pPr>
            <w:r>
              <w:t>На большей части автомобильных дорог ливневая канализация либо отсутствует, либо находится в неудовлетворительном состоянии, которое требует незамедлительного принятия мер по восстановлению эксплуатационных характеристик.</w:t>
            </w:r>
          </w:p>
          <w:p w:rsidR="000335A9" w:rsidRDefault="000335A9">
            <w:pPr>
              <w:pStyle w:val="ConsPlusNormal"/>
            </w:pPr>
            <w:r>
              <w:t>В сравнении с городами, входящими в состав Ассоциации городов Поволжья, наибольшую протяженность сети ливневой канализации имеет город Нижний Новгород - 430,0 км, наименьшая в городе Сарапуле - 1 км. Протяженность ливневой канализации на территории города Перми составляет 174,1 км;</w:t>
            </w:r>
          </w:p>
          <w:p w:rsidR="000335A9" w:rsidRDefault="000335A9">
            <w:pPr>
              <w:pStyle w:val="ConsPlusNormal"/>
            </w:pPr>
            <w:r>
              <w:t>3. отсутствие мест отвала снега, отвечающего нормам природоохранного законодательства.</w:t>
            </w:r>
          </w:p>
          <w:p w:rsidR="000335A9" w:rsidRDefault="000335A9">
            <w:pPr>
              <w:pStyle w:val="ConsPlusNormal"/>
            </w:pPr>
            <w:r>
              <w:t xml:space="preserve">Для складирования снега, счищаемого в зимний период с улично-дорожной сети города Перми, с учетом административно-территориального деления города Перми и транспортной доступности определены 5 мест отвала снега, на которых процесс снеготаяния происходит естественным путем. В местах отвала снега выполнены работы по </w:t>
            </w:r>
            <w:proofErr w:type="spellStart"/>
            <w:r>
              <w:t>обваловке</w:t>
            </w:r>
            <w:proofErr w:type="spellEnd"/>
            <w:r>
              <w:t xml:space="preserve"> территории, обустроены подъездные пути (отсыпаны и выровнены), произведено </w:t>
            </w:r>
            <w:proofErr w:type="spellStart"/>
            <w:r>
              <w:t>оканавливание</w:t>
            </w:r>
            <w:proofErr w:type="spellEnd"/>
            <w:r>
              <w:t xml:space="preserve"> для сбора воды, покрытие </w:t>
            </w:r>
            <w:proofErr w:type="spellStart"/>
            <w:r>
              <w:t>снегосвалок</w:t>
            </w:r>
            <w:proofErr w:type="spellEnd"/>
            <w:r>
              <w:t xml:space="preserve"> - плотный грунт.</w:t>
            </w:r>
          </w:p>
          <w:p w:rsidR="000335A9" w:rsidRDefault="000335A9">
            <w:pPr>
              <w:pStyle w:val="ConsPlusNormal"/>
            </w:pPr>
            <w:r>
              <w:t>По итогам реализации программы к 2023 году планируется достичь следующих основных результатов:</w:t>
            </w:r>
          </w:p>
          <w:p w:rsidR="000335A9" w:rsidRDefault="000335A9">
            <w:pPr>
              <w:pStyle w:val="ConsPlusNormal"/>
            </w:pPr>
            <w:r>
              <w:t xml:space="preserve">доля автомобильных дорог общего пользования местного значения города Перми, </w:t>
            </w:r>
            <w:r>
              <w:lastRenderedPageBreak/>
              <w:t>отвечающих нормативным требованиям, от общей площади автомобильных дорог общего пользования местного значения города Перми - 85,0%;</w:t>
            </w:r>
          </w:p>
          <w:p w:rsidR="000335A9" w:rsidRDefault="000335A9">
            <w:pPr>
              <w:pStyle w:val="ConsPlusNormal"/>
            </w:pPr>
            <w:r>
              <w:t>удельный вес улиц, проездов, набережных, обеспеченных уличным освещением, - 90,0%;</w:t>
            </w:r>
          </w:p>
          <w:p w:rsidR="000335A9" w:rsidRDefault="000335A9">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- 5,5%;</w:t>
            </w:r>
          </w:p>
          <w:p w:rsidR="000335A9" w:rsidRDefault="000335A9">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 - 23%</w:t>
            </w:r>
          </w:p>
        </w:tc>
      </w:tr>
    </w:tbl>
    <w:p w:rsidR="000335A9" w:rsidRDefault="000335A9">
      <w:pPr>
        <w:pStyle w:val="ConsPlusNormal"/>
        <w:jc w:val="both"/>
      </w:pPr>
    </w:p>
    <w:p w:rsidR="000335A9" w:rsidRDefault="000335A9">
      <w:pPr>
        <w:pStyle w:val="ConsPlusNormal"/>
        <w:ind w:firstLine="540"/>
        <w:jc w:val="both"/>
      </w:pPr>
      <w:r>
        <w:t xml:space="preserve">1.2. </w:t>
      </w:r>
      <w:hyperlink r:id="rId17" w:history="1">
        <w:r>
          <w:rPr>
            <w:color w:val="0000FF"/>
          </w:rPr>
          <w:t>строку 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85"/>
        <w:gridCol w:w="8277"/>
      </w:tblGrid>
      <w:tr w:rsidR="000335A9">
        <w:tc>
          <w:tcPr>
            <w:tcW w:w="510" w:type="dxa"/>
            <w:tcBorders>
              <w:top w:val="single" w:sz="4" w:space="0" w:color="auto"/>
              <w:bottom w:val="single" w:sz="4" w:space="0" w:color="auto"/>
            </w:tcBorders>
          </w:tcPr>
          <w:p w:rsidR="000335A9" w:rsidRDefault="000335A9">
            <w:pPr>
              <w:pStyle w:val="ConsPlusNormal"/>
              <w:jc w:val="center"/>
            </w:pPr>
            <w:r>
              <w:t>7</w:t>
            </w:r>
          </w:p>
        </w:tc>
        <w:tc>
          <w:tcPr>
            <w:tcW w:w="3685" w:type="dxa"/>
            <w:tcBorders>
              <w:top w:val="single" w:sz="4" w:space="0" w:color="auto"/>
              <w:bottom w:val="single" w:sz="4" w:space="0" w:color="auto"/>
            </w:tcBorders>
          </w:tcPr>
          <w:p w:rsidR="000335A9" w:rsidRDefault="000335A9">
            <w:pPr>
              <w:pStyle w:val="ConsPlusNormal"/>
            </w:pPr>
            <w:r>
              <w:t>Перечень подпрограмм и задач</w:t>
            </w:r>
          </w:p>
        </w:tc>
        <w:tc>
          <w:tcPr>
            <w:tcW w:w="8277" w:type="dxa"/>
            <w:tcBorders>
              <w:top w:val="single" w:sz="4" w:space="0" w:color="auto"/>
              <w:bottom w:val="single" w:sz="4" w:space="0" w:color="auto"/>
            </w:tcBorders>
          </w:tcPr>
          <w:p w:rsidR="000335A9" w:rsidRDefault="000335A9">
            <w:pPr>
              <w:pStyle w:val="ConsPlusNormal"/>
            </w:pPr>
            <w:r>
              <w:t>1.1. Приведение в нормативное состояние автомобильных дорог и дорожных сооружений.</w:t>
            </w:r>
          </w:p>
          <w:p w:rsidR="000335A9" w:rsidRDefault="000335A9">
            <w:pPr>
              <w:pStyle w:val="ConsPlusNormal"/>
            </w:pPr>
            <w:r>
              <w:t>1.1.1.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p w:rsidR="000335A9" w:rsidRDefault="000335A9">
            <w:pPr>
              <w:pStyle w:val="ConsPlusNormal"/>
            </w:pPr>
            <w:r>
              <w:t>1.1.2.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p w:rsidR="000335A9" w:rsidRDefault="000335A9">
            <w:pPr>
              <w:pStyle w:val="ConsPlusNormal"/>
            </w:pPr>
            <w:r>
              <w:t>1.1.3. Обеспечение мер по восстановлению и поддержанию нормативного состояния автомобильных дорог и искусственных дорожных сооружений.</w:t>
            </w:r>
          </w:p>
          <w:p w:rsidR="000335A9" w:rsidRDefault="000335A9">
            <w:pPr>
              <w:pStyle w:val="ConsPlusNormal"/>
            </w:pPr>
            <w:r>
              <w:t>1.1.4. Обеспечение мер по поддержанию нормативного уровня освещенности автомобильных дорог.</w:t>
            </w:r>
          </w:p>
          <w:p w:rsidR="000335A9" w:rsidRDefault="000335A9">
            <w:pPr>
              <w:pStyle w:val="ConsPlusNormal"/>
            </w:pPr>
            <w:r>
              <w:t>1.1.5. Обеспечение мер по улучшению архитектурного облика города Перми.</w:t>
            </w:r>
          </w:p>
          <w:p w:rsidR="000335A9" w:rsidRDefault="000335A9">
            <w:pPr>
              <w:pStyle w:val="ConsPlusNormal"/>
            </w:pPr>
            <w:r>
              <w:t>1.2. Развитие автомобильных дорог и дорожных сооружений, в том числе обеспечение территории города ливневой канализацией и наружным освещением.</w:t>
            </w:r>
          </w:p>
          <w:p w:rsidR="000335A9" w:rsidRDefault="000335A9">
            <w:pPr>
              <w:pStyle w:val="ConsPlusNormal"/>
            </w:pPr>
            <w:r>
              <w:t>1.2.1. Строительство и реконструкция автомобильных дорог и элементов дорог, в том числе строительство новых сетей ливневой канализации.</w:t>
            </w:r>
          </w:p>
          <w:p w:rsidR="000335A9" w:rsidRDefault="000335A9">
            <w:pPr>
              <w:pStyle w:val="ConsPlusNormal"/>
            </w:pPr>
            <w:r>
              <w:t>1.2.2. Создание качественной и эффективной системы уличного освещения.</w:t>
            </w:r>
          </w:p>
          <w:p w:rsidR="000335A9" w:rsidRDefault="000335A9">
            <w:pPr>
              <w:pStyle w:val="ConsPlusNormal"/>
            </w:pPr>
            <w:r>
              <w:t>1.2.3. Строительство и реконструкция мест по складированию снега и снежно-</w:t>
            </w:r>
            <w:r>
              <w:lastRenderedPageBreak/>
              <w:t>ледяных образований.</w:t>
            </w:r>
          </w:p>
          <w:p w:rsidR="000335A9" w:rsidRDefault="000335A9">
            <w:pPr>
              <w:pStyle w:val="ConsPlusNormal"/>
            </w:pPr>
            <w:r>
              <w:t>1.3. Обеспечение деятельности заказчиков работ.</w:t>
            </w:r>
          </w:p>
          <w:p w:rsidR="000335A9" w:rsidRDefault="000335A9">
            <w:pPr>
              <w:pStyle w:val="ConsPlusNormal"/>
            </w:pPr>
            <w:r>
              <w:t>1.3.1. Обеспечение деятельности заказчиков работ финансированием</w:t>
            </w:r>
          </w:p>
        </w:tc>
      </w:tr>
    </w:tbl>
    <w:p w:rsidR="000335A9" w:rsidRDefault="000335A9">
      <w:pPr>
        <w:pStyle w:val="ConsPlusNormal"/>
        <w:jc w:val="both"/>
      </w:pPr>
    </w:p>
    <w:p w:rsidR="000335A9" w:rsidRDefault="000335A9">
      <w:pPr>
        <w:pStyle w:val="ConsPlusNormal"/>
        <w:ind w:firstLine="540"/>
        <w:jc w:val="both"/>
      </w:pPr>
      <w:r>
        <w:t xml:space="preserve">1.3. </w:t>
      </w:r>
      <w:hyperlink r:id="rId18" w:history="1">
        <w:r>
          <w:rPr>
            <w:color w:val="0000FF"/>
          </w:rPr>
          <w:t>строки 9</w:t>
        </w:r>
      </w:hyperlink>
      <w:r>
        <w:t xml:space="preserve">, </w:t>
      </w:r>
      <w:hyperlink r:id="rId19" w:history="1">
        <w:r>
          <w:rPr>
            <w:color w:val="0000FF"/>
          </w:rPr>
          <w:t>10</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85"/>
        <w:gridCol w:w="1757"/>
        <w:gridCol w:w="1701"/>
        <w:gridCol w:w="1757"/>
        <w:gridCol w:w="1531"/>
        <w:gridCol w:w="1531"/>
      </w:tblGrid>
      <w:tr w:rsidR="000335A9">
        <w:tc>
          <w:tcPr>
            <w:tcW w:w="510" w:type="dxa"/>
            <w:vMerge w:val="restart"/>
          </w:tcPr>
          <w:p w:rsidR="000335A9" w:rsidRDefault="000335A9">
            <w:pPr>
              <w:pStyle w:val="ConsPlusNormal"/>
              <w:jc w:val="center"/>
            </w:pPr>
            <w:r>
              <w:t>9</w:t>
            </w:r>
          </w:p>
        </w:tc>
        <w:tc>
          <w:tcPr>
            <w:tcW w:w="3685" w:type="dxa"/>
            <w:vAlign w:val="center"/>
          </w:tcPr>
          <w:p w:rsidR="000335A9" w:rsidRDefault="000335A9">
            <w:pPr>
              <w:pStyle w:val="ConsPlusNormal"/>
            </w:pPr>
            <w:r>
              <w:t>Объемы и источники финансирования программы (подпрограммы)</w:t>
            </w:r>
          </w:p>
        </w:tc>
        <w:tc>
          <w:tcPr>
            <w:tcW w:w="1757" w:type="dxa"/>
          </w:tcPr>
          <w:p w:rsidR="000335A9" w:rsidRDefault="000335A9">
            <w:pPr>
              <w:pStyle w:val="ConsPlusNormal"/>
              <w:jc w:val="center"/>
            </w:pPr>
            <w:r>
              <w:t>2019 год</w:t>
            </w:r>
          </w:p>
        </w:tc>
        <w:tc>
          <w:tcPr>
            <w:tcW w:w="1701" w:type="dxa"/>
          </w:tcPr>
          <w:p w:rsidR="000335A9" w:rsidRDefault="000335A9">
            <w:pPr>
              <w:pStyle w:val="ConsPlusNormal"/>
              <w:jc w:val="center"/>
            </w:pPr>
            <w:r>
              <w:t>2020 год</w:t>
            </w:r>
          </w:p>
        </w:tc>
        <w:tc>
          <w:tcPr>
            <w:tcW w:w="1757" w:type="dxa"/>
          </w:tcPr>
          <w:p w:rsidR="000335A9" w:rsidRDefault="000335A9">
            <w:pPr>
              <w:pStyle w:val="ConsPlusNormal"/>
              <w:jc w:val="center"/>
            </w:pPr>
            <w:r>
              <w:t>2021 год</w:t>
            </w:r>
          </w:p>
        </w:tc>
        <w:tc>
          <w:tcPr>
            <w:tcW w:w="1531" w:type="dxa"/>
          </w:tcPr>
          <w:p w:rsidR="000335A9" w:rsidRDefault="000335A9">
            <w:pPr>
              <w:pStyle w:val="ConsPlusNormal"/>
              <w:jc w:val="center"/>
            </w:pPr>
            <w:r>
              <w:t>2022 год</w:t>
            </w:r>
          </w:p>
        </w:tc>
        <w:tc>
          <w:tcPr>
            <w:tcW w:w="1531" w:type="dxa"/>
          </w:tcPr>
          <w:p w:rsidR="000335A9" w:rsidRDefault="000335A9">
            <w:pPr>
              <w:pStyle w:val="ConsPlusNormal"/>
              <w:jc w:val="center"/>
            </w:pPr>
            <w:r>
              <w:t>2023 год</w:t>
            </w:r>
          </w:p>
        </w:tc>
      </w:tr>
      <w:tr w:rsidR="000335A9">
        <w:tc>
          <w:tcPr>
            <w:tcW w:w="510" w:type="dxa"/>
            <w:vMerge/>
          </w:tcPr>
          <w:p w:rsidR="000335A9" w:rsidRDefault="000335A9"/>
        </w:tc>
        <w:tc>
          <w:tcPr>
            <w:tcW w:w="3685" w:type="dxa"/>
            <w:vAlign w:val="center"/>
          </w:tcPr>
          <w:p w:rsidR="000335A9" w:rsidRDefault="000335A9">
            <w:pPr>
              <w:pStyle w:val="ConsPlusNormal"/>
            </w:pPr>
            <w:r>
              <w:t>программа, всего (тыс. руб.), в том числе</w:t>
            </w:r>
          </w:p>
        </w:tc>
        <w:tc>
          <w:tcPr>
            <w:tcW w:w="1757" w:type="dxa"/>
          </w:tcPr>
          <w:p w:rsidR="000335A9" w:rsidRDefault="000335A9">
            <w:pPr>
              <w:pStyle w:val="ConsPlusNormal"/>
              <w:jc w:val="center"/>
            </w:pPr>
            <w:r>
              <w:t>5880395,08732</w:t>
            </w:r>
          </w:p>
        </w:tc>
        <w:tc>
          <w:tcPr>
            <w:tcW w:w="1701" w:type="dxa"/>
          </w:tcPr>
          <w:p w:rsidR="000335A9" w:rsidRDefault="000335A9">
            <w:pPr>
              <w:pStyle w:val="ConsPlusNormal"/>
              <w:jc w:val="center"/>
            </w:pPr>
            <w:r>
              <w:t>6523728,71027</w:t>
            </w:r>
          </w:p>
        </w:tc>
        <w:tc>
          <w:tcPr>
            <w:tcW w:w="1757" w:type="dxa"/>
          </w:tcPr>
          <w:p w:rsidR="000335A9" w:rsidRDefault="000335A9">
            <w:pPr>
              <w:pStyle w:val="ConsPlusNormal"/>
              <w:jc w:val="center"/>
            </w:pPr>
            <w:r>
              <w:t>6844567,23514</w:t>
            </w:r>
          </w:p>
        </w:tc>
        <w:tc>
          <w:tcPr>
            <w:tcW w:w="1531" w:type="dxa"/>
          </w:tcPr>
          <w:p w:rsidR="000335A9" w:rsidRDefault="000335A9">
            <w:pPr>
              <w:pStyle w:val="ConsPlusNormal"/>
              <w:jc w:val="center"/>
            </w:pPr>
            <w:r>
              <w:t>5229444,424</w:t>
            </w:r>
          </w:p>
        </w:tc>
        <w:tc>
          <w:tcPr>
            <w:tcW w:w="1531" w:type="dxa"/>
          </w:tcPr>
          <w:p w:rsidR="000335A9" w:rsidRDefault="000335A9">
            <w:pPr>
              <w:pStyle w:val="ConsPlusNormal"/>
              <w:jc w:val="center"/>
            </w:pPr>
            <w:r>
              <w:t>5394691,324</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w:t>
            </w:r>
          </w:p>
        </w:tc>
        <w:tc>
          <w:tcPr>
            <w:tcW w:w="1757" w:type="dxa"/>
          </w:tcPr>
          <w:p w:rsidR="000335A9" w:rsidRDefault="000335A9">
            <w:pPr>
              <w:pStyle w:val="ConsPlusNormal"/>
              <w:jc w:val="center"/>
            </w:pPr>
            <w:r>
              <w:t>3506515,13735</w:t>
            </w:r>
          </w:p>
        </w:tc>
        <w:tc>
          <w:tcPr>
            <w:tcW w:w="1701" w:type="dxa"/>
          </w:tcPr>
          <w:p w:rsidR="000335A9" w:rsidRDefault="000335A9">
            <w:pPr>
              <w:pStyle w:val="ConsPlusNormal"/>
              <w:jc w:val="center"/>
            </w:pPr>
            <w:r>
              <w:t>3691338,282</w:t>
            </w:r>
          </w:p>
        </w:tc>
        <w:tc>
          <w:tcPr>
            <w:tcW w:w="1757" w:type="dxa"/>
          </w:tcPr>
          <w:p w:rsidR="000335A9" w:rsidRDefault="000335A9">
            <w:pPr>
              <w:pStyle w:val="ConsPlusNormal"/>
              <w:jc w:val="center"/>
            </w:pPr>
            <w:r>
              <w:t>4311313,469</w:t>
            </w:r>
          </w:p>
        </w:tc>
        <w:tc>
          <w:tcPr>
            <w:tcW w:w="1531" w:type="dxa"/>
          </w:tcPr>
          <w:p w:rsidR="000335A9" w:rsidRDefault="000335A9">
            <w:pPr>
              <w:pStyle w:val="ConsPlusNormal"/>
              <w:jc w:val="center"/>
            </w:pPr>
            <w:r>
              <w:t>4570245,624</w:t>
            </w:r>
          </w:p>
        </w:tc>
        <w:tc>
          <w:tcPr>
            <w:tcW w:w="1531" w:type="dxa"/>
          </w:tcPr>
          <w:p w:rsidR="000335A9" w:rsidRDefault="000335A9">
            <w:pPr>
              <w:pStyle w:val="ConsPlusNormal"/>
              <w:jc w:val="center"/>
            </w:pPr>
            <w:r>
              <w:t>5291360,324</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176743,90407</w:t>
            </w:r>
          </w:p>
        </w:tc>
        <w:tc>
          <w:tcPr>
            <w:tcW w:w="1701"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бюджет Пермского края</w:t>
            </w:r>
          </w:p>
        </w:tc>
        <w:tc>
          <w:tcPr>
            <w:tcW w:w="1757" w:type="dxa"/>
          </w:tcPr>
          <w:p w:rsidR="000335A9" w:rsidRDefault="000335A9">
            <w:pPr>
              <w:pStyle w:val="ConsPlusNormal"/>
              <w:jc w:val="center"/>
            </w:pPr>
            <w:r>
              <w:t>1533294,500</w:t>
            </w:r>
          </w:p>
        </w:tc>
        <w:tc>
          <w:tcPr>
            <w:tcW w:w="1701" w:type="dxa"/>
          </w:tcPr>
          <w:p w:rsidR="000335A9" w:rsidRDefault="000335A9">
            <w:pPr>
              <w:pStyle w:val="ConsPlusNormal"/>
              <w:jc w:val="center"/>
            </w:pPr>
            <w:r>
              <w:t>2231426,200</w:t>
            </w:r>
          </w:p>
        </w:tc>
        <w:tc>
          <w:tcPr>
            <w:tcW w:w="1757" w:type="dxa"/>
          </w:tcPr>
          <w:p w:rsidR="000335A9" w:rsidRDefault="000335A9">
            <w:pPr>
              <w:pStyle w:val="ConsPlusNormal"/>
              <w:jc w:val="center"/>
            </w:pPr>
            <w:r>
              <w:t>1927903,500</w:t>
            </w:r>
          </w:p>
        </w:tc>
        <w:tc>
          <w:tcPr>
            <w:tcW w:w="1531" w:type="dxa"/>
          </w:tcPr>
          <w:p w:rsidR="000335A9" w:rsidRDefault="000335A9">
            <w:pPr>
              <w:pStyle w:val="ConsPlusNormal"/>
              <w:jc w:val="center"/>
            </w:pPr>
            <w:r>
              <w:t>659198,800</w:t>
            </w:r>
          </w:p>
        </w:tc>
        <w:tc>
          <w:tcPr>
            <w:tcW w:w="1531" w:type="dxa"/>
          </w:tcPr>
          <w:p w:rsidR="000335A9" w:rsidRDefault="000335A9">
            <w:pPr>
              <w:pStyle w:val="ConsPlusNormal"/>
              <w:jc w:val="center"/>
            </w:pPr>
            <w:r>
              <w:t>103331,000</w:t>
            </w:r>
          </w:p>
        </w:tc>
      </w:tr>
      <w:tr w:rsidR="000335A9">
        <w:tc>
          <w:tcPr>
            <w:tcW w:w="510" w:type="dxa"/>
            <w:vMerge/>
          </w:tcPr>
          <w:p w:rsidR="000335A9" w:rsidRDefault="000335A9"/>
        </w:tc>
        <w:tc>
          <w:tcPr>
            <w:tcW w:w="3685" w:type="dxa"/>
            <w:vAlign w:val="center"/>
          </w:tcPr>
          <w:p w:rsidR="000335A9" w:rsidRDefault="000335A9">
            <w:pPr>
              <w:pStyle w:val="ConsPlusNormal"/>
            </w:pPr>
            <w:r>
              <w:t>бюджет Пермского края (неиспользованные ассигнования отчетного года)</w:t>
            </w:r>
          </w:p>
        </w:tc>
        <w:tc>
          <w:tcPr>
            <w:tcW w:w="1757" w:type="dxa"/>
          </w:tcPr>
          <w:p w:rsidR="000335A9" w:rsidRDefault="000335A9">
            <w:pPr>
              <w:pStyle w:val="ConsPlusNormal"/>
              <w:jc w:val="center"/>
            </w:pPr>
            <w:r>
              <w:t>48128,50490</w:t>
            </w:r>
          </w:p>
        </w:tc>
        <w:tc>
          <w:tcPr>
            <w:tcW w:w="1701"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бюджет Российской Федерации</w:t>
            </w:r>
          </w:p>
        </w:tc>
        <w:tc>
          <w:tcPr>
            <w:tcW w:w="1757" w:type="dxa"/>
          </w:tcPr>
          <w:p w:rsidR="000335A9" w:rsidRDefault="000335A9">
            <w:pPr>
              <w:pStyle w:val="ConsPlusNormal"/>
              <w:jc w:val="center"/>
            </w:pPr>
            <w:r>
              <w:t>615713,041</w:t>
            </w:r>
          </w:p>
        </w:tc>
        <w:tc>
          <w:tcPr>
            <w:tcW w:w="1701" w:type="dxa"/>
          </w:tcPr>
          <w:p w:rsidR="000335A9" w:rsidRDefault="000335A9">
            <w:pPr>
              <w:pStyle w:val="ConsPlusNormal"/>
              <w:jc w:val="center"/>
            </w:pPr>
            <w:r>
              <w:t>600964,22827</w:t>
            </w:r>
          </w:p>
        </w:tc>
        <w:tc>
          <w:tcPr>
            <w:tcW w:w="1757" w:type="dxa"/>
          </w:tcPr>
          <w:p w:rsidR="000335A9" w:rsidRDefault="000335A9">
            <w:pPr>
              <w:pStyle w:val="ConsPlusNormal"/>
              <w:jc w:val="center"/>
            </w:pPr>
            <w:r>
              <w:t>605350,26614</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подпрограмма 1.1, всего (тыс. руб.), в том числе</w:t>
            </w:r>
          </w:p>
        </w:tc>
        <w:tc>
          <w:tcPr>
            <w:tcW w:w="1757" w:type="dxa"/>
          </w:tcPr>
          <w:p w:rsidR="000335A9" w:rsidRDefault="000335A9">
            <w:pPr>
              <w:pStyle w:val="ConsPlusNormal"/>
              <w:jc w:val="center"/>
            </w:pPr>
            <w:r>
              <w:t>3641220,53305</w:t>
            </w:r>
          </w:p>
        </w:tc>
        <w:tc>
          <w:tcPr>
            <w:tcW w:w="1701" w:type="dxa"/>
          </w:tcPr>
          <w:p w:rsidR="000335A9" w:rsidRDefault="000335A9">
            <w:pPr>
              <w:pStyle w:val="ConsPlusNormal"/>
              <w:jc w:val="center"/>
            </w:pPr>
            <w:r>
              <w:t>3835985,19027</w:t>
            </w:r>
          </w:p>
        </w:tc>
        <w:tc>
          <w:tcPr>
            <w:tcW w:w="1757" w:type="dxa"/>
          </w:tcPr>
          <w:p w:rsidR="000335A9" w:rsidRDefault="000335A9">
            <w:pPr>
              <w:pStyle w:val="ConsPlusNormal"/>
              <w:jc w:val="center"/>
            </w:pPr>
            <w:r>
              <w:t>4241194,34014</w:t>
            </w:r>
          </w:p>
        </w:tc>
        <w:tc>
          <w:tcPr>
            <w:tcW w:w="1531" w:type="dxa"/>
          </w:tcPr>
          <w:p w:rsidR="000335A9" w:rsidRDefault="000335A9">
            <w:pPr>
              <w:pStyle w:val="ConsPlusNormal"/>
              <w:jc w:val="center"/>
            </w:pPr>
            <w:r>
              <w:t>3518341,124</w:t>
            </w:r>
          </w:p>
        </w:tc>
        <w:tc>
          <w:tcPr>
            <w:tcW w:w="1531" w:type="dxa"/>
          </w:tcPr>
          <w:p w:rsidR="000335A9" w:rsidRDefault="000335A9">
            <w:pPr>
              <w:pStyle w:val="ConsPlusNormal"/>
              <w:jc w:val="center"/>
            </w:pPr>
            <w:r>
              <w:t>3812967,124</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w:t>
            </w:r>
          </w:p>
        </w:tc>
        <w:tc>
          <w:tcPr>
            <w:tcW w:w="1757" w:type="dxa"/>
          </w:tcPr>
          <w:p w:rsidR="000335A9" w:rsidRDefault="000335A9">
            <w:pPr>
              <w:pStyle w:val="ConsPlusNormal"/>
              <w:jc w:val="center"/>
            </w:pPr>
            <w:r>
              <w:t>2560789,43184</w:t>
            </w:r>
          </w:p>
        </w:tc>
        <w:tc>
          <w:tcPr>
            <w:tcW w:w="1701" w:type="dxa"/>
          </w:tcPr>
          <w:p w:rsidR="000335A9" w:rsidRDefault="000335A9">
            <w:pPr>
              <w:pStyle w:val="ConsPlusNormal"/>
              <w:jc w:val="center"/>
            </w:pPr>
            <w:r>
              <w:t>2710747,812</w:t>
            </w:r>
          </w:p>
        </w:tc>
        <w:tc>
          <w:tcPr>
            <w:tcW w:w="1757" w:type="dxa"/>
          </w:tcPr>
          <w:p w:rsidR="000335A9" w:rsidRDefault="000335A9">
            <w:pPr>
              <w:pStyle w:val="ConsPlusNormal"/>
              <w:jc w:val="center"/>
            </w:pPr>
            <w:r>
              <w:t>3283676,224</w:t>
            </w:r>
          </w:p>
        </w:tc>
        <w:tc>
          <w:tcPr>
            <w:tcW w:w="1531" w:type="dxa"/>
          </w:tcPr>
          <w:p w:rsidR="000335A9" w:rsidRDefault="000335A9">
            <w:pPr>
              <w:pStyle w:val="ConsPlusNormal"/>
              <w:jc w:val="center"/>
            </w:pPr>
            <w:r>
              <w:t>3518341,124</w:t>
            </w:r>
          </w:p>
        </w:tc>
        <w:tc>
          <w:tcPr>
            <w:tcW w:w="1531" w:type="dxa"/>
          </w:tcPr>
          <w:p w:rsidR="000335A9" w:rsidRDefault="000335A9">
            <w:pPr>
              <w:pStyle w:val="ConsPlusNormal"/>
              <w:jc w:val="center"/>
            </w:pPr>
            <w:r>
              <w:t>3812967,124</w:t>
            </w:r>
          </w:p>
        </w:tc>
      </w:tr>
      <w:tr w:rsidR="000335A9">
        <w:tc>
          <w:tcPr>
            <w:tcW w:w="510" w:type="dxa"/>
            <w:vMerge/>
          </w:tcPr>
          <w:p w:rsidR="000335A9" w:rsidRDefault="000335A9"/>
        </w:tc>
        <w:tc>
          <w:tcPr>
            <w:tcW w:w="3685" w:type="dxa"/>
            <w:vAlign w:val="center"/>
          </w:tcPr>
          <w:p w:rsidR="000335A9" w:rsidRDefault="000335A9">
            <w:pPr>
              <w:pStyle w:val="ConsPlusNormal"/>
            </w:pPr>
            <w:r>
              <w:t xml:space="preserve">бюджет города Перми (неиспользованные ассигнования </w:t>
            </w:r>
            <w:r>
              <w:lastRenderedPageBreak/>
              <w:t>отчетного года)</w:t>
            </w:r>
          </w:p>
        </w:tc>
        <w:tc>
          <w:tcPr>
            <w:tcW w:w="1757" w:type="dxa"/>
          </w:tcPr>
          <w:p w:rsidR="000335A9" w:rsidRDefault="000335A9">
            <w:pPr>
              <w:pStyle w:val="ConsPlusNormal"/>
              <w:jc w:val="center"/>
            </w:pPr>
            <w:r>
              <w:lastRenderedPageBreak/>
              <w:t>68558,06021</w:t>
            </w:r>
          </w:p>
        </w:tc>
        <w:tc>
          <w:tcPr>
            <w:tcW w:w="1701"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бюджет Пермского края</w:t>
            </w:r>
          </w:p>
        </w:tc>
        <w:tc>
          <w:tcPr>
            <w:tcW w:w="1757" w:type="dxa"/>
          </w:tcPr>
          <w:p w:rsidR="000335A9" w:rsidRDefault="000335A9">
            <w:pPr>
              <w:pStyle w:val="ConsPlusNormal"/>
              <w:jc w:val="center"/>
            </w:pPr>
            <w:r>
              <w:t>396160,000</w:t>
            </w:r>
          </w:p>
        </w:tc>
        <w:tc>
          <w:tcPr>
            <w:tcW w:w="1701" w:type="dxa"/>
          </w:tcPr>
          <w:p w:rsidR="000335A9" w:rsidRDefault="000335A9">
            <w:pPr>
              <w:pStyle w:val="ConsPlusNormal"/>
              <w:jc w:val="center"/>
            </w:pPr>
            <w:r>
              <w:t>524273,150</w:t>
            </w:r>
          </w:p>
        </w:tc>
        <w:tc>
          <w:tcPr>
            <w:tcW w:w="1757" w:type="dxa"/>
          </w:tcPr>
          <w:p w:rsidR="000335A9" w:rsidRDefault="000335A9">
            <w:pPr>
              <w:pStyle w:val="ConsPlusNormal"/>
              <w:jc w:val="center"/>
            </w:pPr>
            <w:r>
              <w:t>352167,850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бюджет Российской Федерации</w:t>
            </w:r>
          </w:p>
        </w:tc>
        <w:tc>
          <w:tcPr>
            <w:tcW w:w="1757" w:type="dxa"/>
          </w:tcPr>
          <w:p w:rsidR="000335A9" w:rsidRDefault="000335A9">
            <w:pPr>
              <w:pStyle w:val="ConsPlusNormal"/>
              <w:jc w:val="center"/>
            </w:pPr>
            <w:r>
              <w:t>615713,041</w:t>
            </w:r>
          </w:p>
        </w:tc>
        <w:tc>
          <w:tcPr>
            <w:tcW w:w="1701" w:type="dxa"/>
          </w:tcPr>
          <w:p w:rsidR="000335A9" w:rsidRDefault="000335A9">
            <w:pPr>
              <w:pStyle w:val="ConsPlusNormal"/>
              <w:jc w:val="center"/>
            </w:pPr>
            <w:r>
              <w:t>600964,22827</w:t>
            </w:r>
          </w:p>
        </w:tc>
        <w:tc>
          <w:tcPr>
            <w:tcW w:w="1757" w:type="dxa"/>
          </w:tcPr>
          <w:p w:rsidR="000335A9" w:rsidRDefault="000335A9">
            <w:pPr>
              <w:pStyle w:val="ConsPlusNormal"/>
              <w:jc w:val="center"/>
            </w:pPr>
            <w:r>
              <w:t>605350,26614</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подпрограмма 1.2, всего (тыс. руб.), в том числе</w:t>
            </w:r>
          </w:p>
        </w:tc>
        <w:tc>
          <w:tcPr>
            <w:tcW w:w="1757" w:type="dxa"/>
          </w:tcPr>
          <w:p w:rsidR="000335A9" w:rsidRDefault="000335A9">
            <w:pPr>
              <w:pStyle w:val="ConsPlusNormal"/>
              <w:jc w:val="center"/>
            </w:pPr>
            <w:r>
              <w:t>1847340,34952</w:t>
            </w:r>
          </w:p>
        </w:tc>
        <w:tc>
          <w:tcPr>
            <w:tcW w:w="1701" w:type="dxa"/>
          </w:tcPr>
          <w:p w:rsidR="000335A9" w:rsidRDefault="000335A9">
            <w:pPr>
              <w:pStyle w:val="ConsPlusNormal"/>
              <w:jc w:val="center"/>
            </w:pPr>
            <w:r>
              <w:t>2303508,020</w:t>
            </w:r>
          </w:p>
        </w:tc>
        <w:tc>
          <w:tcPr>
            <w:tcW w:w="1757" w:type="dxa"/>
          </w:tcPr>
          <w:p w:rsidR="000335A9" w:rsidRDefault="000335A9">
            <w:pPr>
              <w:pStyle w:val="ConsPlusNormal"/>
              <w:jc w:val="center"/>
            </w:pPr>
            <w:r>
              <w:t>2219124,395</w:t>
            </w:r>
          </w:p>
        </w:tc>
        <w:tc>
          <w:tcPr>
            <w:tcW w:w="1531" w:type="dxa"/>
          </w:tcPr>
          <w:p w:rsidR="000335A9" w:rsidRDefault="000335A9">
            <w:pPr>
              <w:pStyle w:val="ConsPlusNormal"/>
              <w:jc w:val="center"/>
            </w:pPr>
            <w:r>
              <w:t>1428899,300</w:t>
            </w:r>
          </w:p>
        </w:tc>
        <w:tc>
          <w:tcPr>
            <w:tcW w:w="1531" w:type="dxa"/>
          </w:tcPr>
          <w:p w:rsidR="000335A9" w:rsidRDefault="000335A9">
            <w:pPr>
              <w:pStyle w:val="ConsPlusNormal"/>
              <w:jc w:val="center"/>
            </w:pPr>
            <w:r>
              <w:t>1299520,200</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w:t>
            </w:r>
          </w:p>
        </w:tc>
        <w:tc>
          <w:tcPr>
            <w:tcW w:w="1757" w:type="dxa"/>
          </w:tcPr>
          <w:p w:rsidR="000335A9" w:rsidRDefault="000335A9">
            <w:pPr>
              <w:pStyle w:val="ConsPlusNormal"/>
              <w:jc w:val="center"/>
            </w:pPr>
            <w:r>
              <w:t>554235,52451</w:t>
            </w:r>
          </w:p>
        </w:tc>
        <w:tc>
          <w:tcPr>
            <w:tcW w:w="1701" w:type="dxa"/>
          </w:tcPr>
          <w:p w:rsidR="000335A9" w:rsidRDefault="000335A9">
            <w:pPr>
              <w:pStyle w:val="ConsPlusNormal"/>
              <w:jc w:val="center"/>
            </w:pPr>
            <w:r>
              <w:t>596354,970</w:t>
            </w:r>
          </w:p>
        </w:tc>
        <w:tc>
          <w:tcPr>
            <w:tcW w:w="1757" w:type="dxa"/>
          </w:tcPr>
          <w:p w:rsidR="000335A9" w:rsidRDefault="000335A9">
            <w:pPr>
              <w:pStyle w:val="ConsPlusNormal"/>
              <w:jc w:val="center"/>
            </w:pPr>
            <w:r>
              <w:t>643388,745</w:t>
            </w:r>
          </w:p>
        </w:tc>
        <w:tc>
          <w:tcPr>
            <w:tcW w:w="1531" w:type="dxa"/>
          </w:tcPr>
          <w:p w:rsidR="000335A9" w:rsidRDefault="000335A9">
            <w:pPr>
              <w:pStyle w:val="ConsPlusNormal"/>
              <w:jc w:val="center"/>
            </w:pPr>
            <w:r>
              <w:t>769700,500</w:t>
            </w:r>
          </w:p>
        </w:tc>
        <w:tc>
          <w:tcPr>
            <w:tcW w:w="1531" w:type="dxa"/>
          </w:tcPr>
          <w:p w:rsidR="000335A9" w:rsidRDefault="000335A9">
            <w:pPr>
              <w:pStyle w:val="ConsPlusNormal"/>
              <w:jc w:val="center"/>
            </w:pPr>
            <w:r>
              <w:t>1196189,200</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107841,82011</w:t>
            </w:r>
          </w:p>
        </w:tc>
        <w:tc>
          <w:tcPr>
            <w:tcW w:w="1701"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бюджет Пермского края</w:t>
            </w:r>
          </w:p>
        </w:tc>
        <w:tc>
          <w:tcPr>
            <w:tcW w:w="1757" w:type="dxa"/>
          </w:tcPr>
          <w:p w:rsidR="000335A9" w:rsidRDefault="000335A9">
            <w:pPr>
              <w:pStyle w:val="ConsPlusNormal"/>
              <w:jc w:val="center"/>
            </w:pPr>
            <w:r>
              <w:t>1137134,500</w:t>
            </w:r>
          </w:p>
        </w:tc>
        <w:tc>
          <w:tcPr>
            <w:tcW w:w="1701" w:type="dxa"/>
          </w:tcPr>
          <w:p w:rsidR="000335A9" w:rsidRDefault="000335A9">
            <w:pPr>
              <w:pStyle w:val="ConsPlusNormal"/>
              <w:jc w:val="center"/>
            </w:pPr>
            <w:r>
              <w:t>1707153,050</w:t>
            </w:r>
          </w:p>
        </w:tc>
        <w:tc>
          <w:tcPr>
            <w:tcW w:w="1757" w:type="dxa"/>
          </w:tcPr>
          <w:p w:rsidR="000335A9" w:rsidRDefault="000335A9">
            <w:pPr>
              <w:pStyle w:val="ConsPlusNormal"/>
              <w:jc w:val="center"/>
            </w:pPr>
            <w:r>
              <w:t>1575735,650</w:t>
            </w:r>
          </w:p>
        </w:tc>
        <w:tc>
          <w:tcPr>
            <w:tcW w:w="1531" w:type="dxa"/>
          </w:tcPr>
          <w:p w:rsidR="000335A9" w:rsidRDefault="000335A9">
            <w:pPr>
              <w:pStyle w:val="ConsPlusNormal"/>
              <w:jc w:val="center"/>
            </w:pPr>
            <w:r>
              <w:t>659198,800</w:t>
            </w:r>
          </w:p>
        </w:tc>
        <w:tc>
          <w:tcPr>
            <w:tcW w:w="1531" w:type="dxa"/>
          </w:tcPr>
          <w:p w:rsidR="000335A9" w:rsidRDefault="000335A9">
            <w:pPr>
              <w:pStyle w:val="ConsPlusNormal"/>
              <w:jc w:val="center"/>
            </w:pPr>
            <w:r>
              <w:t>103331,000</w:t>
            </w:r>
          </w:p>
        </w:tc>
      </w:tr>
      <w:tr w:rsidR="000335A9">
        <w:tc>
          <w:tcPr>
            <w:tcW w:w="510" w:type="dxa"/>
            <w:vMerge/>
          </w:tcPr>
          <w:p w:rsidR="000335A9" w:rsidRDefault="000335A9"/>
        </w:tc>
        <w:tc>
          <w:tcPr>
            <w:tcW w:w="3685" w:type="dxa"/>
            <w:vAlign w:val="center"/>
          </w:tcPr>
          <w:p w:rsidR="000335A9" w:rsidRDefault="000335A9">
            <w:pPr>
              <w:pStyle w:val="ConsPlusNormal"/>
            </w:pPr>
            <w:r>
              <w:t>бюджет Пермского края (неиспользованные ассигнования отчетного года)</w:t>
            </w:r>
          </w:p>
        </w:tc>
        <w:tc>
          <w:tcPr>
            <w:tcW w:w="1757" w:type="dxa"/>
          </w:tcPr>
          <w:p w:rsidR="000335A9" w:rsidRDefault="000335A9">
            <w:pPr>
              <w:pStyle w:val="ConsPlusNormal"/>
              <w:jc w:val="center"/>
            </w:pPr>
            <w:r>
              <w:t>48128,50490</w:t>
            </w:r>
          </w:p>
        </w:tc>
        <w:tc>
          <w:tcPr>
            <w:tcW w:w="1701"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tcPr>
          <w:p w:rsidR="000335A9" w:rsidRDefault="000335A9"/>
        </w:tc>
        <w:tc>
          <w:tcPr>
            <w:tcW w:w="3685" w:type="dxa"/>
            <w:vAlign w:val="center"/>
          </w:tcPr>
          <w:p w:rsidR="000335A9" w:rsidRDefault="000335A9">
            <w:pPr>
              <w:pStyle w:val="ConsPlusNormal"/>
            </w:pPr>
            <w:r>
              <w:t>подпрограмма 1.3, всего (тыс. руб.), в том числе</w:t>
            </w:r>
          </w:p>
        </w:tc>
        <w:tc>
          <w:tcPr>
            <w:tcW w:w="1757" w:type="dxa"/>
          </w:tcPr>
          <w:p w:rsidR="000335A9" w:rsidRDefault="000335A9">
            <w:pPr>
              <w:pStyle w:val="ConsPlusNormal"/>
              <w:jc w:val="center"/>
            </w:pPr>
            <w:r>
              <w:t>391834,20475</w:t>
            </w:r>
          </w:p>
        </w:tc>
        <w:tc>
          <w:tcPr>
            <w:tcW w:w="1701" w:type="dxa"/>
          </w:tcPr>
          <w:p w:rsidR="000335A9" w:rsidRDefault="000335A9">
            <w:pPr>
              <w:pStyle w:val="ConsPlusNormal"/>
              <w:jc w:val="center"/>
            </w:pPr>
            <w:r>
              <w:t>384235,500</w:t>
            </w:r>
          </w:p>
        </w:tc>
        <w:tc>
          <w:tcPr>
            <w:tcW w:w="1757" w:type="dxa"/>
          </w:tcPr>
          <w:p w:rsidR="000335A9" w:rsidRDefault="000335A9">
            <w:pPr>
              <w:pStyle w:val="ConsPlusNormal"/>
              <w:jc w:val="center"/>
            </w:pPr>
            <w:r>
              <w:t>384248,500</w:t>
            </w:r>
          </w:p>
        </w:tc>
        <w:tc>
          <w:tcPr>
            <w:tcW w:w="1531" w:type="dxa"/>
          </w:tcPr>
          <w:p w:rsidR="000335A9" w:rsidRDefault="000335A9">
            <w:pPr>
              <w:pStyle w:val="ConsPlusNormal"/>
              <w:jc w:val="center"/>
            </w:pPr>
            <w:r>
              <w:t>282204,000</w:t>
            </w:r>
          </w:p>
        </w:tc>
        <w:tc>
          <w:tcPr>
            <w:tcW w:w="1531" w:type="dxa"/>
          </w:tcPr>
          <w:p w:rsidR="000335A9" w:rsidRDefault="000335A9">
            <w:pPr>
              <w:pStyle w:val="ConsPlusNormal"/>
              <w:jc w:val="center"/>
            </w:pPr>
            <w:r>
              <w:t>282204,000</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w:t>
            </w:r>
          </w:p>
        </w:tc>
        <w:tc>
          <w:tcPr>
            <w:tcW w:w="1757" w:type="dxa"/>
          </w:tcPr>
          <w:p w:rsidR="000335A9" w:rsidRDefault="000335A9">
            <w:pPr>
              <w:pStyle w:val="ConsPlusNormal"/>
              <w:jc w:val="center"/>
            </w:pPr>
            <w:r>
              <w:t>391490,181</w:t>
            </w:r>
          </w:p>
        </w:tc>
        <w:tc>
          <w:tcPr>
            <w:tcW w:w="1701" w:type="dxa"/>
          </w:tcPr>
          <w:p w:rsidR="000335A9" w:rsidRDefault="000335A9">
            <w:pPr>
              <w:pStyle w:val="ConsPlusNormal"/>
              <w:jc w:val="center"/>
            </w:pPr>
            <w:r>
              <w:t>384235,500</w:t>
            </w:r>
          </w:p>
        </w:tc>
        <w:tc>
          <w:tcPr>
            <w:tcW w:w="1757" w:type="dxa"/>
          </w:tcPr>
          <w:p w:rsidR="000335A9" w:rsidRDefault="000335A9">
            <w:pPr>
              <w:pStyle w:val="ConsPlusNormal"/>
              <w:jc w:val="center"/>
            </w:pPr>
            <w:r>
              <w:t>384248,500</w:t>
            </w:r>
          </w:p>
        </w:tc>
        <w:tc>
          <w:tcPr>
            <w:tcW w:w="1531" w:type="dxa"/>
          </w:tcPr>
          <w:p w:rsidR="000335A9" w:rsidRDefault="000335A9">
            <w:pPr>
              <w:pStyle w:val="ConsPlusNormal"/>
              <w:jc w:val="center"/>
            </w:pPr>
            <w:r>
              <w:t>282204,000</w:t>
            </w:r>
          </w:p>
        </w:tc>
        <w:tc>
          <w:tcPr>
            <w:tcW w:w="1531" w:type="dxa"/>
          </w:tcPr>
          <w:p w:rsidR="000335A9" w:rsidRDefault="000335A9">
            <w:pPr>
              <w:pStyle w:val="ConsPlusNormal"/>
              <w:jc w:val="center"/>
            </w:pPr>
            <w:r>
              <w:t>282204,000</w:t>
            </w:r>
          </w:p>
        </w:tc>
      </w:tr>
      <w:tr w:rsidR="000335A9">
        <w:tc>
          <w:tcPr>
            <w:tcW w:w="510" w:type="dxa"/>
            <w:vMerge/>
          </w:tcPr>
          <w:p w:rsidR="000335A9" w:rsidRDefault="000335A9"/>
        </w:tc>
        <w:tc>
          <w:tcPr>
            <w:tcW w:w="3685" w:type="dxa"/>
            <w:vAlign w:val="center"/>
          </w:tcPr>
          <w:p w:rsidR="000335A9" w:rsidRDefault="000335A9">
            <w:pPr>
              <w:pStyle w:val="ConsPlusNormal"/>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344,02375</w:t>
            </w:r>
          </w:p>
        </w:tc>
        <w:tc>
          <w:tcPr>
            <w:tcW w:w="1701"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510" w:type="dxa"/>
            <w:vMerge w:val="restart"/>
          </w:tcPr>
          <w:p w:rsidR="000335A9" w:rsidRDefault="000335A9">
            <w:pPr>
              <w:pStyle w:val="ConsPlusNormal"/>
              <w:jc w:val="center"/>
            </w:pPr>
            <w:r>
              <w:t>10</w:t>
            </w:r>
          </w:p>
        </w:tc>
        <w:tc>
          <w:tcPr>
            <w:tcW w:w="3685" w:type="dxa"/>
            <w:vAlign w:val="center"/>
          </w:tcPr>
          <w:p w:rsidR="000335A9" w:rsidRDefault="000335A9">
            <w:pPr>
              <w:pStyle w:val="ConsPlusNormal"/>
            </w:pPr>
            <w:r>
              <w:t>Показатели конечного результата целей программы</w:t>
            </w:r>
          </w:p>
        </w:tc>
        <w:tc>
          <w:tcPr>
            <w:tcW w:w="1757" w:type="dxa"/>
          </w:tcPr>
          <w:p w:rsidR="000335A9" w:rsidRDefault="000335A9">
            <w:pPr>
              <w:pStyle w:val="ConsPlusNormal"/>
              <w:jc w:val="center"/>
            </w:pPr>
            <w:r>
              <w:t>2019 год</w:t>
            </w:r>
          </w:p>
        </w:tc>
        <w:tc>
          <w:tcPr>
            <w:tcW w:w="1701" w:type="dxa"/>
          </w:tcPr>
          <w:p w:rsidR="000335A9" w:rsidRDefault="000335A9">
            <w:pPr>
              <w:pStyle w:val="ConsPlusNormal"/>
              <w:jc w:val="center"/>
            </w:pPr>
            <w:r>
              <w:t>2020 год</w:t>
            </w:r>
          </w:p>
        </w:tc>
        <w:tc>
          <w:tcPr>
            <w:tcW w:w="1757" w:type="dxa"/>
          </w:tcPr>
          <w:p w:rsidR="000335A9" w:rsidRDefault="000335A9">
            <w:pPr>
              <w:pStyle w:val="ConsPlusNormal"/>
              <w:jc w:val="center"/>
            </w:pPr>
            <w:r>
              <w:t>2021 год</w:t>
            </w:r>
          </w:p>
        </w:tc>
        <w:tc>
          <w:tcPr>
            <w:tcW w:w="1531" w:type="dxa"/>
          </w:tcPr>
          <w:p w:rsidR="000335A9" w:rsidRDefault="000335A9">
            <w:pPr>
              <w:pStyle w:val="ConsPlusNormal"/>
              <w:jc w:val="center"/>
            </w:pPr>
            <w:r>
              <w:t>2022 год</w:t>
            </w:r>
          </w:p>
        </w:tc>
        <w:tc>
          <w:tcPr>
            <w:tcW w:w="1531" w:type="dxa"/>
          </w:tcPr>
          <w:p w:rsidR="000335A9" w:rsidRDefault="000335A9">
            <w:pPr>
              <w:pStyle w:val="ConsPlusNormal"/>
              <w:jc w:val="center"/>
            </w:pPr>
            <w:r>
              <w:t>2023 год</w:t>
            </w:r>
          </w:p>
        </w:tc>
      </w:tr>
      <w:tr w:rsidR="000335A9">
        <w:tc>
          <w:tcPr>
            <w:tcW w:w="510" w:type="dxa"/>
            <w:vMerge/>
          </w:tcPr>
          <w:p w:rsidR="000335A9" w:rsidRDefault="000335A9"/>
        </w:tc>
        <w:tc>
          <w:tcPr>
            <w:tcW w:w="3685" w:type="dxa"/>
          </w:tcPr>
          <w:p w:rsidR="000335A9" w:rsidRDefault="000335A9">
            <w:pPr>
              <w:pStyle w:val="ConsPlusNormal"/>
            </w:pPr>
            <w:r>
              <w:t xml:space="preserve">доля автомобильных дорог общего пользования местного значения города Перми, отвечающих </w:t>
            </w:r>
            <w:r>
              <w:lastRenderedPageBreak/>
              <w:t>нормативным требованиям, от общей площади автомобильных дорог общего пользования местного значения города Перми, %</w:t>
            </w:r>
          </w:p>
        </w:tc>
        <w:tc>
          <w:tcPr>
            <w:tcW w:w="1757" w:type="dxa"/>
          </w:tcPr>
          <w:p w:rsidR="000335A9" w:rsidRDefault="000335A9">
            <w:pPr>
              <w:pStyle w:val="ConsPlusNormal"/>
              <w:jc w:val="center"/>
            </w:pPr>
            <w:r>
              <w:lastRenderedPageBreak/>
              <w:t>65,5</w:t>
            </w:r>
          </w:p>
        </w:tc>
        <w:tc>
          <w:tcPr>
            <w:tcW w:w="1701" w:type="dxa"/>
          </w:tcPr>
          <w:p w:rsidR="000335A9" w:rsidRDefault="000335A9">
            <w:pPr>
              <w:pStyle w:val="ConsPlusNormal"/>
              <w:jc w:val="center"/>
            </w:pPr>
            <w:r>
              <w:t>73,4</w:t>
            </w:r>
          </w:p>
        </w:tc>
        <w:tc>
          <w:tcPr>
            <w:tcW w:w="1757" w:type="dxa"/>
          </w:tcPr>
          <w:p w:rsidR="000335A9" w:rsidRDefault="000335A9">
            <w:pPr>
              <w:pStyle w:val="ConsPlusNormal"/>
              <w:jc w:val="center"/>
            </w:pPr>
            <w:r>
              <w:t>80,7</w:t>
            </w:r>
          </w:p>
        </w:tc>
        <w:tc>
          <w:tcPr>
            <w:tcW w:w="1531" w:type="dxa"/>
          </w:tcPr>
          <w:p w:rsidR="000335A9" w:rsidRDefault="000335A9">
            <w:pPr>
              <w:pStyle w:val="ConsPlusNormal"/>
              <w:jc w:val="center"/>
            </w:pPr>
            <w:r>
              <w:t>77,3</w:t>
            </w:r>
          </w:p>
        </w:tc>
        <w:tc>
          <w:tcPr>
            <w:tcW w:w="1531" w:type="dxa"/>
          </w:tcPr>
          <w:p w:rsidR="000335A9" w:rsidRDefault="000335A9">
            <w:pPr>
              <w:pStyle w:val="ConsPlusNormal"/>
              <w:jc w:val="center"/>
            </w:pPr>
            <w:r>
              <w:t>85,0</w:t>
            </w:r>
          </w:p>
        </w:tc>
      </w:tr>
    </w:tbl>
    <w:p w:rsidR="000335A9" w:rsidRDefault="000335A9">
      <w:pPr>
        <w:pStyle w:val="ConsPlusNormal"/>
        <w:jc w:val="both"/>
      </w:pPr>
    </w:p>
    <w:p w:rsidR="000335A9" w:rsidRDefault="000335A9">
      <w:pPr>
        <w:pStyle w:val="ConsPlusNormal"/>
        <w:ind w:firstLine="540"/>
        <w:jc w:val="both"/>
      </w:pPr>
      <w:r>
        <w:t xml:space="preserve">2. В </w:t>
      </w:r>
      <w:hyperlink r:id="rId20" w:history="1">
        <w:r>
          <w:rPr>
            <w:color w:val="0000FF"/>
          </w:rPr>
          <w:t>разделе</w:t>
        </w:r>
      </w:hyperlink>
      <w:r>
        <w:t xml:space="preserve"> "Финансирование муниципальной программы "Организация дорожной деятельности в городе Перми":</w:t>
      </w:r>
    </w:p>
    <w:p w:rsidR="000335A9" w:rsidRDefault="000335A9">
      <w:pPr>
        <w:pStyle w:val="ConsPlusNormal"/>
        <w:spacing w:before="220"/>
        <w:ind w:firstLine="540"/>
        <w:jc w:val="both"/>
      </w:pPr>
      <w:r>
        <w:t xml:space="preserve">2.1. </w:t>
      </w:r>
      <w:hyperlink r:id="rId21" w:history="1">
        <w:r>
          <w:rPr>
            <w:color w:val="0000FF"/>
          </w:rPr>
          <w:t>строки 1.1</w:t>
        </w:r>
      </w:hyperlink>
      <w:r>
        <w:t xml:space="preserve">, </w:t>
      </w:r>
      <w:hyperlink r:id="rId22" w:history="1">
        <w:r>
          <w:rPr>
            <w:color w:val="0000FF"/>
          </w:rPr>
          <w:t>1.1.1</w:t>
        </w:r>
      </w:hyperlink>
      <w:r>
        <w:t>-</w:t>
      </w:r>
      <w:hyperlink r:id="rId23" w:history="1">
        <w:r>
          <w:rPr>
            <w:color w:val="0000FF"/>
          </w:rPr>
          <w:t>1.1.5</w:t>
        </w:r>
      </w:hyperlink>
      <w:r>
        <w:t xml:space="preserve">, </w:t>
      </w:r>
      <w:hyperlink r:id="rId24" w:history="1">
        <w:r>
          <w:rPr>
            <w:color w:val="0000FF"/>
          </w:rPr>
          <w:t>1.2</w:t>
        </w:r>
      </w:hyperlink>
      <w:r>
        <w:t xml:space="preserve">, </w:t>
      </w:r>
      <w:hyperlink r:id="rId25" w:history="1">
        <w:r>
          <w:rPr>
            <w:color w:val="0000FF"/>
          </w:rPr>
          <w:t>1.2.1</w:t>
        </w:r>
      </w:hyperlink>
      <w:r>
        <w:t xml:space="preserve">, </w:t>
      </w:r>
      <w:hyperlink r:id="rId26" w:history="1">
        <w:r>
          <w:rPr>
            <w:color w:val="0000FF"/>
          </w:rPr>
          <w:t>1.2.2</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154"/>
        <w:gridCol w:w="2268"/>
        <w:gridCol w:w="1757"/>
        <w:gridCol w:w="1757"/>
        <w:gridCol w:w="1757"/>
        <w:gridCol w:w="1531"/>
        <w:gridCol w:w="1531"/>
      </w:tblGrid>
      <w:tr w:rsidR="000335A9">
        <w:tc>
          <w:tcPr>
            <w:tcW w:w="709" w:type="dxa"/>
            <w:vMerge w:val="restart"/>
          </w:tcPr>
          <w:p w:rsidR="000335A9" w:rsidRDefault="000335A9">
            <w:pPr>
              <w:pStyle w:val="ConsPlusNormal"/>
              <w:jc w:val="center"/>
            </w:pPr>
            <w:r>
              <w:t>1.1</w:t>
            </w:r>
          </w:p>
        </w:tc>
        <w:tc>
          <w:tcPr>
            <w:tcW w:w="2154" w:type="dxa"/>
            <w:vMerge w:val="restart"/>
          </w:tcPr>
          <w:p w:rsidR="000335A9" w:rsidRDefault="000335A9">
            <w:pPr>
              <w:pStyle w:val="ConsPlusNormal"/>
            </w:pPr>
            <w:r>
              <w:t>Подпрограмма. Приведение в нормативное состояние автомобильных дорог и дорожных сооружений</w:t>
            </w:r>
          </w:p>
        </w:tc>
        <w:tc>
          <w:tcPr>
            <w:tcW w:w="2268" w:type="dxa"/>
          </w:tcPr>
          <w:p w:rsidR="000335A9" w:rsidRDefault="000335A9">
            <w:pPr>
              <w:pStyle w:val="ConsPlusNormal"/>
              <w:jc w:val="center"/>
            </w:pPr>
            <w:r>
              <w:t>итого, в том числе</w:t>
            </w:r>
          </w:p>
        </w:tc>
        <w:tc>
          <w:tcPr>
            <w:tcW w:w="1757" w:type="dxa"/>
          </w:tcPr>
          <w:p w:rsidR="000335A9" w:rsidRDefault="000335A9">
            <w:pPr>
              <w:pStyle w:val="ConsPlusNormal"/>
              <w:jc w:val="center"/>
            </w:pPr>
            <w:r>
              <w:t>3641220,53305</w:t>
            </w:r>
          </w:p>
        </w:tc>
        <w:tc>
          <w:tcPr>
            <w:tcW w:w="1757" w:type="dxa"/>
          </w:tcPr>
          <w:p w:rsidR="000335A9" w:rsidRDefault="000335A9">
            <w:pPr>
              <w:pStyle w:val="ConsPlusNormal"/>
              <w:jc w:val="center"/>
            </w:pPr>
            <w:r>
              <w:t>3835985,19027</w:t>
            </w:r>
          </w:p>
        </w:tc>
        <w:tc>
          <w:tcPr>
            <w:tcW w:w="1757" w:type="dxa"/>
          </w:tcPr>
          <w:p w:rsidR="000335A9" w:rsidRDefault="000335A9">
            <w:pPr>
              <w:pStyle w:val="ConsPlusNormal"/>
              <w:jc w:val="center"/>
            </w:pPr>
            <w:r>
              <w:t>4241194,34014</w:t>
            </w:r>
          </w:p>
        </w:tc>
        <w:tc>
          <w:tcPr>
            <w:tcW w:w="1531" w:type="dxa"/>
          </w:tcPr>
          <w:p w:rsidR="000335A9" w:rsidRDefault="000335A9">
            <w:pPr>
              <w:pStyle w:val="ConsPlusNormal"/>
              <w:jc w:val="center"/>
            </w:pPr>
            <w:r>
              <w:t>3518341,124</w:t>
            </w:r>
          </w:p>
        </w:tc>
        <w:tc>
          <w:tcPr>
            <w:tcW w:w="1531" w:type="dxa"/>
          </w:tcPr>
          <w:p w:rsidR="000335A9" w:rsidRDefault="000335A9">
            <w:pPr>
              <w:pStyle w:val="ConsPlusNormal"/>
              <w:jc w:val="center"/>
            </w:pPr>
            <w:r>
              <w:t>3812967,124</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города Перми</w:t>
            </w:r>
          </w:p>
        </w:tc>
        <w:tc>
          <w:tcPr>
            <w:tcW w:w="1757" w:type="dxa"/>
          </w:tcPr>
          <w:p w:rsidR="000335A9" w:rsidRDefault="000335A9">
            <w:pPr>
              <w:pStyle w:val="ConsPlusNormal"/>
              <w:jc w:val="center"/>
            </w:pPr>
            <w:r>
              <w:t>2560789,43184</w:t>
            </w:r>
          </w:p>
        </w:tc>
        <w:tc>
          <w:tcPr>
            <w:tcW w:w="1757" w:type="dxa"/>
          </w:tcPr>
          <w:p w:rsidR="000335A9" w:rsidRDefault="000335A9">
            <w:pPr>
              <w:pStyle w:val="ConsPlusNormal"/>
              <w:jc w:val="center"/>
            </w:pPr>
            <w:r>
              <w:t>2710747,812</w:t>
            </w:r>
          </w:p>
        </w:tc>
        <w:tc>
          <w:tcPr>
            <w:tcW w:w="1757" w:type="dxa"/>
          </w:tcPr>
          <w:p w:rsidR="000335A9" w:rsidRDefault="000335A9">
            <w:pPr>
              <w:pStyle w:val="ConsPlusNormal"/>
              <w:jc w:val="center"/>
            </w:pPr>
            <w:r>
              <w:t>3283676,224</w:t>
            </w:r>
          </w:p>
        </w:tc>
        <w:tc>
          <w:tcPr>
            <w:tcW w:w="1531" w:type="dxa"/>
          </w:tcPr>
          <w:p w:rsidR="000335A9" w:rsidRDefault="000335A9">
            <w:pPr>
              <w:pStyle w:val="ConsPlusNormal"/>
              <w:jc w:val="center"/>
            </w:pPr>
            <w:r>
              <w:t>3518341,124</w:t>
            </w:r>
          </w:p>
        </w:tc>
        <w:tc>
          <w:tcPr>
            <w:tcW w:w="1531" w:type="dxa"/>
          </w:tcPr>
          <w:p w:rsidR="000335A9" w:rsidRDefault="000335A9">
            <w:pPr>
              <w:pStyle w:val="ConsPlusNormal"/>
              <w:jc w:val="center"/>
            </w:pPr>
            <w:r>
              <w:t>3812967,124</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68558,06021</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Пермского края</w:t>
            </w:r>
          </w:p>
        </w:tc>
        <w:tc>
          <w:tcPr>
            <w:tcW w:w="1757" w:type="dxa"/>
          </w:tcPr>
          <w:p w:rsidR="000335A9" w:rsidRDefault="000335A9">
            <w:pPr>
              <w:pStyle w:val="ConsPlusNormal"/>
              <w:jc w:val="center"/>
            </w:pPr>
            <w:r>
              <w:t>396160,000</w:t>
            </w:r>
          </w:p>
        </w:tc>
        <w:tc>
          <w:tcPr>
            <w:tcW w:w="1757" w:type="dxa"/>
          </w:tcPr>
          <w:p w:rsidR="000335A9" w:rsidRDefault="000335A9">
            <w:pPr>
              <w:pStyle w:val="ConsPlusNormal"/>
              <w:jc w:val="center"/>
            </w:pPr>
            <w:r>
              <w:t>524273,150</w:t>
            </w:r>
          </w:p>
        </w:tc>
        <w:tc>
          <w:tcPr>
            <w:tcW w:w="1757" w:type="dxa"/>
          </w:tcPr>
          <w:p w:rsidR="000335A9" w:rsidRDefault="000335A9">
            <w:pPr>
              <w:pStyle w:val="ConsPlusNormal"/>
              <w:jc w:val="center"/>
            </w:pPr>
            <w:r>
              <w:t>352167,850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Российской Федерации</w:t>
            </w:r>
          </w:p>
        </w:tc>
        <w:tc>
          <w:tcPr>
            <w:tcW w:w="1757" w:type="dxa"/>
          </w:tcPr>
          <w:p w:rsidR="000335A9" w:rsidRDefault="000335A9">
            <w:pPr>
              <w:pStyle w:val="ConsPlusNormal"/>
              <w:jc w:val="center"/>
            </w:pPr>
            <w:r>
              <w:t>615713,041</w:t>
            </w:r>
          </w:p>
        </w:tc>
        <w:tc>
          <w:tcPr>
            <w:tcW w:w="1757" w:type="dxa"/>
          </w:tcPr>
          <w:p w:rsidR="000335A9" w:rsidRDefault="000335A9">
            <w:pPr>
              <w:pStyle w:val="ConsPlusNormal"/>
              <w:jc w:val="center"/>
            </w:pPr>
            <w:r>
              <w:t>600964,22827</w:t>
            </w:r>
          </w:p>
        </w:tc>
        <w:tc>
          <w:tcPr>
            <w:tcW w:w="1757" w:type="dxa"/>
          </w:tcPr>
          <w:p w:rsidR="000335A9" w:rsidRDefault="000335A9">
            <w:pPr>
              <w:pStyle w:val="ConsPlusNormal"/>
              <w:jc w:val="center"/>
            </w:pPr>
            <w:r>
              <w:t>605350,26614</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709" w:type="dxa"/>
          </w:tcPr>
          <w:p w:rsidR="000335A9" w:rsidRDefault="000335A9">
            <w:pPr>
              <w:pStyle w:val="ConsPlusNormal"/>
              <w:jc w:val="center"/>
            </w:pPr>
            <w:r>
              <w:t>1.1.1</w:t>
            </w:r>
          </w:p>
        </w:tc>
        <w:tc>
          <w:tcPr>
            <w:tcW w:w="4422" w:type="dxa"/>
            <w:gridSpan w:val="2"/>
          </w:tcPr>
          <w:p w:rsidR="000335A9" w:rsidRDefault="000335A9">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c>
          <w:tcPr>
            <w:tcW w:w="1757" w:type="dxa"/>
          </w:tcPr>
          <w:p w:rsidR="000335A9" w:rsidRDefault="000335A9">
            <w:pPr>
              <w:pStyle w:val="ConsPlusNormal"/>
              <w:jc w:val="center"/>
            </w:pPr>
            <w:r>
              <w:t>2560699,25999</w:t>
            </w:r>
          </w:p>
        </w:tc>
        <w:tc>
          <w:tcPr>
            <w:tcW w:w="1757" w:type="dxa"/>
          </w:tcPr>
          <w:p w:rsidR="000335A9" w:rsidRDefault="000335A9">
            <w:pPr>
              <w:pStyle w:val="ConsPlusNormal"/>
              <w:jc w:val="center"/>
            </w:pPr>
            <w:r>
              <w:t>2534843,84027</w:t>
            </w:r>
          </w:p>
        </w:tc>
        <w:tc>
          <w:tcPr>
            <w:tcW w:w="1757" w:type="dxa"/>
          </w:tcPr>
          <w:p w:rsidR="000335A9" w:rsidRDefault="000335A9">
            <w:pPr>
              <w:pStyle w:val="ConsPlusNormal"/>
              <w:jc w:val="center"/>
            </w:pPr>
            <w:r>
              <w:t>2532467,49014</w:t>
            </w:r>
          </w:p>
        </w:tc>
        <w:tc>
          <w:tcPr>
            <w:tcW w:w="1531" w:type="dxa"/>
          </w:tcPr>
          <w:p w:rsidR="000335A9" w:rsidRDefault="000335A9">
            <w:pPr>
              <w:pStyle w:val="ConsPlusNormal"/>
              <w:jc w:val="center"/>
            </w:pPr>
            <w:r>
              <w:t>1927117,224</w:t>
            </w:r>
          </w:p>
        </w:tc>
        <w:tc>
          <w:tcPr>
            <w:tcW w:w="1531" w:type="dxa"/>
          </w:tcPr>
          <w:p w:rsidR="000335A9" w:rsidRDefault="000335A9">
            <w:pPr>
              <w:pStyle w:val="ConsPlusNormal"/>
              <w:jc w:val="center"/>
            </w:pPr>
            <w:r>
              <w:t>1927117,224</w:t>
            </w:r>
          </w:p>
        </w:tc>
      </w:tr>
      <w:tr w:rsidR="000335A9">
        <w:tc>
          <w:tcPr>
            <w:tcW w:w="709" w:type="dxa"/>
          </w:tcPr>
          <w:p w:rsidR="000335A9" w:rsidRDefault="000335A9">
            <w:pPr>
              <w:pStyle w:val="ConsPlusNormal"/>
              <w:jc w:val="center"/>
            </w:pPr>
            <w:r>
              <w:t>1.1.2</w:t>
            </w:r>
          </w:p>
        </w:tc>
        <w:tc>
          <w:tcPr>
            <w:tcW w:w="4422" w:type="dxa"/>
            <w:gridSpan w:val="2"/>
          </w:tcPr>
          <w:p w:rsidR="000335A9" w:rsidRDefault="000335A9">
            <w:pPr>
              <w:pStyle w:val="ConsPlusNormal"/>
            </w:pPr>
            <w:r>
              <w:t xml:space="preserve">Задача. Восстановление нормативного состояния автомобильных дорог и искусственных дорожных сооружений путем проведения капитального ремонта, в том </w:t>
            </w:r>
            <w:r>
              <w:lastRenderedPageBreak/>
              <w:t>числе обеспечение нормативного состояния и модернизация существующей ливневой канализации</w:t>
            </w:r>
          </w:p>
        </w:tc>
        <w:tc>
          <w:tcPr>
            <w:tcW w:w="1757" w:type="dxa"/>
          </w:tcPr>
          <w:p w:rsidR="000335A9" w:rsidRDefault="000335A9">
            <w:pPr>
              <w:pStyle w:val="ConsPlusNormal"/>
              <w:jc w:val="center"/>
            </w:pPr>
            <w:r>
              <w:lastRenderedPageBreak/>
              <w:t>428738,89134</w:t>
            </w:r>
          </w:p>
        </w:tc>
        <w:tc>
          <w:tcPr>
            <w:tcW w:w="1757" w:type="dxa"/>
          </w:tcPr>
          <w:p w:rsidR="000335A9" w:rsidRDefault="000335A9">
            <w:pPr>
              <w:pStyle w:val="ConsPlusNormal"/>
              <w:jc w:val="center"/>
            </w:pPr>
            <w:r>
              <w:t>631548,300</w:t>
            </w:r>
          </w:p>
        </w:tc>
        <w:tc>
          <w:tcPr>
            <w:tcW w:w="1757" w:type="dxa"/>
          </w:tcPr>
          <w:p w:rsidR="000335A9" w:rsidRDefault="000335A9">
            <w:pPr>
              <w:pStyle w:val="ConsPlusNormal"/>
              <w:jc w:val="center"/>
            </w:pPr>
            <w:r>
              <w:t>1006940,200</w:t>
            </w:r>
          </w:p>
        </w:tc>
        <w:tc>
          <w:tcPr>
            <w:tcW w:w="1531" w:type="dxa"/>
          </w:tcPr>
          <w:p w:rsidR="000335A9" w:rsidRDefault="000335A9">
            <w:pPr>
              <w:pStyle w:val="ConsPlusNormal"/>
              <w:jc w:val="center"/>
            </w:pPr>
            <w:r>
              <w:t>1241719,800</w:t>
            </w:r>
          </w:p>
        </w:tc>
        <w:tc>
          <w:tcPr>
            <w:tcW w:w="1531" w:type="dxa"/>
          </w:tcPr>
          <w:p w:rsidR="000335A9" w:rsidRDefault="000335A9">
            <w:pPr>
              <w:pStyle w:val="ConsPlusNormal"/>
              <w:jc w:val="center"/>
            </w:pPr>
            <w:r>
              <w:t>939295,800</w:t>
            </w:r>
          </w:p>
        </w:tc>
      </w:tr>
      <w:tr w:rsidR="000335A9">
        <w:tc>
          <w:tcPr>
            <w:tcW w:w="709" w:type="dxa"/>
          </w:tcPr>
          <w:p w:rsidR="000335A9" w:rsidRDefault="000335A9">
            <w:pPr>
              <w:pStyle w:val="ConsPlusNormal"/>
              <w:jc w:val="center"/>
            </w:pPr>
            <w:r>
              <w:t>1.1.3</w:t>
            </w:r>
          </w:p>
        </w:tc>
        <w:tc>
          <w:tcPr>
            <w:tcW w:w="4422" w:type="dxa"/>
            <w:gridSpan w:val="2"/>
          </w:tcPr>
          <w:p w:rsidR="000335A9" w:rsidRDefault="000335A9">
            <w:pPr>
              <w:pStyle w:val="ConsPlusNormal"/>
            </w:pPr>
            <w:r>
              <w:t>Задача. Обеспечение мер по восстановлению и поддержанию нормативного состояния автомобильных дорог и искусственных дорожных сооружений</w:t>
            </w:r>
          </w:p>
        </w:tc>
        <w:tc>
          <w:tcPr>
            <w:tcW w:w="1757" w:type="dxa"/>
          </w:tcPr>
          <w:p w:rsidR="000335A9" w:rsidRDefault="000335A9">
            <w:pPr>
              <w:pStyle w:val="ConsPlusNormal"/>
              <w:jc w:val="center"/>
            </w:pPr>
            <w:r>
              <w:t>324880,000</w:t>
            </w:r>
          </w:p>
        </w:tc>
        <w:tc>
          <w:tcPr>
            <w:tcW w:w="1757" w:type="dxa"/>
          </w:tcPr>
          <w:p w:rsidR="000335A9" w:rsidRDefault="000335A9">
            <w:pPr>
              <w:pStyle w:val="ConsPlusNormal"/>
              <w:jc w:val="center"/>
            </w:pPr>
            <w:r>
              <w:t>327257,600</w:t>
            </w:r>
          </w:p>
        </w:tc>
        <w:tc>
          <w:tcPr>
            <w:tcW w:w="1757" w:type="dxa"/>
          </w:tcPr>
          <w:p w:rsidR="000335A9" w:rsidRDefault="000335A9">
            <w:pPr>
              <w:pStyle w:val="ConsPlusNormal"/>
              <w:jc w:val="center"/>
            </w:pPr>
            <w:r>
              <w:t>232992,700</w:t>
            </w:r>
          </w:p>
        </w:tc>
        <w:tc>
          <w:tcPr>
            <w:tcW w:w="1531" w:type="dxa"/>
          </w:tcPr>
          <w:p w:rsidR="000335A9" w:rsidRDefault="000335A9">
            <w:pPr>
              <w:pStyle w:val="ConsPlusNormal"/>
              <w:jc w:val="center"/>
            </w:pPr>
            <w:r>
              <w:t>40000,000</w:t>
            </w:r>
          </w:p>
        </w:tc>
        <w:tc>
          <w:tcPr>
            <w:tcW w:w="1531" w:type="dxa"/>
          </w:tcPr>
          <w:p w:rsidR="000335A9" w:rsidRDefault="000335A9">
            <w:pPr>
              <w:pStyle w:val="ConsPlusNormal"/>
              <w:jc w:val="center"/>
            </w:pPr>
            <w:r>
              <w:t>562765,200</w:t>
            </w:r>
          </w:p>
        </w:tc>
      </w:tr>
      <w:tr w:rsidR="000335A9">
        <w:tc>
          <w:tcPr>
            <w:tcW w:w="709" w:type="dxa"/>
          </w:tcPr>
          <w:p w:rsidR="000335A9" w:rsidRDefault="000335A9">
            <w:pPr>
              <w:pStyle w:val="ConsPlusNormal"/>
              <w:jc w:val="center"/>
            </w:pPr>
            <w:r>
              <w:t>1.1.4</w:t>
            </w:r>
          </w:p>
        </w:tc>
        <w:tc>
          <w:tcPr>
            <w:tcW w:w="4422" w:type="dxa"/>
            <w:gridSpan w:val="2"/>
          </w:tcPr>
          <w:p w:rsidR="000335A9" w:rsidRDefault="000335A9">
            <w:pPr>
              <w:pStyle w:val="ConsPlusNormal"/>
            </w:pPr>
            <w:r>
              <w:t>Задача. Обеспечение мер по поддержанию нормативного уровня освещенности автомобильных дорог</w:t>
            </w:r>
          </w:p>
        </w:tc>
        <w:tc>
          <w:tcPr>
            <w:tcW w:w="1757" w:type="dxa"/>
          </w:tcPr>
          <w:p w:rsidR="000335A9" w:rsidRDefault="000335A9">
            <w:pPr>
              <w:pStyle w:val="ConsPlusNormal"/>
              <w:jc w:val="center"/>
            </w:pPr>
            <w:r>
              <w:t>266902,38172</w:t>
            </w:r>
          </w:p>
        </w:tc>
        <w:tc>
          <w:tcPr>
            <w:tcW w:w="1757" w:type="dxa"/>
          </w:tcPr>
          <w:p w:rsidR="000335A9" w:rsidRDefault="000335A9">
            <w:pPr>
              <w:pStyle w:val="ConsPlusNormal"/>
              <w:jc w:val="center"/>
            </w:pPr>
            <w:r>
              <w:t>279973,700</w:t>
            </w:r>
          </w:p>
        </w:tc>
        <w:tc>
          <w:tcPr>
            <w:tcW w:w="1757" w:type="dxa"/>
          </w:tcPr>
          <w:p w:rsidR="000335A9" w:rsidRDefault="000335A9">
            <w:pPr>
              <w:pStyle w:val="ConsPlusNormal"/>
              <w:jc w:val="center"/>
            </w:pPr>
            <w:r>
              <w:t>325632,200</w:t>
            </w:r>
          </w:p>
        </w:tc>
        <w:tc>
          <w:tcPr>
            <w:tcW w:w="1531" w:type="dxa"/>
          </w:tcPr>
          <w:p w:rsidR="000335A9" w:rsidRDefault="000335A9">
            <w:pPr>
              <w:pStyle w:val="ConsPlusNormal"/>
              <w:jc w:val="center"/>
            </w:pPr>
            <w:r>
              <w:t>238824,100</w:t>
            </w:r>
          </w:p>
        </w:tc>
        <w:tc>
          <w:tcPr>
            <w:tcW w:w="1531" w:type="dxa"/>
          </w:tcPr>
          <w:p w:rsidR="000335A9" w:rsidRDefault="000335A9">
            <w:pPr>
              <w:pStyle w:val="ConsPlusNormal"/>
              <w:jc w:val="center"/>
            </w:pPr>
            <w:r>
              <w:t>174388,900</w:t>
            </w:r>
          </w:p>
        </w:tc>
      </w:tr>
      <w:tr w:rsidR="000335A9">
        <w:tc>
          <w:tcPr>
            <w:tcW w:w="709" w:type="dxa"/>
          </w:tcPr>
          <w:p w:rsidR="000335A9" w:rsidRDefault="000335A9">
            <w:pPr>
              <w:pStyle w:val="ConsPlusNormal"/>
              <w:jc w:val="center"/>
            </w:pPr>
            <w:r>
              <w:t>1.1.5</w:t>
            </w:r>
          </w:p>
        </w:tc>
        <w:tc>
          <w:tcPr>
            <w:tcW w:w="4422" w:type="dxa"/>
            <w:gridSpan w:val="2"/>
          </w:tcPr>
          <w:p w:rsidR="000335A9" w:rsidRDefault="000335A9">
            <w:pPr>
              <w:pStyle w:val="ConsPlusNormal"/>
            </w:pPr>
            <w:r>
              <w:t>Задача. Обеспечение мер по улучшению архитектурного облика города Перми</w:t>
            </w:r>
          </w:p>
        </w:tc>
        <w:tc>
          <w:tcPr>
            <w:tcW w:w="1757" w:type="dxa"/>
          </w:tcPr>
          <w:p w:rsidR="000335A9" w:rsidRDefault="000335A9">
            <w:pPr>
              <w:pStyle w:val="ConsPlusNormal"/>
              <w:jc w:val="center"/>
            </w:pPr>
            <w:r>
              <w:t>60000,000</w:t>
            </w:r>
          </w:p>
        </w:tc>
        <w:tc>
          <w:tcPr>
            <w:tcW w:w="1757" w:type="dxa"/>
          </w:tcPr>
          <w:p w:rsidR="000335A9" w:rsidRDefault="000335A9">
            <w:pPr>
              <w:pStyle w:val="ConsPlusNormal"/>
              <w:jc w:val="center"/>
            </w:pPr>
            <w:r>
              <w:t>62361,750</w:t>
            </w:r>
          </w:p>
        </w:tc>
        <w:tc>
          <w:tcPr>
            <w:tcW w:w="1757" w:type="dxa"/>
          </w:tcPr>
          <w:p w:rsidR="000335A9" w:rsidRDefault="000335A9">
            <w:pPr>
              <w:pStyle w:val="ConsPlusNormal"/>
              <w:jc w:val="center"/>
            </w:pPr>
            <w:r>
              <w:t>143161,750</w:t>
            </w:r>
          </w:p>
        </w:tc>
        <w:tc>
          <w:tcPr>
            <w:tcW w:w="1531" w:type="dxa"/>
          </w:tcPr>
          <w:p w:rsidR="000335A9" w:rsidRDefault="000335A9">
            <w:pPr>
              <w:pStyle w:val="ConsPlusNormal"/>
              <w:jc w:val="center"/>
            </w:pPr>
            <w:r>
              <w:t>70680,000</w:t>
            </w:r>
          </w:p>
        </w:tc>
        <w:tc>
          <w:tcPr>
            <w:tcW w:w="1531" w:type="dxa"/>
          </w:tcPr>
          <w:p w:rsidR="000335A9" w:rsidRDefault="000335A9">
            <w:pPr>
              <w:pStyle w:val="ConsPlusNormal"/>
              <w:jc w:val="center"/>
            </w:pPr>
            <w:r>
              <w:t>209400,000</w:t>
            </w:r>
          </w:p>
        </w:tc>
      </w:tr>
      <w:tr w:rsidR="000335A9">
        <w:tc>
          <w:tcPr>
            <w:tcW w:w="709" w:type="dxa"/>
            <w:vMerge w:val="restart"/>
          </w:tcPr>
          <w:p w:rsidR="000335A9" w:rsidRDefault="000335A9">
            <w:pPr>
              <w:pStyle w:val="ConsPlusNormal"/>
              <w:jc w:val="center"/>
            </w:pPr>
            <w:r>
              <w:t>1.2</w:t>
            </w:r>
          </w:p>
        </w:tc>
        <w:tc>
          <w:tcPr>
            <w:tcW w:w="2154" w:type="dxa"/>
            <w:vMerge w:val="restart"/>
          </w:tcPr>
          <w:p w:rsidR="000335A9" w:rsidRDefault="000335A9">
            <w:pPr>
              <w:pStyle w:val="ConsPlusNormal"/>
            </w:pPr>
            <w:r>
              <w:t>Подпрограмма. Развитие автомобильных дорог и дорожных сооружений, в том числе обеспечение территории города ливневой канализацией и наружным освещением</w:t>
            </w:r>
          </w:p>
        </w:tc>
        <w:tc>
          <w:tcPr>
            <w:tcW w:w="2268" w:type="dxa"/>
          </w:tcPr>
          <w:p w:rsidR="000335A9" w:rsidRDefault="000335A9">
            <w:pPr>
              <w:pStyle w:val="ConsPlusNormal"/>
              <w:jc w:val="center"/>
            </w:pPr>
            <w:r>
              <w:t>итого, в том числе</w:t>
            </w:r>
          </w:p>
        </w:tc>
        <w:tc>
          <w:tcPr>
            <w:tcW w:w="1757" w:type="dxa"/>
          </w:tcPr>
          <w:p w:rsidR="000335A9" w:rsidRDefault="000335A9">
            <w:pPr>
              <w:pStyle w:val="ConsPlusNormal"/>
              <w:jc w:val="center"/>
            </w:pPr>
            <w:r>
              <w:t>1847340,34952</w:t>
            </w:r>
          </w:p>
        </w:tc>
        <w:tc>
          <w:tcPr>
            <w:tcW w:w="1757" w:type="dxa"/>
          </w:tcPr>
          <w:p w:rsidR="000335A9" w:rsidRDefault="000335A9">
            <w:pPr>
              <w:pStyle w:val="ConsPlusNormal"/>
              <w:jc w:val="center"/>
            </w:pPr>
            <w:r>
              <w:t>2303508,020</w:t>
            </w:r>
          </w:p>
        </w:tc>
        <w:tc>
          <w:tcPr>
            <w:tcW w:w="1757" w:type="dxa"/>
          </w:tcPr>
          <w:p w:rsidR="000335A9" w:rsidRDefault="000335A9">
            <w:pPr>
              <w:pStyle w:val="ConsPlusNormal"/>
              <w:jc w:val="center"/>
            </w:pPr>
            <w:r>
              <w:t>2219124,395</w:t>
            </w:r>
          </w:p>
        </w:tc>
        <w:tc>
          <w:tcPr>
            <w:tcW w:w="1531" w:type="dxa"/>
          </w:tcPr>
          <w:p w:rsidR="000335A9" w:rsidRDefault="000335A9">
            <w:pPr>
              <w:pStyle w:val="ConsPlusNormal"/>
              <w:jc w:val="center"/>
            </w:pPr>
            <w:r>
              <w:t>1428899,300</w:t>
            </w:r>
          </w:p>
        </w:tc>
        <w:tc>
          <w:tcPr>
            <w:tcW w:w="1531" w:type="dxa"/>
          </w:tcPr>
          <w:p w:rsidR="000335A9" w:rsidRDefault="000335A9">
            <w:pPr>
              <w:pStyle w:val="ConsPlusNormal"/>
              <w:jc w:val="center"/>
            </w:pPr>
            <w:r>
              <w:t>1299520,200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города Перми</w:t>
            </w:r>
          </w:p>
        </w:tc>
        <w:tc>
          <w:tcPr>
            <w:tcW w:w="1757" w:type="dxa"/>
          </w:tcPr>
          <w:p w:rsidR="000335A9" w:rsidRDefault="000335A9">
            <w:pPr>
              <w:pStyle w:val="ConsPlusNormal"/>
              <w:jc w:val="center"/>
            </w:pPr>
            <w:r>
              <w:t>554235,52451</w:t>
            </w:r>
          </w:p>
        </w:tc>
        <w:tc>
          <w:tcPr>
            <w:tcW w:w="1757" w:type="dxa"/>
          </w:tcPr>
          <w:p w:rsidR="000335A9" w:rsidRDefault="000335A9">
            <w:pPr>
              <w:pStyle w:val="ConsPlusNormal"/>
              <w:jc w:val="center"/>
            </w:pPr>
            <w:r>
              <w:t>596354,970</w:t>
            </w:r>
          </w:p>
        </w:tc>
        <w:tc>
          <w:tcPr>
            <w:tcW w:w="1757" w:type="dxa"/>
          </w:tcPr>
          <w:p w:rsidR="000335A9" w:rsidRDefault="000335A9">
            <w:pPr>
              <w:pStyle w:val="ConsPlusNormal"/>
              <w:jc w:val="center"/>
            </w:pPr>
            <w:r>
              <w:t>643388,745</w:t>
            </w:r>
          </w:p>
        </w:tc>
        <w:tc>
          <w:tcPr>
            <w:tcW w:w="1531" w:type="dxa"/>
          </w:tcPr>
          <w:p w:rsidR="000335A9" w:rsidRDefault="000335A9">
            <w:pPr>
              <w:pStyle w:val="ConsPlusNormal"/>
              <w:jc w:val="center"/>
            </w:pPr>
            <w:r>
              <w:t>769700,500</w:t>
            </w:r>
          </w:p>
        </w:tc>
        <w:tc>
          <w:tcPr>
            <w:tcW w:w="1531" w:type="dxa"/>
          </w:tcPr>
          <w:p w:rsidR="000335A9" w:rsidRDefault="000335A9">
            <w:pPr>
              <w:pStyle w:val="ConsPlusNormal"/>
              <w:jc w:val="center"/>
            </w:pPr>
            <w:r>
              <w:t>1196189,200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107841,82011</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Пермского края</w:t>
            </w:r>
          </w:p>
        </w:tc>
        <w:tc>
          <w:tcPr>
            <w:tcW w:w="1757" w:type="dxa"/>
          </w:tcPr>
          <w:p w:rsidR="000335A9" w:rsidRDefault="000335A9">
            <w:pPr>
              <w:pStyle w:val="ConsPlusNormal"/>
              <w:jc w:val="center"/>
            </w:pPr>
            <w:r>
              <w:t>1137134,500</w:t>
            </w:r>
          </w:p>
        </w:tc>
        <w:tc>
          <w:tcPr>
            <w:tcW w:w="1757" w:type="dxa"/>
          </w:tcPr>
          <w:p w:rsidR="000335A9" w:rsidRDefault="000335A9">
            <w:pPr>
              <w:pStyle w:val="ConsPlusNormal"/>
              <w:jc w:val="center"/>
            </w:pPr>
            <w:r>
              <w:t>1707153,050</w:t>
            </w:r>
          </w:p>
        </w:tc>
        <w:tc>
          <w:tcPr>
            <w:tcW w:w="1757" w:type="dxa"/>
          </w:tcPr>
          <w:p w:rsidR="000335A9" w:rsidRDefault="000335A9">
            <w:pPr>
              <w:pStyle w:val="ConsPlusNormal"/>
              <w:jc w:val="center"/>
            </w:pPr>
            <w:r>
              <w:t>1575735,650</w:t>
            </w:r>
          </w:p>
        </w:tc>
        <w:tc>
          <w:tcPr>
            <w:tcW w:w="1531" w:type="dxa"/>
          </w:tcPr>
          <w:p w:rsidR="000335A9" w:rsidRDefault="000335A9">
            <w:pPr>
              <w:pStyle w:val="ConsPlusNormal"/>
              <w:jc w:val="center"/>
            </w:pPr>
            <w:r>
              <w:t>659198,800</w:t>
            </w:r>
          </w:p>
        </w:tc>
        <w:tc>
          <w:tcPr>
            <w:tcW w:w="1531" w:type="dxa"/>
          </w:tcPr>
          <w:p w:rsidR="000335A9" w:rsidRDefault="000335A9">
            <w:pPr>
              <w:pStyle w:val="ConsPlusNormal"/>
              <w:jc w:val="center"/>
            </w:pPr>
            <w:r>
              <w:t>103331,000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Пермского края (неиспользованные ассигнования отчетного года)</w:t>
            </w:r>
          </w:p>
        </w:tc>
        <w:tc>
          <w:tcPr>
            <w:tcW w:w="1757" w:type="dxa"/>
          </w:tcPr>
          <w:p w:rsidR="000335A9" w:rsidRDefault="000335A9">
            <w:pPr>
              <w:pStyle w:val="ConsPlusNormal"/>
              <w:jc w:val="center"/>
            </w:pPr>
            <w:r>
              <w:t>48128,50490</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709" w:type="dxa"/>
          </w:tcPr>
          <w:p w:rsidR="000335A9" w:rsidRDefault="000335A9">
            <w:pPr>
              <w:pStyle w:val="ConsPlusNormal"/>
              <w:jc w:val="center"/>
            </w:pPr>
            <w:r>
              <w:lastRenderedPageBreak/>
              <w:t>1.2.1</w:t>
            </w:r>
          </w:p>
        </w:tc>
        <w:tc>
          <w:tcPr>
            <w:tcW w:w="4422" w:type="dxa"/>
            <w:gridSpan w:val="2"/>
          </w:tcPr>
          <w:p w:rsidR="000335A9" w:rsidRDefault="000335A9">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c>
          <w:tcPr>
            <w:tcW w:w="1757" w:type="dxa"/>
          </w:tcPr>
          <w:p w:rsidR="000335A9" w:rsidRDefault="000335A9">
            <w:pPr>
              <w:pStyle w:val="ConsPlusNormal"/>
              <w:jc w:val="center"/>
            </w:pPr>
            <w:r>
              <w:t>1738678,98143</w:t>
            </w:r>
          </w:p>
        </w:tc>
        <w:tc>
          <w:tcPr>
            <w:tcW w:w="1757" w:type="dxa"/>
          </w:tcPr>
          <w:p w:rsidR="000335A9" w:rsidRDefault="000335A9">
            <w:pPr>
              <w:pStyle w:val="ConsPlusNormal"/>
              <w:jc w:val="center"/>
            </w:pPr>
            <w:r>
              <w:t>2163619,400</w:t>
            </w:r>
          </w:p>
        </w:tc>
        <w:tc>
          <w:tcPr>
            <w:tcW w:w="1757" w:type="dxa"/>
          </w:tcPr>
          <w:p w:rsidR="000335A9" w:rsidRDefault="000335A9">
            <w:pPr>
              <w:pStyle w:val="ConsPlusNormal"/>
              <w:jc w:val="center"/>
            </w:pPr>
            <w:r>
              <w:t>2096262,645</w:t>
            </w:r>
          </w:p>
        </w:tc>
        <w:tc>
          <w:tcPr>
            <w:tcW w:w="1531" w:type="dxa"/>
          </w:tcPr>
          <w:p w:rsidR="000335A9" w:rsidRDefault="000335A9">
            <w:pPr>
              <w:pStyle w:val="ConsPlusNormal"/>
              <w:jc w:val="center"/>
            </w:pPr>
            <w:r>
              <w:t>1368399,300</w:t>
            </w:r>
          </w:p>
        </w:tc>
        <w:tc>
          <w:tcPr>
            <w:tcW w:w="1531" w:type="dxa"/>
          </w:tcPr>
          <w:p w:rsidR="000335A9" w:rsidRDefault="000335A9">
            <w:pPr>
              <w:pStyle w:val="ConsPlusNormal"/>
              <w:jc w:val="center"/>
            </w:pPr>
            <w:r>
              <w:t>1239020,200</w:t>
            </w:r>
          </w:p>
        </w:tc>
      </w:tr>
      <w:tr w:rsidR="000335A9">
        <w:tc>
          <w:tcPr>
            <w:tcW w:w="709" w:type="dxa"/>
          </w:tcPr>
          <w:p w:rsidR="000335A9" w:rsidRDefault="000335A9">
            <w:pPr>
              <w:pStyle w:val="ConsPlusNormal"/>
              <w:jc w:val="center"/>
            </w:pPr>
            <w:r>
              <w:t>1.2.2</w:t>
            </w:r>
          </w:p>
        </w:tc>
        <w:tc>
          <w:tcPr>
            <w:tcW w:w="4422" w:type="dxa"/>
            <w:gridSpan w:val="2"/>
          </w:tcPr>
          <w:p w:rsidR="000335A9" w:rsidRDefault="000335A9">
            <w:pPr>
              <w:pStyle w:val="ConsPlusNormal"/>
            </w:pPr>
            <w:r>
              <w:t>Задача. Создание качественной и эффективной системы уличного освещения</w:t>
            </w:r>
          </w:p>
        </w:tc>
        <w:tc>
          <w:tcPr>
            <w:tcW w:w="1757" w:type="dxa"/>
          </w:tcPr>
          <w:p w:rsidR="000335A9" w:rsidRDefault="000335A9">
            <w:pPr>
              <w:pStyle w:val="ConsPlusNormal"/>
              <w:jc w:val="center"/>
            </w:pPr>
            <w:r>
              <w:t>108661,36809</w:t>
            </w:r>
          </w:p>
        </w:tc>
        <w:tc>
          <w:tcPr>
            <w:tcW w:w="1757" w:type="dxa"/>
          </w:tcPr>
          <w:p w:rsidR="000335A9" w:rsidRDefault="000335A9">
            <w:pPr>
              <w:pStyle w:val="ConsPlusNormal"/>
              <w:jc w:val="center"/>
            </w:pPr>
            <w:r>
              <w:t>122861,750</w:t>
            </w:r>
          </w:p>
        </w:tc>
        <w:tc>
          <w:tcPr>
            <w:tcW w:w="1757" w:type="dxa"/>
          </w:tcPr>
          <w:p w:rsidR="000335A9" w:rsidRDefault="000335A9">
            <w:pPr>
              <w:pStyle w:val="ConsPlusNormal"/>
              <w:jc w:val="center"/>
            </w:pPr>
            <w:r>
              <w:t>122861,750</w:t>
            </w:r>
          </w:p>
        </w:tc>
        <w:tc>
          <w:tcPr>
            <w:tcW w:w="1531" w:type="dxa"/>
          </w:tcPr>
          <w:p w:rsidR="000335A9" w:rsidRDefault="000335A9">
            <w:pPr>
              <w:pStyle w:val="ConsPlusNormal"/>
              <w:jc w:val="center"/>
            </w:pPr>
            <w:r>
              <w:t>60500,000</w:t>
            </w:r>
          </w:p>
        </w:tc>
        <w:tc>
          <w:tcPr>
            <w:tcW w:w="1531" w:type="dxa"/>
          </w:tcPr>
          <w:p w:rsidR="000335A9" w:rsidRDefault="000335A9">
            <w:pPr>
              <w:pStyle w:val="ConsPlusNormal"/>
              <w:jc w:val="center"/>
            </w:pPr>
            <w:r>
              <w:t>60500,000</w:t>
            </w:r>
          </w:p>
        </w:tc>
      </w:tr>
    </w:tbl>
    <w:p w:rsidR="000335A9" w:rsidRDefault="000335A9">
      <w:pPr>
        <w:pStyle w:val="ConsPlusNormal"/>
        <w:jc w:val="both"/>
      </w:pPr>
    </w:p>
    <w:p w:rsidR="000335A9" w:rsidRDefault="000335A9">
      <w:pPr>
        <w:pStyle w:val="ConsPlusNormal"/>
        <w:ind w:firstLine="540"/>
        <w:jc w:val="both"/>
      </w:pPr>
      <w:r>
        <w:t xml:space="preserve">2.2. после строки 1.2.2 </w:t>
      </w:r>
      <w:hyperlink r:id="rId27" w:history="1">
        <w:r>
          <w:rPr>
            <w:color w:val="0000FF"/>
          </w:rPr>
          <w:t>дополнить</w:t>
        </w:r>
      </w:hyperlink>
      <w:r>
        <w:t xml:space="preserve"> строкой 1.2.3 следующего содержания:</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1757"/>
        <w:gridCol w:w="1757"/>
        <w:gridCol w:w="1757"/>
        <w:gridCol w:w="1531"/>
        <w:gridCol w:w="1531"/>
      </w:tblGrid>
      <w:tr w:rsidR="000335A9">
        <w:tc>
          <w:tcPr>
            <w:tcW w:w="709" w:type="dxa"/>
            <w:tcBorders>
              <w:top w:val="single" w:sz="4" w:space="0" w:color="auto"/>
              <w:bottom w:val="single" w:sz="4" w:space="0" w:color="auto"/>
            </w:tcBorders>
          </w:tcPr>
          <w:p w:rsidR="000335A9" w:rsidRDefault="000335A9">
            <w:pPr>
              <w:pStyle w:val="ConsPlusNormal"/>
              <w:jc w:val="center"/>
            </w:pPr>
            <w:r>
              <w:t>1.2.3</w:t>
            </w:r>
          </w:p>
        </w:tc>
        <w:tc>
          <w:tcPr>
            <w:tcW w:w="4422" w:type="dxa"/>
            <w:tcBorders>
              <w:top w:val="single" w:sz="4" w:space="0" w:color="auto"/>
              <w:bottom w:val="single" w:sz="4" w:space="0" w:color="auto"/>
            </w:tcBorders>
          </w:tcPr>
          <w:p w:rsidR="000335A9" w:rsidRDefault="000335A9">
            <w:pPr>
              <w:pStyle w:val="ConsPlusNormal"/>
            </w:pPr>
            <w:r>
              <w:t>Задача. Строительство и реконструкция мест по складированию снега и снежно-ледяных образований</w:t>
            </w:r>
          </w:p>
        </w:tc>
        <w:tc>
          <w:tcPr>
            <w:tcW w:w="1757" w:type="dxa"/>
            <w:tcBorders>
              <w:top w:val="single" w:sz="4" w:space="0" w:color="auto"/>
              <w:bottom w:val="single" w:sz="4" w:space="0" w:color="auto"/>
            </w:tcBorders>
          </w:tcPr>
          <w:p w:rsidR="000335A9" w:rsidRDefault="000335A9">
            <w:pPr>
              <w:pStyle w:val="ConsPlusNormal"/>
              <w:jc w:val="center"/>
            </w:pPr>
            <w:r>
              <w:t>0,000</w:t>
            </w:r>
          </w:p>
        </w:tc>
        <w:tc>
          <w:tcPr>
            <w:tcW w:w="1757" w:type="dxa"/>
            <w:tcBorders>
              <w:top w:val="single" w:sz="4" w:space="0" w:color="auto"/>
              <w:bottom w:val="single" w:sz="4" w:space="0" w:color="auto"/>
            </w:tcBorders>
          </w:tcPr>
          <w:p w:rsidR="000335A9" w:rsidRDefault="000335A9">
            <w:pPr>
              <w:pStyle w:val="ConsPlusNormal"/>
              <w:jc w:val="center"/>
            </w:pPr>
            <w:r>
              <w:t>17026,870</w:t>
            </w:r>
          </w:p>
        </w:tc>
        <w:tc>
          <w:tcPr>
            <w:tcW w:w="1757" w:type="dxa"/>
            <w:tcBorders>
              <w:top w:val="single" w:sz="4" w:space="0" w:color="auto"/>
              <w:bottom w:val="single" w:sz="4" w:space="0" w:color="auto"/>
            </w:tcBorders>
          </w:tcPr>
          <w:p w:rsidR="000335A9" w:rsidRDefault="000335A9">
            <w:pPr>
              <w:pStyle w:val="ConsPlusNormal"/>
              <w:jc w:val="center"/>
            </w:pPr>
            <w:r>
              <w:t>0,000</w:t>
            </w:r>
          </w:p>
        </w:tc>
        <w:tc>
          <w:tcPr>
            <w:tcW w:w="1531" w:type="dxa"/>
            <w:tcBorders>
              <w:top w:val="single" w:sz="4" w:space="0" w:color="auto"/>
              <w:bottom w:val="single" w:sz="4" w:space="0" w:color="auto"/>
            </w:tcBorders>
          </w:tcPr>
          <w:p w:rsidR="000335A9" w:rsidRDefault="000335A9">
            <w:pPr>
              <w:pStyle w:val="ConsPlusNormal"/>
              <w:jc w:val="center"/>
            </w:pPr>
            <w:r>
              <w:t>0,000</w:t>
            </w:r>
          </w:p>
        </w:tc>
        <w:tc>
          <w:tcPr>
            <w:tcW w:w="1531" w:type="dxa"/>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2.3. </w:t>
      </w:r>
      <w:hyperlink r:id="rId28" w:history="1">
        <w:r>
          <w:rPr>
            <w:color w:val="0000FF"/>
          </w:rPr>
          <w:t>строки 1.3</w:t>
        </w:r>
      </w:hyperlink>
      <w:r>
        <w:t xml:space="preserve">, </w:t>
      </w:r>
      <w:hyperlink r:id="rId29" w:history="1">
        <w:r>
          <w:rPr>
            <w:color w:val="0000FF"/>
          </w:rPr>
          <w:t>1.3.1</w:t>
        </w:r>
      </w:hyperlink>
      <w:r>
        <w:t>, "</w:t>
      </w:r>
      <w:hyperlink r:id="rId30" w:history="1">
        <w:r>
          <w:rPr>
            <w:color w:val="0000FF"/>
          </w:rPr>
          <w:t>Итого</w:t>
        </w:r>
      </w:hyperlink>
      <w:r>
        <w:t xml:space="preserve"> по цели 1, в том числе по источникам финансирования", "</w:t>
      </w:r>
      <w:hyperlink r:id="rId31" w:history="1">
        <w:r>
          <w:rPr>
            <w:color w:val="0000FF"/>
          </w:rPr>
          <w:t>Всего</w:t>
        </w:r>
      </w:hyperlink>
      <w:r>
        <w:t xml:space="preserve"> по программе, в том числе по источникам финансирования"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154"/>
        <w:gridCol w:w="2268"/>
        <w:gridCol w:w="1757"/>
        <w:gridCol w:w="1757"/>
        <w:gridCol w:w="1757"/>
        <w:gridCol w:w="1531"/>
        <w:gridCol w:w="1531"/>
      </w:tblGrid>
      <w:tr w:rsidR="000335A9">
        <w:tc>
          <w:tcPr>
            <w:tcW w:w="709" w:type="dxa"/>
            <w:vMerge w:val="restart"/>
          </w:tcPr>
          <w:p w:rsidR="000335A9" w:rsidRDefault="000335A9">
            <w:pPr>
              <w:pStyle w:val="ConsPlusNormal"/>
              <w:jc w:val="center"/>
            </w:pPr>
            <w:r>
              <w:t>1.3</w:t>
            </w:r>
          </w:p>
        </w:tc>
        <w:tc>
          <w:tcPr>
            <w:tcW w:w="2154" w:type="dxa"/>
            <w:vMerge w:val="restart"/>
          </w:tcPr>
          <w:p w:rsidR="000335A9" w:rsidRDefault="000335A9">
            <w:pPr>
              <w:pStyle w:val="ConsPlusNormal"/>
            </w:pPr>
            <w:r>
              <w:t>Подпрограмма. Обеспечение деятельности заказчиков работ</w:t>
            </w:r>
          </w:p>
        </w:tc>
        <w:tc>
          <w:tcPr>
            <w:tcW w:w="2268" w:type="dxa"/>
          </w:tcPr>
          <w:p w:rsidR="000335A9" w:rsidRDefault="000335A9">
            <w:pPr>
              <w:pStyle w:val="ConsPlusNormal"/>
              <w:jc w:val="center"/>
            </w:pPr>
            <w:r>
              <w:t>итого, в том числе</w:t>
            </w:r>
          </w:p>
        </w:tc>
        <w:tc>
          <w:tcPr>
            <w:tcW w:w="1757" w:type="dxa"/>
          </w:tcPr>
          <w:p w:rsidR="000335A9" w:rsidRDefault="000335A9">
            <w:pPr>
              <w:pStyle w:val="ConsPlusNormal"/>
              <w:jc w:val="center"/>
            </w:pPr>
            <w:r>
              <w:t>391834,20475</w:t>
            </w:r>
          </w:p>
        </w:tc>
        <w:tc>
          <w:tcPr>
            <w:tcW w:w="1757" w:type="dxa"/>
          </w:tcPr>
          <w:p w:rsidR="000335A9" w:rsidRDefault="000335A9">
            <w:pPr>
              <w:pStyle w:val="ConsPlusNormal"/>
              <w:jc w:val="center"/>
            </w:pPr>
            <w:r>
              <w:t>384235,500</w:t>
            </w:r>
          </w:p>
        </w:tc>
        <w:tc>
          <w:tcPr>
            <w:tcW w:w="1757" w:type="dxa"/>
          </w:tcPr>
          <w:p w:rsidR="000335A9" w:rsidRDefault="000335A9">
            <w:pPr>
              <w:pStyle w:val="ConsPlusNormal"/>
              <w:jc w:val="center"/>
            </w:pPr>
            <w:r>
              <w:t>384248,500</w:t>
            </w:r>
          </w:p>
        </w:tc>
        <w:tc>
          <w:tcPr>
            <w:tcW w:w="1531" w:type="dxa"/>
          </w:tcPr>
          <w:p w:rsidR="000335A9" w:rsidRDefault="000335A9">
            <w:pPr>
              <w:pStyle w:val="ConsPlusNormal"/>
              <w:jc w:val="center"/>
            </w:pPr>
            <w:r>
              <w:t>282204,000</w:t>
            </w:r>
          </w:p>
        </w:tc>
        <w:tc>
          <w:tcPr>
            <w:tcW w:w="1531" w:type="dxa"/>
          </w:tcPr>
          <w:p w:rsidR="000335A9" w:rsidRDefault="000335A9">
            <w:pPr>
              <w:pStyle w:val="ConsPlusNormal"/>
              <w:jc w:val="center"/>
            </w:pPr>
            <w:r>
              <w:t>282204,000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города Перми</w:t>
            </w:r>
          </w:p>
        </w:tc>
        <w:tc>
          <w:tcPr>
            <w:tcW w:w="1757" w:type="dxa"/>
          </w:tcPr>
          <w:p w:rsidR="000335A9" w:rsidRDefault="000335A9">
            <w:pPr>
              <w:pStyle w:val="ConsPlusNormal"/>
              <w:jc w:val="center"/>
            </w:pPr>
            <w:r>
              <w:t>391490,181</w:t>
            </w:r>
          </w:p>
        </w:tc>
        <w:tc>
          <w:tcPr>
            <w:tcW w:w="1757" w:type="dxa"/>
          </w:tcPr>
          <w:p w:rsidR="000335A9" w:rsidRDefault="000335A9">
            <w:pPr>
              <w:pStyle w:val="ConsPlusNormal"/>
              <w:jc w:val="center"/>
            </w:pPr>
            <w:r>
              <w:t>384235,500</w:t>
            </w:r>
          </w:p>
        </w:tc>
        <w:tc>
          <w:tcPr>
            <w:tcW w:w="1757" w:type="dxa"/>
          </w:tcPr>
          <w:p w:rsidR="000335A9" w:rsidRDefault="000335A9">
            <w:pPr>
              <w:pStyle w:val="ConsPlusNormal"/>
              <w:jc w:val="center"/>
            </w:pPr>
            <w:r>
              <w:t>384248,500</w:t>
            </w:r>
          </w:p>
        </w:tc>
        <w:tc>
          <w:tcPr>
            <w:tcW w:w="1531" w:type="dxa"/>
          </w:tcPr>
          <w:p w:rsidR="000335A9" w:rsidRDefault="000335A9">
            <w:pPr>
              <w:pStyle w:val="ConsPlusNormal"/>
              <w:jc w:val="center"/>
            </w:pPr>
            <w:r>
              <w:t>282204,000</w:t>
            </w:r>
          </w:p>
        </w:tc>
        <w:tc>
          <w:tcPr>
            <w:tcW w:w="1531" w:type="dxa"/>
          </w:tcPr>
          <w:p w:rsidR="000335A9" w:rsidRDefault="000335A9">
            <w:pPr>
              <w:pStyle w:val="ConsPlusNormal"/>
              <w:jc w:val="center"/>
            </w:pPr>
            <w:r>
              <w:t>282204,000</w:t>
            </w:r>
          </w:p>
        </w:tc>
      </w:tr>
      <w:tr w:rsidR="000335A9">
        <w:tc>
          <w:tcPr>
            <w:tcW w:w="709" w:type="dxa"/>
            <w:vMerge/>
          </w:tcPr>
          <w:p w:rsidR="000335A9" w:rsidRDefault="000335A9"/>
        </w:tc>
        <w:tc>
          <w:tcPr>
            <w:tcW w:w="2154" w:type="dxa"/>
            <w:vMerge/>
          </w:tcPr>
          <w:p w:rsidR="000335A9" w:rsidRDefault="000335A9"/>
        </w:tc>
        <w:tc>
          <w:tcPr>
            <w:tcW w:w="2268" w:type="dxa"/>
          </w:tcPr>
          <w:p w:rsidR="000335A9" w:rsidRDefault="000335A9">
            <w:pPr>
              <w:pStyle w:val="ConsPlusNormal"/>
              <w:jc w:val="center"/>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344,02375</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709" w:type="dxa"/>
          </w:tcPr>
          <w:p w:rsidR="000335A9" w:rsidRDefault="000335A9">
            <w:pPr>
              <w:pStyle w:val="ConsPlusNormal"/>
              <w:jc w:val="center"/>
            </w:pPr>
            <w:r>
              <w:t>1.3.1</w:t>
            </w:r>
          </w:p>
        </w:tc>
        <w:tc>
          <w:tcPr>
            <w:tcW w:w="4422" w:type="dxa"/>
            <w:gridSpan w:val="2"/>
          </w:tcPr>
          <w:p w:rsidR="000335A9" w:rsidRDefault="000335A9">
            <w:pPr>
              <w:pStyle w:val="ConsPlusNormal"/>
            </w:pPr>
            <w:r>
              <w:t>Задача. Обеспечение деятельности заказчиков работ финансированием</w:t>
            </w:r>
          </w:p>
        </w:tc>
        <w:tc>
          <w:tcPr>
            <w:tcW w:w="1757" w:type="dxa"/>
          </w:tcPr>
          <w:p w:rsidR="000335A9" w:rsidRDefault="000335A9">
            <w:pPr>
              <w:pStyle w:val="ConsPlusNormal"/>
              <w:jc w:val="center"/>
            </w:pPr>
            <w:r>
              <w:t>391834,20475</w:t>
            </w:r>
          </w:p>
        </w:tc>
        <w:tc>
          <w:tcPr>
            <w:tcW w:w="1757" w:type="dxa"/>
          </w:tcPr>
          <w:p w:rsidR="000335A9" w:rsidRDefault="000335A9">
            <w:pPr>
              <w:pStyle w:val="ConsPlusNormal"/>
              <w:jc w:val="center"/>
            </w:pPr>
            <w:r>
              <w:t>384235,500</w:t>
            </w:r>
          </w:p>
        </w:tc>
        <w:tc>
          <w:tcPr>
            <w:tcW w:w="1757" w:type="dxa"/>
          </w:tcPr>
          <w:p w:rsidR="000335A9" w:rsidRDefault="000335A9">
            <w:pPr>
              <w:pStyle w:val="ConsPlusNormal"/>
              <w:jc w:val="center"/>
            </w:pPr>
            <w:r>
              <w:t>384248,500</w:t>
            </w:r>
          </w:p>
        </w:tc>
        <w:tc>
          <w:tcPr>
            <w:tcW w:w="1531" w:type="dxa"/>
          </w:tcPr>
          <w:p w:rsidR="000335A9" w:rsidRDefault="000335A9">
            <w:pPr>
              <w:pStyle w:val="ConsPlusNormal"/>
              <w:jc w:val="center"/>
            </w:pPr>
            <w:r>
              <w:t>282204,000</w:t>
            </w:r>
          </w:p>
        </w:tc>
        <w:tc>
          <w:tcPr>
            <w:tcW w:w="1531" w:type="dxa"/>
          </w:tcPr>
          <w:p w:rsidR="000335A9" w:rsidRDefault="000335A9">
            <w:pPr>
              <w:pStyle w:val="ConsPlusNormal"/>
              <w:jc w:val="center"/>
            </w:pPr>
            <w:r>
              <w:t>282204,000</w:t>
            </w:r>
          </w:p>
        </w:tc>
      </w:tr>
      <w:tr w:rsidR="000335A9">
        <w:tc>
          <w:tcPr>
            <w:tcW w:w="2863" w:type="dxa"/>
            <w:gridSpan w:val="2"/>
            <w:vMerge w:val="restart"/>
          </w:tcPr>
          <w:p w:rsidR="000335A9" w:rsidRDefault="000335A9">
            <w:pPr>
              <w:pStyle w:val="ConsPlusNormal"/>
            </w:pPr>
            <w:r>
              <w:t xml:space="preserve">Итого по цели 1, в том числе по источникам </w:t>
            </w:r>
            <w:r>
              <w:lastRenderedPageBreak/>
              <w:t>финансирования</w:t>
            </w:r>
          </w:p>
        </w:tc>
        <w:tc>
          <w:tcPr>
            <w:tcW w:w="2268" w:type="dxa"/>
          </w:tcPr>
          <w:p w:rsidR="000335A9" w:rsidRDefault="000335A9">
            <w:pPr>
              <w:pStyle w:val="ConsPlusNormal"/>
              <w:jc w:val="center"/>
            </w:pPr>
            <w:r>
              <w:lastRenderedPageBreak/>
              <w:t>итого, в том числе</w:t>
            </w:r>
          </w:p>
        </w:tc>
        <w:tc>
          <w:tcPr>
            <w:tcW w:w="1757" w:type="dxa"/>
          </w:tcPr>
          <w:p w:rsidR="000335A9" w:rsidRDefault="000335A9">
            <w:pPr>
              <w:pStyle w:val="ConsPlusNormal"/>
              <w:jc w:val="center"/>
            </w:pPr>
            <w:r>
              <w:t>5880395,08732</w:t>
            </w:r>
          </w:p>
        </w:tc>
        <w:tc>
          <w:tcPr>
            <w:tcW w:w="1757" w:type="dxa"/>
          </w:tcPr>
          <w:p w:rsidR="000335A9" w:rsidRDefault="000335A9">
            <w:pPr>
              <w:pStyle w:val="ConsPlusNormal"/>
              <w:jc w:val="center"/>
            </w:pPr>
            <w:r>
              <w:t>6523728,71027</w:t>
            </w:r>
          </w:p>
        </w:tc>
        <w:tc>
          <w:tcPr>
            <w:tcW w:w="1757" w:type="dxa"/>
          </w:tcPr>
          <w:p w:rsidR="000335A9" w:rsidRDefault="000335A9">
            <w:pPr>
              <w:pStyle w:val="ConsPlusNormal"/>
              <w:jc w:val="center"/>
            </w:pPr>
            <w:r>
              <w:t>6844567,23514</w:t>
            </w:r>
          </w:p>
        </w:tc>
        <w:tc>
          <w:tcPr>
            <w:tcW w:w="1531" w:type="dxa"/>
          </w:tcPr>
          <w:p w:rsidR="000335A9" w:rsidRDefault="000335A9">
            <w:pPr>
              <w:pStyle w:val="ConsPlusNormal"/>
              <w:jc w:val="center"/>
            </w:pPr>
            <w:r>
              <w:t>5229444,424</w:t>
            </w:r>
          </w:p>
        </w:tc>
        <w:tc>
          <w:tcPr>
            <w:tcW w:w="1531" w:type="dxa"/>
          </w:tcPr>
          <w:p w:rsidR="000335A9" w:rsidRDefault="000335A9">
            <w:pPr>
              <w:pStyle w:val="ConsPlusNormal"/>
              <w:jc w:val="center"/>
            </w:pPr>
            <w:r>
              <w:t>5394691,324</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города Перми</w:t>
            </w:r>
          </w:p>
        </w:tc>
        <w:tc>
          <w:tcPr>
            <w:tcW w:w="1757" w:type="dxa"/>
          </w:tcPr>
          <w:p w:rsidR="000335A9" w:rsidRDefault="000335A9">
            <w:pPr>
              <w:pStyle w:val="ConsPlusNormal"/>
              <w:jc w:val="center"/>
            </w:pPr>
            <w:r>
              <w:t>3506515,13735</w:t>
            </w:r>
          </w:p>
        </w:tc>
        <w:tc>
          <w:tcPr>
            <w:tcW w:w="1757" w:type="dxa"/>
          </w:tcPr>
          <w:p w:rsidR="000335A9" w:rsidRDefault="000335A9">
            <w:pPr>
              <w:pStyle w:val="ConsPlusNormal"/>
              <w:jc w:val="center"/>
            </w:pPr>
            <w:r>
              <w:t>3691338,282</w:t>
            </w:r>
          </w:p>
        </w:tc>
        <w:tc>
          <w:tcPr>
            <w:tcW w:w="1757" w:type="dxa"/>
          </w:tcPr>
          <w:p w:rsidR="000335A9" w:rsidRDefault="000335A9">
            <w:pPr>
              <w:pStyle w:val="ConsPlusNormal"/>
              <w:jc w:val="center"/>
            </w:pPr>
            <w:r>
              <w:t>4311313,469</w:t>
            </w:r>
          </w:p>
        </w:tc>
        <w:tc>
          <w:tcPr>
            <w:tcW w:w="1531" w:type="dxa"/>
          </w:tcPr>
          <w:p w:rsidR="000335A9" w:rsidRDefault="000335A9">
            <w:pPr>
              <w:pStyle w:val="ConsPlusNormal"/>
              <w:jc w:val="center"/>
            </w:pPr>
            <w:r>
              <w:t>4570245,624</w:t>
            </w:r>
          </w:p>
        </w:tc>
        <w:tc>
          <w:tcPr>
            <w:tcW w:w="1531" w:type="dxa"/>
          </w:tcPr>
          <w:p w:rsidR="000335A9" w:rsidRDefault="000335A9">
            <w:pPr>
              <w:pStyle w:val="ConsPlusNormal"/>
              <w:jc w:val="center"/>
            </w:pPr>
            <w:r>
              <w:t>5291360,324</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176743,90407</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Пермского края</w:t>
            </w:r>
          </w:p>
        </w:tc>
        <w:tc>
          <w:tcPr>
            <w:tcW w:w="1757" w:type="dxa"/>
          </w:tcPr>
          <w:p w:rsidR="000335A9" w:rsidRDefault="000335A9">
            <w:pPr>
              <w:pStyle w:val="ConsPlusNormal"/>
              <w:jc w:val="center"/>
            </w:pPr>
            <w:r>
              <w:t>1533294,500</w:t>
            </w:r>
          </w:p>
        </w:tc>
        <w:tc>
          <w:tcPr>
            <w:tcW w:w="1757" w:type="dxa"/>
          </w:tcPr>
          <w:p w:rsidR="000335A9" w:rsidRDefault="000335A9">
            <w:pPr>
              <w:pStyle w:val="ConsPlusNormal"/>
              <w:jc w:val="center"/>
            </w:pPr>
            <w:r>
              <w:t>2231426,200</w:t>
            </w:r>
          </w:p>
        </w:tc>
        <w:tc>
          <w:tcPr>
            <w:tcW w:w="1757" w:type="dxa"/>
          </w:tcPr>
          <w:p w:rsidR="000335A9" w:rsidRDefault="000335A9">
            <w:pPr>
              <w:pStyle w:val="ConsPlusNormal"/>
              <w:jc w:val="center"/>
            </w:pPr>
            <w:r>
              <w:t>1927903,500</w:t>
            </w:r>
          </w:p>
        </w:tc>
        <w:tc>
          <w:tcPr>
            <w:tcW w:w="1531" w:type="dxa"/>
          </w:tcPr>
          <w:p w:rsidR="000335A9" w:rsidRDefault="000335A9">
            <w:pPr>
              <w:pStyle w:val="ConsPlusNormal"/>
              <w:jc w:val="center"/>
            </w:pPr>
            <w:r>
              <w:t>659198,800</w:t>
            </w:r>
          </w:p>
        </w:tc>
        <w:tc>
          <w:tcPr>
            <w:tcW w:w="1531" w:type="dxa"/>
          </w:tcPr>
          <w:p w:rsidR="000335A9" w:rsidRDefault="000335A9">
            <w:pPr>
              <w:pStyle w:val="ConsPlusNormal"/>
              <w:jc w:val="center"/>
            </w:pPr>
            <w:r>
              <w:t>103331,000</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Пермского края (неиспользованные ассигнования отчетного года)</w:t>
            </w:r>
          </w:p>
        </w:tc>
        <w:tc>
          <w:tcPr>
            <w:tcW w:w="1757" w:type="dxa"/>
          </w:tcPr>
          <w:p w:rsidR="000335A9" w:rsidRDefault="000335A9">
            <w:pPr>
              <w:pStyle w:val="ConsPlusNormal"/>
              <w:jc w:val="center"/>
            </w:pPr>
            <w:r>
              <w:t>48128,50490</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2863" w:type="dxa"/>
            <w:gridSpan w:val="2"/>
            <w:vMerge/>
          </w:tcPr>
          <w:p w:rsidR="000335A9" w:rsidRDefault="000335A9"/>
        </w:tc>
        <w:tc>
          <w:tcPr>
            <w:tcW w:w="2268" w:type="dxa"/>
            <w:vAlign w:val="center"/>
          </w:tcPr>
          <w:p w:rsidR="000335A9" w:rsidRDefault="000335A9">
            <w:pPr>
              <w:pStyle w:val="ConsPlusNormal"/>
              <w:jc w:val="center"/>
            </w:pPr>
            <w:r>
              <w:t>бюджет Российской Федерации</w:t>
            </w:r>
          </w:p>
        </w:tc>
        <w:tc>
          <w:tcPr>
            <w:tcW w:w="1757" w:type="dxa"/>
          </w:tcPr>
          <w:p w:rsidR="000335A9" w:rsidRDefault="000335A9">
            <w:pPr>
              <w:pStyle w:val="ConsPlusNormal"/>
              <w:jc w:val="center"/>
            </w:pPr>
            <w:r>
              <w:t>615713,041</w:t>
            </w:r>
          </w:p>
        </w:tc>
        <w:tc>
          <w:tcPr>
            <w:tcW w:w="1757" w:type="dxa"/>
          </w:tcPr>
          <w:p w:rsidR="000335A9" w:rsidRDefault="000335A9">
            <w:pPr>
              <w:pStyle w:val="ConsPlusNormal"/>
              <w:jc w:val="center"/>
            </w:pPr>
            <w:r>
              <w:t>600964,22827</w:t>
            </w:r>
          </w:p>
        </w:tc>
        <w:tc>
          <w:tcPr>
            <w:tcW w:w="1757" w:type="dxa"/>
          </w:tcPr>
          <w:p w:rsidR="000335A9" w:rsidRDefault="000335A9">
            <w:pPr>
              <w:pStyle w:val="ConsPlusNormal"/>
              <w:jc w:val="center"/>
            </w:pPr>
            <w:r>
              <w:t>605350,26614</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2863" w:type="dxa"/>
            <w:gridSpan w:val="2"/>
            <w:vMerge w:val="restart"/>
          </w:tcPr>
          <w:p w:rsidR="000335A9" w:rsidRDefault="000335A9">
            <w:pPr>
              <w:pStyle w:val="ConsPlusNormal"/>
            </w:pPr>
            <w:r>
              <w:t>Всего по программе, в том числе по источникам финансирования</w:t>
            </w:r>
          </w:p>
        </w:tc>
        <w:tc>
          <w:tcPr>
            <w:tcW w:w="2268" w:type="dxa"/>
          </w:tcPr>
          <w:p w:rsidR="000335A9" w:rsidRDefault="000335A9">
            <w:pPr>
              <w:pStyle w:val="ConsPlusNormal"/>
              <w:jc w:val="center"/>
            </w:pPr>
            <w:r>
              <w:t>всего, в том числе</w:t>
            </w:r>
          </w:p>
        </w:tc>
        <w:tc>
          <w:tcPr>
            <w:tcW w:w="1757" w:type="dxa"/>
          </w:tcPr>
          <w:p w:rsidR="000335A9" w:rsidRDefault="000335A9">
            <w:pPr>
              <w:pStyle w:val="ConsPlusNormal"/>
              <w:jc w:val="center"/>
            </w:pPr>
            <w:r>
              <w:t>5880395,08732</w:t>
            </w:r>
          </w:p>
        </w:tc>
        <w:tc>
          <w:tcPr>
            <w:tcW w:w="1757" w:type="dxa"/>
          </w:tcPr>
          <w:p w:rsidR="000335A9" w:rsidRDefault="000335A9">
            <w:pPr>
              <w:pStyle w:val="ConsPlusNormal"/>
              <w:jc w:val="center"/>
            </w:pPr>
            <w:r>
              <w:t>6523728,71027</w:t>
            </w:r>
          </w:p>
        </w:tc>
        <w:tc>
          <w:tcPr>
            <w:tcW w:w="1757" w:type="dxa"/>
          </w:tcPr>
          <w:p w:rsidR="000335A9" w:rsidRDefault="000335A9">
            <w:pPr>
              <w:pStyle w:val="ConsPlusNormal"/>
              <w:jc w:val="center"/>
            </w:pPr>
            <w:r>
              <w:t>6844567,23514</w:t>
            </w:r>
          </w:p>
        </w:tc>
        <w:tc>
          <w:tcPr>
            <w:tcW w:w="1531" w:type="dxa"/>
          </w:tcPr>
          <w:p w:rsidR="000335A9" w:rsidRDefault="000335A9">
            <w:pPr>
              <w:pStyle w:val="ConsPlusNormal"/>
              <w:jc w:val="center"/>
            </w:pPr>
            <w:r>
              <w:t>5229444,424</w:t>
            </w:r>
          </w:p>
        </w:tc>
        <w:tc>
          <w:tcPr>
            <w:tcW w:w="1531" w:type="dxa"/>
          </w:tcPr>
          <w:p w:rsidR="000335A9" w:rsidRDefault="000335A9">
            <w:pPr>
              <w:pStyle w:val="ConsPlusNormal"/>
              <w:jc w:val="center"/>
            </w:pPr>
            <w:r>
              <w:t>5394691,324</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города Перми</w:t>
            </w:r>
          </w:p>
        </w:tc>
        <w:tc>
          <w:tcPr>
            <w:tcW w:w="1757" w:type="dxa"/>
          </w:tcPr>
          <w:p w:rsidR="000335A9" w:rsidRDefault="000335A9">
            <w:pPr>
              <w:pStyle w:val="ConsPlusNormal"/>
              <w:jc w:val="center"/>
            </w:pPr>
            <w:r>
              <w:t>3506515,13735</w:t>
            </w:r>
          </w:p>
        </w:tc>
        <w:tc>
          <w:tcPr>
            <w:tcW w:w="1757" w:type="dxa"/>
          </w:tcPr>
          <w:p w:rsidR="000335A9" w:rsidRDefault="000335A9">
            <w:pPr>
              <w:pStyle w:val="ConsPlusNormal"/>
              <w:jc w:val="center"/>
            </w:pPr>
            <w:r>
              <w:t>3691338,282</w:t>
            </w:r>
          </w:p>
        </w:tc>
        <w:tc>
          <w:tcPr>
            <w:tcW w:w="1757" w:type="dxa"/>
          </w:tcPr>
          <w:p w:rsidR="000335A9" w:rsidRDefault="000335A9">
            <w:pPr>
              <w:pStyle w:val="ConsPlusNormal"/>
              <w:jc w:val="center"/>
            </w:pPr>
            <w:r>
              <w:t>4311313,469</w:t>
            </w:r>
          </w:p>
        </w:tc>
        <w:tc>
          <w:tcPr>
            <w:tcW w:w="1531" w:type="dxa"/>
          </w:tcPr>
          <w:p w:rsidR="000335A9" w:rsidRDefault="000335A9">
            <w:pPr>
              <w:pStyle w:val="ConsPlusNormal"/>
              <w:jc w:val="center"/>
            </w:pPr>
            <w:r>
              <w:t>4570245,624</w:t>
            </w:r>
          </w:p>
        </w:tc>
        <w:tc>
          <w:tcPr>
            <w:tcW w:w="1531" w:type="dxa"/>
          </w:tcPr>
          <w:p w:rsidR="000335A9" w:rsidRDefault="000335A9">
            <w:pPr>
              <w:pStyle w:val="ConsPlusNormal"/>
              <w:jc w:val="center"/>
            </w:pPr>
            <w:r>
              <w:t>5291360,324</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города Перми (неиспользованные ассигнования отчетного года)</w:t>
            </w:r>
          </w:p>
        </w:tc>
        <w:tc>
          <w:tcPr>
            <w:tcW w:w="1757" w:type="dxa"/>
          </w:tcPr>
          <w:p w:rsidR="000335A9" w:rsidRDefault="000335A9">
            <w:pPr>
              <w:pStyle w:val="ConsPlusNormal"/>
              <w:jc w:val="center"/>
            </w:pPr>
            <w:r>
              <w:t>176743,90407</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Пермского края</w:t>
            </w:r>
          </w:p>
        </w:tc>
        <w:tc>
          <w:tcPr>
            <w:tcW w:w="1757" w:type="dxa"/>
          </w:tcPr>
          <w:p w:rsidR="000335A9" w:rsidRDefault="000335A9">
            <w:pPr>
              <w:pStyle w:val="ConsPlusNormal"/>
              <w:jc w:val="center"/>
            </w:pPr>
            <w:r>
              <w:t>1533294,500</w:t>
            </w:r>
          </w:p>
        </w:tc>
        <w:tc>
          <w:tcPr>
            <w:tcW w:w="1757" w:type="dxa"/>
          </w:tcPr>
          <w:p w:rsidR="000335A9" w:rsidRDefault="000335A9">
            <w:pPr>
              <w:pStyle w:val="ConsPlusNormal"/>
              <w:jc w:val="center"/>
            </w:pPr>
            <w:r>
              <w:t>2231426,200</w:t>
            </w:r>
          </w:p>
        </w:tc>
        <w:tc>
          <w:tcPr>
            <w:tcW w:w="1757" w:type="dxa"/>
          </w:tcPr>
          <w:p w:rsidR="000335A9" w:rsidRDefault="000335A9">
            <w:pPr>
              <w:pStyle w:val="ConsPlusNormal"/>
              <w:jc w:val="center"/>
            </w:pPr>
            <w:r>
              <w:t>1927903,500</w:t>
            </w:r>
          </w:p>
        </w:tc>
        <w:tc>
          <w:tcPr>
            <w:tcW w:w="1531" w:type="dxa"/>
          </w:tcPr>
          <w:p w:rsidR="000335A9" w:rsidRDefault="000335A9">
            <w:pPr>
              <w:pStyle w:val="ConsPlusNormal"/>
              <w:jc w:val="center"/>
            </w:pPr>
            <w:r>
              <w:t>659198,800</w:t>
            </w:r>
          </w:p>
        </w:tc>
        <w:tc>
          <w:tcPr>
            <w:tcW w:w="1531" w:type="dxa"/>
          </w:tcPr>
          <w:p w:rsidR="000335A9" w:rsidRDefault="000335A9">
            <w:pPr>
              <w:pStyle w:val="ConsPlusNormal"/>
              <w:jc w:val="center"/>
            </w:pPr>
            <w:r>
              <w:t>103331,000</w:t>
            </w:r>
          </w:p>
        </w:tc>
      </w:tr>
      <w:tr w:rsidR="000335A9">
        <w:tc>
          <w:tcPr>
            <w:tcW w:w="2863" w:type="dxa"/>
            <w:gridSpan w:val="2"/>
            <w:vMerge/>
          </w:tcPr>
          <w:p w:rsidR="000335A9" w:rsidRDefault="000335A9"/>
        </w:tc>
        <w:tc>
          <w:tcPr>
            <w:tcW w:w="2268" w:type="dxa"/>
          </w:tcPr>
          <w:p w:rsidR="000335A9" w:rsidRDefault="000335A9">
            <w:pPr>
              <w:pStyle w:val="ConsPlusNormal"/>
              <w:jc w:val="center"/>
            </w:pPr>
            <w:r>
              <w:t>бюджет Пермского края (неиспользованные ассигнования отчетного года)</w:t>
            </w:r>
          </w:p>
        </w:tc>
        <w:tc>
          <w:tcPr>
            <w:tcW w:w="1757" w:type="dxa"/>
          </w:tcPr>
          <w:p w:rsidR="000335A9" w:rsidRDefault="000335A9">
            <w:pPr>
              <w:pStyle w:val="ConsPlusNormal"/>
              <w:jc w:val="center"/>
            </w:pPr>
            <w:r>
              <w:t>48128,50490</w:t>
            </w:r>
          </w:p>
        </w:tc>
        <w:tc>
          <w:tcPr>
            <w:tcW w:w="1757" w:type="dxa"/>
          </w:tcPr>
          <w:p w:rsidR="000335A9" w:rsidRDefault="000335A9">
            <w:pPr>
              <w:pStyle w:val="ConsPlusNormal"/>
              <w:jc w:val="center"/>
            </w:pPr>
            <w:r>
              <w:t>0,000</w:t>
            </w:r>
          </w:p>
        </w:tc>
        <w:tc>
          <w:tcPr>
            <w:tcW w:w="1757"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r w:rsidR="000335A9">
        <w:tc>
          <w:tcPr>
            <w:tcW w:w="2863" w:type="dxa"/>
            <w:gridSpan w:val="2"/>
            <w:vMerge/>
          </w:tcPr>
          <w:p w:rsidR="000335A9" w:rsidRDefault="000335A9"/>
        </w:tc>
        <w:tc>
          <w:tcPr>
            <w:tcW w:w="2268" w:type="dxa"/>
            <w:vAlign w:val="center"/>
          </w:tcPr>
          <w:p w:rsidR="000335A9" w:rsidRDefault="000335A9">
            <w:pPr>
              <w:pStyle w:val="ConsPlusNormal"/>
              <w:jc w:val="center"/>
            </w:pPr>
            <w:r>
              <w:t>бюджет Российской Федерации</w:t>
            </w:r>
          </w:p>
        </w:tc>
        <w:tc>
          <w:tcPr>
            <w:tcW w:w="1757" w:type="dxa"/>
          </w:tcPr>
          <w:p w:rsidR="000335A9" w:rsidRDefault="000335A9">
            <w:pPr>
              <w:pStyle w:val="ConsPlusNormal"/>
              <w:jc w:val="center"/>
            </w:pPr>
            <w:r>
              <w:t>615713,041</w:t>
            </w:r>
          </w:p>
        </w:tc>
        <w:tc>
          <w:tcPr>
            <w:tcW w:w="1757" w:type="dxa"/>
          </w:tcPr>
          <w:p w:rsidR="000335A9" w:rsidRDefault="000335A9">
            <w:pPr>
              <w:pStyle w:val="ConsPlusNormal"/>
              <w:jc w:val="center"/>
            </w:pPr>
            <w:r>
              <w:t>600964,22827</w:t>
            </w:r>
          </w:p>
        </w:tc>
        <w:tc>
          <w:tcPr>
            <w:tcW w:w="1757" w:type="dxa"/>
          </w:tcPr>
          <w:p w:rsidR="000335A9" w:rsidRDefault="000335A9">
            <w:pPr>
              <w:pStyle w:val="ConsPlusNormal"/>
              <w:jc w:val="center"/>
            </w:pPr>
            <w:r>
              <w:t>605350,26614</w:t>
            </w:r>
          </w:p>
        </w:tc>
        <w:tc>
          <w:tcPr>
            <w:tcW w:w="1531" w:type="dxa"/>
          </w:tcPr>
          <w:p w:rsidR="000335A9" w:rsidRDefault="000335A9">
            <w:pPr>
              <w:pStyle w:val="ConsPlusNormal"/>
              <w:jc w:val="center"/>
            </w:pPr>
            <w:r>
              <w:t>0,000</w:t>
            </w:r>
          </w:p>
        </w:tc>
        <w:tc>
          <w:tcPr>
            <w:tcW w:w="1531" w:type="dxa"/>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 В </w:t>
      </w:r>
      <w:hyperlink r:id="rId32" w:history="1">
        <w:r>
          <w:rPr>
            <w:color w:val="0000FF"/>
          </w:rPr>
          <w:t>разделе</w:t>
        </w:r>
      </w:hyperlink>
      <w:r>
        <w:t xml:space="preserve"> "Система программных мероприятий подпрограммы 1.1 "Приведение в нормативное состояние автомобильных дорог и дорожных сооружений" муниципальной программы "Организация дорожной деятельности в городе Перми":</w:t>
      </w:r>
    </w:p>
    <w:p w:rsidR="000335A9" w:rsidRDefault="000335A9">
      <w:pPr>
        <w:pStyle w:val="ConsPlusNormal"/>
        <w:spacing w:before="220"/>
        <w:ind w:firstLine="540"/>
        <w:jc w:val="both"/>
      </w:pPr>
      <w:r>
        <w:t xml:space="preserve">3.1. </w:t>
      </w:r>
      <w:hyperlink r:id="rId33" w:history="1">
        <w:r>
          <w:rPr>
            <w:color w:val="0000FF"/>
          </w:rPr>
          <w:t>строки 1.1.1.1.1.1</w:t>
        </w:r>
      </w:hyperlink>
      <w:r>
        <w:t xml:space="preserve">, </w:t>
      </w:r>
      <w:hyperlink r:id="rId34" w:history="1">
        <w:r>
          <w:rPr>
            <w:color w:val="0000FF"/>
          </w:rPr>
          <w:t>1.1.1.1.1.2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78"/>
        <w:gridCol w:w="1308"/>
        <w:gridCol w:w="333"/>
        <w:gridCol w:w="966"/>
        <w:gridCol w:w="966"/>
        <w:gridCol w:w="966"/>
        <w:gridCol w:w="966"/>
        <w:gridCol w:w="966"/>
        <w:gridCol w:w="599"/>
        <w:gridCol w:w="986"/>
        <w:gridCol w:w="1232"/>
        <w:gridCol w:w="1143"/>
        <w:gridCol w:w="1143"/>
        <w:gridCol w:w="1054"/>
        <w:gridCol w:w="1054"/>
      </w:tblGrid>
      <w:tr w:rsidR="000335A9" w:rsidTr="005A661C">
        <w:tc>
          <w:tcPr>
            <w:tcW w:w="458" w:type="pct"/>
            <w:vMerge w:val="restart"/>
          </w:tcPr>
          <w:p w:rsidR="000335A9" w:rsidRDefault="000335A9">
            <w:pPr>
              <w:pStyle w:val="ConsPlusNormal"/>
              <w:jc w:val="center"/>
            </w:pPr>
            <w:bookmarkStart w:id="1" w:name="_GoBack"/>
            <w:r>
              <w:t>1.1.1.1.1.1</w:t>
            </w:r>
          </w:p>
        </w:tc>
        <w:tc>
          <w:tcPr>
            <w:tcW w:w="495" w:type="pct"/>
            <w:vMerge w:val="restart"/>
          </w:tcPr>
          <w:p w:rsidR="000335A9" w:rsidRDefault="000335A9">
            <w:pPr>
              <w:pStyle w:val="ConsPlusNormal"/>
            </w:pPr>
            <w:r>
              <w:t>площадь автомобильных дорог, находящихся на содержании</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1956669,0</w:t>
            </w:r>
          </w:p>
        </w:tc>
        <w:tc>
          <w:tcPr>
            <w:tcW w:w="297" w:type="pct"/>
          </w:tcPr>
          <w:p w:rsidR="000335A9" w:rsidRDefault="000335A9">
            <w:pPr>
              <w:pStyle w:val="ConsPlusNormal"/>
              <w:jc w:val="center"/>
            </w:pPr>
            <w:r>
              <w:t>1956669,0</w:t>
            </w:r>
          </w:p>
        </w:tc>
        <w:tc>
          <w:tcPr>
            <w:tcW w:w="297" w:type="pct"/>
          </w:tcPr>
          <w:p w:rsidR="000335A9" w:rsidRDefault="000335A9">
            <w:pPr>
              <w:pStyle w:val="ConsPlusNormal"/>
              <w:jc w:val="center"/>
            </w:pPr>
            <w:r>
              <w:t>1956669,0</w:t>
            </w:r>
          </w:p>
        </w:tc>
        <w:tc>
          <w:tcPr>
            <w:tcW w:w="309" w:type="pct"/>
          </w:tcPr>
          <w:p w:rsidR="000335A9" w:rsidRDefault="000335A9">
            <w:pPr>
              <w:pStyle w:val="ConsPlusNormal"/>
              <w:jc w:val="center"/>
            </w:pPr>
            <w:r>
              <w:t>1956669,0</w:t>
            </w:r>
          </w:p>
        </w:tc>
        <w:tc>
          <w:tcPr>
            <w:tcW w:w="309" w:type="pct"/>
          </w:tcPr>
          <w:p w:rsidR="000335A9" w:rsidRDefault="000335A9">
            <w:pPr>
              <w:pStyle w:val="ConsPlusNormal"/>
              <w:jc w:val="center"/>
            </w:pPr>
            <w:r>
              <w:t>1956669,0</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162341,902</w:t>
            </w:r>
          </w:p>
        </w:tc>
        <w:tc>
          <w:tcPr>
            <w:tcW w:w="371" w:type="pct"/>
          </w:tcPr>
          <w:p w:rsidR="000335A9" w:rsidRDefault="000335A9">
            <w:pPr>
              <w:pStyle w:val="ConsPlusNormal"/>
              <w:jc w:val="center"/>
            </w:pPr>
            <w:r>
              <w:t>177028,038</w:t>
            </w:r>
          </w:p>
        </w:tc>
        <w:tc>
          <w:tcPr>
            <w:tcW w:w="371" w:type="pct"/>
          </w:tcPr>
          <w:p w:rsidR="000335A9" w:rsidRDefault="000335A9">
            <w:pPr>
              <w:pStyle w:val="ConsPlusNormal"/>
              <w:jc w:val="center"/>
            </w:pPr>
            <w:r>
              <w:t>180582,610</w:t>
            </w:r>
          </w:p>
        </w:tc>
        <w:tc>
          <w:tcPr>
            <w:tcW w:w="334" w:type="pct"/>
          </w:tcPr>
          <w:p w:rsidR="000335A9" w:rsidRDefault="000335A9">
            <w:pPr>
              <w:pStyle w:val="ConsPlusNormal"/>
              <w:jc w:val="center"/>
            </w:pPr>
            <w:r>
              <w:t>180582,610</w:t>
            </w:r>
          </w:p>
        </w:tc>
        <w:tc>
          <w:tcPr>
            <w:tcW w:w="322" w:type="pct"/>
          </w:tcPr>
          <w:p w:rsidR="000335A9" w:rsidRDefault="000335A9">
            <w:pPr>
              <w:pStyle w:val="ConsPlusNormal"/>
              <w:jc w:val="center"/>
            </w:pPr>
            <w:r>
              <w:t>180582,610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2509490,7</w:t>
            </w:r>
          </w:p>
        </w:tc>
        <w:tc>
          <w:tcPr>
            <w:tcW w:w="297" w:type="pct"/>
          </w:tcPr>
          <w:p w:rsidR="000335A9" w:rsidRDefault="000335A9">
            <w:pPr>
              <w:pStyle w:val="ConsPlusNormal"/>
              <w:jc w:val="center"/>
            </w:pPr>
            <w:r>
              <w:t>2509490,7</w:t>
            </w:r>
          </w:p>
        </w:tc>
        <w:tc>
          <w:tcPr>
            <w:tcW w:w="297" w:type="pct"/>
          </w:tcPr>
          <w:p w:rsidR="000335A9" w:rsidRDefault="000335A9">
            <w:pPr>
              <w:pStyle w:val="ConsPlusNormal"/>
              <w:jc w:val="center"/>
            </w:pPr>
            <w:r>
              <w:t>2509490,7</w:t>
            </w:r>
          </w:p>
        </w:tc>
        <w:tc>
          <w:tcPr>
            <w:tcW w:w="309" w:type="pct"/>
          </w:tcPr>
          <w:p w:rsidR="000335A9" w:rsidRDefault="000335A9">
            <w:pPr>
              <w:pStyle w:val="ConsPlusNormal"/>
              <w:jc w:val="center"/>
            </w:pPr>
            <w:r>
              <w:t>2509490,7</w:t>
            </w:r>
          </w:p>
        </w:tc>
        <w:tc>
          <w:tcPr>
            <w:tcW w:w="309" w:type="pct"/>
          </w:tcPr>
          <w:p w:rsidR="000335A9" w:rsidRDefault="000335A9">
            <w:pPr>
              <w:pStyle w:val="ConsPlusNormal"/>
              <w:jc w:val="center"/>
            </w:pPr>
            <w:r>
              <w:t>2509490,7</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124960,176</w:t>
            </w:r>
          </w:p>
        </w:tc>
        <w:tc>
          <w:tcPr>
            <w:tcW w:w="371" w:type="pct"/>
          </w:tcPr>
          <w:p w:rsidR="000335A9" w:rsidRDefault="000335A9">
            <w:pPr>
              <w:pStyle w:val="ConsPlusNormal"/>
              <w:jc w:val="center"/>
            </w:pPr>
            <w:r>
              <w:t>146805,234</w:t>
            </w:r>
          </w:p>
        </w:tc>
        <w:tc>
          <w:tcPr>
            <w:tcW w:w="371" w:type="pct"/>
          </w:tcPr>
          <w:p w:rsidR="000335A9" w:rsidRDefault="000335A9">
            <w:pPr>
              <w:pStyle w:val="ConsPlusNormal"/>
              <w:jc w:val="center"/>
            </w:pPr>
            <w:r>
              <w:t>149757,167</w:t>
            </w:r>
          </w:p>
        </w:tc>
        <w:tc>
          <w:tcPr>
            <w:tcW w:w="334" w:type="pct"/>
          </w:tcPr>
          <w:p w:rsidR="000335A9" w:rsidRDefault="000335A9">
            <w:pPr>
              <w:pStyle w:val="ConsPlusNormal"/>
              <w:jc w:val="center"/>
            </w:pPr>
            <w:r>
              <w:t>149757,167</w:t>
            </w:r>
          </w:p>
        </w:tc>
        <w:tc>
          <w:tcPr>
            <w:tcW w:w="322" w:type="pct"/>
          </w:tcPr>
          <w:p w:rsidR="000335A9" w:rsidRDefault="000335A9">
            <w:pPr>
              <w:pStyle w:val="ConsPlusNormal"/>
              <w:jc w:val="center"/>
            </w:pPr>
            <w:r>
              <w:t>149757,167</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2739631,3</w:t>
            </w:r>
          </w:p>
        </w:tc>
        <w:tc>
          <w:tcPr>
            <w:tcW w:w="297" w:type="pct"/>
          </w:tcPr>
          <w:p w:rsidR="000335A9" w:rsidRDefault="000335A9">
            <w:pPr>
              <w:pStyle w:val="ConsPlusNormal"/>
              <w:jc w:val="center"/>
            </w:pPr>
            <w:r>
              <w:t>2739631,3</w:t>
            </w:r>
          </w:p>
        </w:tc>
        <w:tc>
          <w:tcPr>
            <w:tcW w:w="297" w:type="pct"/>
          </w:tcPr>
          <w:p w:rsidR="000335A9" w:rsidRDefault="000335A9">
            <w:pPr>
              <w:pStyle w:val="ConsPlusNormal"/>
              <w:jc w:val="center"/>
            </w:pPr>
            <w:r>
              <w:t>2739631,3</w:t>
            </w:r>
          </w:p>
        </w:tc>
        <w:tc>
          <w:tcPr>
            <w:tcW w:w="309" w:type="pct"/>
          </w:tcPr>
          <w:p w:rsidR="000335A9" w:rsidRDefault="000335A9">
            <w:pPr>
              <w:pStyle w:val="ConsPlusNormal"/>
              <w:jc w:val="center"/>
            </w:pPr>
            <w:r>
              <w:t>2739631,3</w:t>
            </w:r>
          </w:p>
        </w:tc>
        <w:tc>
          <w:tcPr>
            <w:tcW w:w="309" w:type="pct"/>
          </w:tcPr>
          <w:p w:rsidR="000335A9" w:rsidRDefault="000335A9">
            <w:pPr>
              <w:pStyle w:val="ConsPlusNormal"/>
              <w:jc w:val="center"/>
            </w:pPr>
            <w:r>
              <w:t>2739631,3</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123472,13805</w:t>
            </w:r>
          </w:p>
        </w:tc>
        <w:tc>
          <w:tcPr>
            <w:tcW w:w="371" w:type="pct"/>
          </w:tcPr>
          <w:p w:rsidR="000335A9" w:rsidRDefault="000335A9">
            <w:pPr>
              <w:pStyle w:val="ConsPlusNormal"/>
              <w:jc w:val="center"/>
            </w:pPr>
            <w:r>
              <w:t>134095,116</w:t>
            </w:r>
          </w:p>
        </w:tc>
        <w:tc>
          <w:tcPr>
            <w:tcW w:w="371" w:type="pct"/>
          </w:tcPr>
          <w:p w:rsidR="000335A9" w:rsidRDefault="000335A9">
            <w:pPr>
              <w:pStyle w:val="ConsPlusNormal"/>
              <w:jc w:val="center"/>
            </w:pPr>
            <w:r>
              <w:t>136793,996</w:t>
            </w:r>
          </w:p>
        </w:tc>
        <w:tc>
          <w:tcPr>
            <w:tcW w:w="334" w:type="pct"/>
          </w:tcPr>
          <w:p w:rsidR="000335A9" w:rsidRDefault="000335A9">
            <w:pPr>
              <w:pStyle w:val="ConsPlusNormal"/>
              <w:jc w:val="center"/>
            </w:pPr>
            <w:r>
              <w:t>136793,996</w:t>
            </w:r>
          </w:p>
        </w:tc>
        <w:tc>
          <w:tcPr>
            <w:tcW w:w="322" w:type="pct"/>
          </w:tcPr>
          <w:p w:rsidR="000335A9" w:rsidRDefault="000335A9">
            <w:pPr>
              <w:pStyle w:val="ConsPlusNormal"/>
              <w:jc w:val="center"/>
            </w:pPr>
            <w:r>
              <w:t>136793,996</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1551084,9</w:t>
            </w:r>
          </w:p>
        </w:tc>
        <w:tc>
          <w:tcPr>
            <w:tcW w:w="297" w:type="pct"/>
          </w:tcPr>
          <w:p w:rsidR="000335A9" w:rsidRDefault="000335A9">
            <w:pPr>
              <w:pStyle w:val="ConsPlusNormal"/>
              <w:jc w:val="center"/>
            </w:pPr>
            <w:r>
              <w:t>1542179,6</w:t>
            </w:r>
          </w:p>
        </w:tc>
        <w:tc>
          <w:tcPr>
            <w:tcW w:w="297" w:type="pct"/>
          </w:tcPr>
          <w:p w:rsidR="000335A9" w:rsidRDefault="000335A9">
            <w:pPr>
              <w:pStyle w:val="ConsPlusNormal"/>
              <w:jc w:val="center"/>
            </w:pPr>
            <w:r>
              <w:t>1542179,6</w:t>
            </w:r>
          </w:p>
        </w:tc>
        <w:tc>
          <w:tcPr>
            <w:tcW w:w="309" w:type="pct"/>
          </w:tcPr>
          <w:p w:rsidR="000335A9" w:rsidRDefault="000335A9">
            <w:pPr>
              <w:pStyle w:val="ConsPlusNormal"/>
              <w:jc w:val="center"/>
            </w:pPr>
            <w:r>
              <w:t>1542179,6</w:t>
            </w:r>
          </w:p>
        </w:tc>
        <w:tc>
          <w:tcPr>
            <w:tcW w:w="309" w:type="pct"/>
          </w:tcPr>
          <w:p w:rsidR="000335A9" w:rsidRDefault="000335A9">
            <w:pPr>
              <w:pStyle w:val="ConsPlusNormal"/>
              <w:jc w:val="center"/>
            </w:pPr>
            <w:r>
              <w:t>1542179,6</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267964,861</w:t>
            </w:r>
          </w:p>
        </w:tc>
        <w:tc>
          <w:tcPr>
            <w:tcW w:w="371" w:type="pct"/>
          </w:tcPr>
          <w:p w:rsidR="000335A9" w:rsidRDefault="000335A9">
            <w:pPr>
              <w:pStyle w:val="ConsPlusNormal"/>
              <w:jc w:val="center"/>
            </w:pPr>
            <w:r>
              <w:t>301224,462</w:t>
            </w:r>
          </w:p>
        </w:tc>
        <w:tc>
          <w:tcPr>
            <w:tcW w:w="371" w:type="pct"/>
          </w:tcPr>
          <w:p w:rsidR="000335A9" w:rsidRDefault="000335A9">
            <w:pPr>
              <w:pStyle w:val="ConsPlusNormal"/>
              <w:jc w:val="center"/>
            </w:pPr>
            <w:r>
              <w:t>307255,132</w:t>
            </w:r>
          </w:p>
        </w:tc>
        <w:tc>
          <w:tcPr>
            <w:tcW w:w="334" w:type="pct"/>
          </w:tcPr>
          <w:p w:rsidR="000335A9" w:rsidRDefault="000335A9">
            <w:pPr>
              <w:pStyle w:val="ConsPlusNormal"/>
              <w:jc w:val="center"/>
            </w:pPr>
            <w:r>
              <w:t>307255,132</w:t>
            </w:r>
          </w:p>
        </w:tc>
        <w:tc>
          <w:tcPr>
            <w:tcW w:w="322" w:type="pct"/>
          </w:tcPr>
          <w:p w:rsidR="000335A9" w:rsidRDefault="000335A9">
            <w:pPr>
              <w:pStyle w:val="ConsPlusNormal"/>
              <w:jc w:val="center"/>
            </w:pPr>
            <w:r>
              <w:t>307255,132</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3306354,2</w:t>
            </w:r>
          </w:p>
        </w:tc>
        <w:tc>
          <w:tcPr>
            <w:tcW w:w="297" w:type="pct"/>
          </w:tcPr>
          <w:p w:rsidR="000335A9" w:rsidRDefault="000335A9">
            <w:pPr>
              <w:pStyle w:val="ConsPlusNormal"/>
              <w:jc w:val="center"/>
            </w:pPr>
            <w:r>
              <w:t>3306354,2</w:t>
            </w:r>
          </w:p>
        </w:tc>
        <w:tc>
          <w:tcPr>
            <w:tcW w:w="297" w:type="pct"/>
          </w:tcPr>
          <w:p w:rsidR="000335A9" w:rsidRDefault="000335A9">
            <w:pPr>
              <w:pStyle w:val="ConsPlusNormal"/>
              <w:jc w:val="center"/>
            </w:pPr>
            <w:r>
              <w:t>3306354,2</w:t>
            </w:r>
          </w:p>
        </w:tc>
        <w:tc>
          <w:tcPr>
            <w:tcW w:w="309" w:type="pct"/>
          </w:tcPr>
          <w:p w:rsidR="000335A9" w:rsidRDefault="000335A9">
            <w:pPr>
              <w:pStyle w:val="ConsPlusNormal"/>
              <w:jc w:val="center"/>
            </w:pPr>
            <w:r>
              <w:t>3306354,2</w:t>
            </w:r>
          </w:p>
        </w:tc>
        <w:tc>
          <w:tcPr>
            <w:tcW w:w="309" w:type="pct"/>
          </w:tcPr>
          <w:p w:rsidR="000335A9" w:rsidRDefault="000335A9">
            <w:pPr>
              <w:pStyle w:val="ConsPlusNormal"/>
              <w:jc w:val="center"/>
            </w:pPr>
            <w:r>
              <w:t>3306354,2</w:t>
            </w:r>
          </w:p>
        </w:tc>
        <w:tc>
          <w:tcPr>
            <w:tcW w:w="297" w:type="pct"/>
          </w:tcPr>
          <w:p w:rsidR="000335A9" w:rsidRDefault="000335A9">
            <w:pPr>
              <w:pStyle w:val="ConsPlusNormal"/>
              <w:jc w:val="center"/>
            </w:pPr>
            <w:r>
              <w:t>МКУ "БМР"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196901,665</w:t>
            </w:r>
          </w:p>
        </w:tc>
        <w:tc>
          <w:tcPr>
            <w:tcW w:w="371" w:type="pct"/>
          </w:tcPr>
          <w:p w:rsidR="000335A9" w:rsidRDefault="000335A9">
            <w:pPr>
              <w:pStyle w:val="ConsPlusNormal"/>
              <w:jc w:val="center"/>
            </w:pPr>
            <w:r>
              <w:t>214983,054</w:t>
            </w:r>
          </w:p>
        </w:tc>
        <w:tc>
          <w:tcPr>
            <w:tcW w:w="371" w:type="pct"/>
          </w:tcPr>
          <w:p w:rsidR="000335A9" w:rsidRDefault="000335A9">
            <w:pPr>
              <w:pStyle w:val="ConsPlusNormal"/>
              <w:jc w:val="center"/>
            </w:pPr>
            <w:r>
              <w:t>219303,449</w:t>
            </w:r>
          </w:p>
        </w:tc>
        <w:tc>
          <w:tcPr>
            <w:tcW w:w="334" w:type="pct"/>
          </w:tcPr>
          <w:p w:rsidR="000335A9" w:rsidRDefault="000335A9">
            <w:pPr>
              <w:pStyle w:val="ConsPlusNormal"/>
              <w:jc w:val="center"/>
            </w:pPr>
            <w:r>
              <w:t>219303,449</w:t>
            </w:r>
          </w:p>
        </w:tc>
        <w:tc>
          <w:tcPr>
            <w:tcW w:w="322" w:type="pct"/>
          </w:tcPr>
          <w:p w:rsidR="000335A9" w:rsidRDefault="000335A9">
            <w:pPr>
              <w:pStyle w:val="ConsPlusNormal"/>
              <w:jc w:val="center"/>
            </w:pPr>
            <w:r>
              <w:t>219303,449</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3235036,6</w:t>
            </w:r>
          </w:p>
        </w:tc>
        <w:tc>
          <w:tcPr>
            <w:tcW w:w="297" w:type="pct"/>
          </w:tcPr>
          <w:p w:rsidR="000335A9" w:rsidRDefault="000335A9">
            <w:pPr>
              <w:pStyle w:val="ConsPlusNormal"/>
              <w:jc w:val="center"/>
            </w:pPr>
            <w:r>
              <w:t>3235036,6</w:t>
            </w:r>
          </w:p>
        </w:tc>
        <w:tc>
          <w:tcPr>
            <w:tcW w:w="297" w:type="pct"/>
          </w:tcPr>
          <w:p w:rsidR="000335A9" w:rsidRDefault="000335A9">
            <w:pPr>
              <w:pStyle w:val="ConsPlusNormal"/>
              <w:jc w:val="center"/>
            </w:pPr>
            <w:r>
              <w:t>3235036,6</w:t>
            </w:r>
          </w:p>
        </w:tc>
        <w:tc>
          <w:tcPr>
            <w:tcW w:w="309" w:type="pct"/>
          </w:tcPr>
          <w:p w:rsidR="000335A9" w:rsidRDefault="000335A9">
            <w:pPr>
              <w:pStyle w:val="ConsPlusNormal"/>
              <w:jc w:val="center"/>
            </w:pPr>
            <w:r>
              <w:t>3235036,6</w:t>
            </w:r>
          </w:p>
        </w:tc>
        <w:tc>
          <w:tcPr>
            <w:tcW w:w="309" w:type="pct"/>
          </w:tcPr>
          <w:p w:rsidR="000335A9" w:rsidRDefault="000335A9">
            <w:pPr>
              <w:pStyle w:val="ConsPlusNormal"/>
              <w:jc w:val="center"/>
            </w:pPr>
            <w:r>
              <w:t>3235036,6</w:t>
            </w:r>
          </w:p>
        </w:tc>
        <w:tc>
          <w:tcPr>
            <w:tcW w:w="297" w:type="pc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133628,898</w:t>
            </w:r>
          </w:p>
        </w:tc>
        <w:tc>
          <w:tcPr>
            <w:tcW w:w="371" w:type="pct"/>
          </w:tcPr>
          <w:p w:rsidR="000335A9" w:rsidRDefault="000335A9">
            <w:pPr>
              <w:pStyle w:val="ConsPlusNormal"/>
              <w:jc w:val="center"/>
            </w:pPr>
            <w:r>
              <w:t>146085,726</w:t>
            </w:r>
          </w:p>
        </w:tc>
        <w:tc>
          <w:tcPr>
            <w:tcW w:w="371" w:type="pct"/>
          </w:tcPr>
          <w:p w:rsidR="000335A9" w:rsidRDefault="000335A9">
            <w:pPr>
              <w:pStyle w:val="ConsPlusNormal"/>
              <w:jc w:val="center"/>
            </w:pPr>
            <w:r>
              <w:t>149026,296</w:t>
            </w:r>
          </w:p>
        </w:tc>
        <w:tc>
          <w:tcPr>
            <w:tcW w:w="334" w:type="pct"/>
          </w:tcPr>
          <w:p w:rsidR="000335A9" w:rsidRDefault="000335A9">
            <w:pPr>
              <w:pStyle w:val="ConsPlusNormal"/>
              <w:jc w:val="center"/>
            </w:pPr>
            <w:r>
              <w:t>149026,296</w:t>
            </w:r>
          </w:p>
        </w:tc>
        <w:tc>
          <w:tcPr>
            <w:tcW w:w="322" w:type="pct"/>
          </w:tcPr>
          <w:p w:rsidR="000335A9" w:rsidRDefault="000335A9">
            <w:pPr>
              <w:pStyle w:val="ConsPlusNormal"/>
              <w:jc w:val="center"/>
            </w:pPr>
            <w:r>
              <w:t>149026,296</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 xml:space="preserve">кв. </w:t>
            </w:r>
            <w:r>
              <w:lastRenderedPageBreak/>
              <w:t>м</w:t>
            </w:r>
          </w:p>
        </w:tc>
        <w:tc>
          <w:tcPr>
            <w:tcW w:w="297" w:type="pct"/>
          </w:tcPr>
          <w:p w:rsidR="000335A9" w:rsidRDefault="000335A9">
            <w:pPr>
              <w:pStyle w:val="ConsPlusNormal"/>
              <w:jc w:val="center"/>
            </w:pPr>
            <w:r>
              <w:lastRenderedPageBreak/>
              <w:t>3321225,4</w:t>
            </w:r>
          </w:p>
        </w:tc>
        <w:tc>
          <w:tcPr>
            <w:tcW w:w="297" w:type="pct"/>
          </w:tcPr>
          <w:p w:rsidR="000335A9" w:rsidRDefault="000335A9">
            <w:pPr>
              <w:pStyle w:val="ConsPlusNormal"/>
              <w:jc w:val="center"/>
            </w:pPr>
            <w:r>
              <w:t>3321225,4</w:t>
            </w:r>
          </w:p>
        </w:tc>
        <w:tc>
          <w:tcPr>
            <w:tcW w:w="297" w:type="pct"/>
          </w:tcPr>
          <w:p w:rsidR="000335A9" w:rsidRDefault="000335A9">
            <w:pPr>
              <w:pStyle w:val="ConsPlusNormal"/>
              <w:jc w:val="center"/>
            </w:pPr>
            <w:r>
              <w:t>3321225,4</w:t>
            </w:r>
          </w:p>
        </w:tc>
        <w:tc>
          <w:tcPr>
            <w:tcW w:w="309" w:type="pct"/>
          </w:tcPr>
          <w:p w:rsidR="000335A9" w:rsidRDefault="000335A9">
            <w:pPr>
              <w:pStyle w:val="ConsPlusNormal"/>
              <w:jc w:val="center"/>
            </w:pPr>
            <w:r>
              <w:t>3321225,4</w:t>
            </w:r>
          </w:p>
        </w:tc>
        <w:tc>
          <w:tcPr>
            <w:tcW w:w="309" w:type="pct"/>
          </w:tcPr>
          <w:p w:rsidR="000335A9" w:rsidRDefault="000335A9">
            <w:pPr>
              <w:pStyle w:val="ConsPlusNormal"/>
              <w:jc w:val="center"/>
            </w:pPr>
            <w:r>
              <w:t>3321225,4</w:t>
            </w:r>
          </w:p>
        </w:tc>
        <w:tc>
          <w:tcPr>
            <w:tcW w:w="297" w:type="pct"/>
          </w:tcPr>
          <w:p w:rsidR="000335A9" w:rsidRDefault="000335A9">
            <w:pPr>
              <w:pStyle w:val="ConsPlusNormal"/>
              <w:jc w:val="center"/>
            </w:pPr>
            <w:r>
              <w:t>МКУ "БСР</w:t>
            </w:r>
            <w:r>
              <w:lastRenderedPageBreak/>
              <w:t>"</w:t>
            </w:r>
          </w:p>
        </w:tc>
        <w:tc>
          <w:tcPr>
            <w:tcW w:w="346" w:type="pct"/>
          </w:tcPr>
          <w:p w:rsidR="000335A9" w:rsidRDefault="000335A9">
            <w:pPr>
              <w:pStyle w:val="ConsPlusNormal"/>
              <w:jc w:val="center"/>
            </w:pPr>
            <w:r>
              <w:lastRenderedPageBreak/>
              <w:t xml:space="preserve">бюджет города </w:t>
            </w:r>
            <w:r>
              <w:lastRenderedPageBreak/>
              <w:t>Перми</w:t>
            </w:r>
          </w:p>
        </w:tc>
        <w:tc>
          <w:tcPr>
            <w:tcW w:w="371" w:type="pct"/>
          </w:tcPr>
          <w:p w:rsidR="000335A9" w:rsidRDefault="000335A9">
            <w:pPr>
              <w:pStyle w:val="ConsPlusNormal"/>
              <w:jc w:val="center"/>
            </w:pPr>
            <w:r>
              <w:lastRenderedPageBreak/>
              <w:t>252614,840</w:t>
            </w:r>
          </w:p>
        </w:tc>
        <w:tc>
          <w:tcPr>
            <w:tcW w:w="371" w:type="pct"/>
          </w:tcPr>
          <w:p w:rsidR="000335A9" w:rsidRDefault="000335A9">
            <w:pPr>
              <w:pStyle w:val="ConsPlusNormal"/>
              <w:jc w:val="center"/>
            </w:pPr>
            <w:r>
              <w:t>283848,048</w:t>
            </w:r>
          </w:p>
        </w:tc>
        <w:tc>
          <w:tcPr>
            <w:tcW w:w="371" w:type="pct"/>
          </w:tcPr>
          <w:p w:rsidR="000335A9" w:rsidRDefault="000335A9">
            <w:pPr>
              <w:pStyle w:val="ConsPlusNormal"/>
              <w:jc w:val="center"/>
            </w:pPr>
            <w:r>
              <w:t>289543,295</w:t>
            </w:r>
          </w:p>
        </w:tc>
        <w:tc>
          <w:tcPr>
            <w:tcW w:w="334" w:type="pct"/>
          </w:tcPr>
          <w:p w:rsidR="000335A9" w:rsidRDefault="000335A9">
            <w:pPr>
              <w:pStyle w:val="ConsPlusNormal"/>
              <w:jc w:val="center"/>
            </w:pPr>
            <w:r>
              <w:t>289543,295</w:t>
            </w:r>
          </w:p>
        </w:tc>
        <w:tc>
          <w:tcPr>
            <w:tcW w:w="322" w:type="pct"/>
          </w:tcPr>
          <w:p w:rsidR="000335A9" w:rsidRDefault="000335A9">
            <w:pPr>
              <w:pStyle w:val="ConsPlusNormal"/>
              <w:jc w:val="center"/>
            </w:pPr>
            <w:r>
              <w:t>289543,295</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425498,8</w:t>
            </w:r>
          </w:p>
        </w:tc>
        <w:tc>
          <w:tcPr>
            <w:tcW w:w="297" w:type="pct"/>
          </w:tcPr>
          <w:p w:rsidR="000335A9" w:rsidRDefault="000335A9">
            <w:pPr>
              <w:pStyle w:val="ConsPlusNormal"/>
              <w:jc w:val="center"/>
            </w:pPr>
            <w:r>
              <w:t>425498,8</w:t>
            </w:r>
          </w:p>
        </w:tc>
        <w:tc>
          <w:tcPr>
            <w:tcW w:w="297" w:type="pct"/>
          </w:tcPr>
          <w:p w:rsidR="000335A9" w:rsidRDefault="000335A9">
            <w:pPr>
              <w:pStyle w:val="ConsPlusNormal"/>
              <w:jc w:val="center"/>
            </w:pPr>
            <w:r>
              <w:t>425498,8</w:t>
            </w:r>
          </w:p>
        </w:tc>
        <w:tc>
          <w:tcPr>
            <w:tcW w:w="309" w:type="pct"/>
          </w:tcPr>
          <w:p w:rsidR="000335A9" w:rsidRDefault="000335A9">
            <w:pPr>
              <w:pStyle w:val="ConsPlusNormal"/>
              <w:jc w:val="center"/>
            </w:pPr>
            <w:r>
              <w:t>425498,8</w:t>
            </w:r>
          </w:p>
        </w:tc>
        <w:tc>
          <w:tcPr>
            <w:tcW w:w="309" w:type="pct"/>
          </w:tcPr>
          <w:p w:rsidR="000335A9" w:rsidRDefault="000335A9">
            <w:pPr>
              <w:pStyle w:val="ConsPlusNormal"/>
              <w:jc w:val="center"/>
            </w:pPr>
            <w:r>
              <w:t>425498,8</w:t>
            </w:r>
          </w:p>
        </w:tc>
        <w:tc>
          <w:tcPr>
            <w:tcW w:w="297" w:type="pc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17515,845</w:t>
            </w:r>
          </w:p>
        </w:tc>
        <w:tc>
          <w:tcPr>
            <w:tcW w:w="371" w:type="pct"/>
          </w:tcPr>
          <w:p w:rsidR="000335A9" w:rsidRDefault="000335A9">
            <w:pPr>
              <w:pStyle w:val="ConsPlusNormal"/>
              <w:jc w:val="center"/>
            </w:pPr>
            <w:r>
              <w:t>21951,930</w:t>
            </w:r>
          </w:p>
        </w:tc>
        <w:tc>
          <w:tcPr>
            <w:tcW w:w="371" w:type="pct"/>
          </w:tcPr>
          <w:p w:rsidR="000335A9" w:rsidRDefault="000335A9">
            <w:pPr>
              <w:pStyle w:val="ConsPlusNormal"/>
              <w:jc w:val="center"/>
            </w:pPr>
            <w:r>
              <w:t>22394,551</w:t>
            </w:r>
          </w:p>
        </w:tc>
        <w:tc>
          <w:tcPr>
            <w:tcW w:w="334" w:type="pct"/>
          </w:tcPr>
          <w:p w:rsidR="000335A9" w:rsidRDefault="000335A9">
            <w:pPr>
              <w:pStyle w:val="ConsPlusNormal"/>
              <w:jc w:val="center"/>
            </w:pPr>
            <w:r>
              <w:t>22394,551</w:t>
            </w:r>
          </w:p>
        </w:tc>
        <w:tc>
          <w:tcPr>
            <w:tcW w:w="322" w:type="pct"/>
          </w:tcPr>
          <w:p w:rsidR="000335A9" w:rsidRDefault="000335A9">
            <w:pPr>
              <w:pStyle w:val="ConsPlusNormal"/>
              <w:jc w:val="center"/>
            </w:pPr>
            <w:r>
              <w:t>22394,551</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19044990,9</w:t>
            </w:r>
          </w:p>
        </w:tc>
        <w:tc>
          <w:tcPr>
            <w:tcW w:w="297" w:type="pct"/>
          </w:tcPr>
          <w:p w:rsidR="000335A9" w:rsidRDefault="000335A9">
            <w:pPr>
              <w:pStyle w:val="ConsPlusNormal"/>
              <w:jc w:val="center"/>
            </w:pPr>
            <w:r>
              <w:t>19036085,6</w:t>
            </w:r>
          </w:p>
        </w:tc>
        <w:tc>
          <w:tcPr>
            <w:tcW w:w="297" w:type="pct"/>
          </w:tcPr>
          <w:p w:rsidR="000335A9" w:rsidRDefault="000335A9">
            <w:pPr>
              <w:pStyle w:val="ConsPlusNormal"/>
              <w:jc w:val="center"/>
            </w:pPr>
            <w:r>
              <w:t>19036085,6</w:t>
            </w:r>
          </w:p>
        </w:tc>
        <w:tc>
          <w:tcPr>
            <w:tcW w:w="309" w:type="pct"/>
          </w:tcPr>
          <w:p w:rsidR="000335A9" w:rsidRDefault="000335A9">
            <w:pPr>
              <w:pStyle w:val="ConsPlusNormal"/>
              <w:jc w:val="center"/>
            </w:pPr>
            <w:r>
              <w:t>19036085,6</w:t>
            </w:r>
          </w:p>
        </w:tc>
        <w:tc>
          <w:tcPr>
            <w:tcW w:w="309" w:type="pct"/>
          </w:tcPr>
          <w:p w:rsidR="000335A9" w:rsidRDefault="000335A9">
            <w:pPr>
              <w:pStyle w:val="ConsPlusNormal"/>
              <w:jc w:val="center"/>
            </w:pPr>
            <w:r>
              <w:t>19036085,6</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1279400,32505</w:t>
            </w:r>
          </w:p>
        </w:tc>
        <w:tc>
          <w:tcPr>
            <w:tcW w:w="371" w:type="pct"/>
          </w:tcPr>
          <w:p w:rsidR="000335A9" w:rsidRDefault="000335A9">
            <w:pPr>
              <w:pStyle w:val="ConsPlusNormal"/>
              <w:jc w:val="center"/>
            </w:pPr>
            <w:r>
              <w:t>1426021,608</w:t>
            </w:r>
          </w:p>
        </w:tc>
        <w:tc>
          <w:tcPr>
            <w:tcW w:w="371" w:type="pct"/>
          </w:tcPr>
          <w:p w:rsidR="000335A9" w:rsidRDefault="000335A9">
            <w:pPr>
              <w:pStyle w:val="ConsPlusNormal"/>
              <w:jc w:val="center"/>
            </w:pPr>
            <w:r>
              <w:t>1454656,496</w:t>
            </w:r>
          </w:p>
        </w:tc>
        <w:tc>
          <w:tcPr>
            <w:tcW w:w="334" w:type="pct"/>
          </w:tcPr>
          <w:p w:rsidR="000335A9" w:rsidRDefault="000335A9">
            <w:pPr>
              <w:pStyle w:val="ConsPlusNormal"/>
              <w:jc w:val="center"/>
            </w:pPr>
            <w:r>
              <w:t>1454656,496</w:t>
            </w:r>
          </w:p>
        </w:tc>
        <w:tc>
          <w:tcPr>
            <w:tcW w:w="322" w:type="pct"/>
          </w:tcPr>
          <w:p w:rsidR="000335A9" w:rsidRDefault="000335A9">
            <w:pPr>
              <w:pStyle w:val="ConsPlusNormal"/>
              <w:jc w:val="center"/>
            </w:pPr>
            <w:r>
              <w:t>1454656,496</w:t>
            </w:r>
          </w:p>
        </w:tc>
      </w:tr>
      <w:tr w:rsidR="000335A9" w:rsidTr="005A661C">
        <w:tc>
          <w:tcPr>
            <w:tcW w:w="458" w:type="pct"/>
            <w:vMerge w:val="restart"/>
          </w:tcPr>
          <w:p w:rsidR="000335A9" w:rsidRDefault="000335A9">
            <w:pPr>
              <w:pStyle w:val="ConsPlusNormal"/>
              <w:jc w:val="center"/>
            </w:pPr>
            <w:r>
              <w:t>1.1.1.1.1.2</w:t>
            </w:r>
          </w:p>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84062,9</w:t>
            </w:r>
          </w:p>
        </w:tc>
        <w:tc>
          <w:tcPr>
            <w:tcW w:w="297" w:type="pct"/>
          </w:tcPr>
          <w:p w:rsidR="000335A9" w:rsidRDefault="000335A9">
            <w:pPr>
              <w:pStyle w:val="ConsPlusNormal"/>
              <w:jc w:val="center"/>
            </w:pPr>
            <w:r>
              <w:t>65649,0</w:t>
            </w:r>
          </w:p>
        </w:tc>
        <w:tc>
          <w:tcPr>
            <w:tcW w:w="297" w:type="pct"/>
          </w:tcPr>
          <w:p w:rsidR="000335A9" w:rsidRDefault="000335A9">
            <w:pPr>
              <w:pStyle w:val="ConsPlusNormal"/>
              <w:jc w:val="center"/>
            </w:pPr>
            <w:r>
              <w:t>65649,0</w:t>
            </w:r>
          </w:p>
        </w:tc>
        <w:tc>
          <w:tcPr>
            <w:tcW w:w="309" w:type="pct"/>
          </w:tcPr>
          <w:p w:rsidR="000335A9" w:rsidRDefault="000335A9">
            <w:pPr>
              <w:pStyle w:val="ConsPlusNormal"/>
              <w:jc w:val="center"/>
            </w:pPr>
            <w:r>
              <w:t>65649,0</w:t>
            </w:r>
          </w:p>
        </w:tc>
        <w:tc>
          <w:tcPr>
            <w:tcW w:w="309" w:type="pct"/>
          </w:tcPr>
          <w:p w:rsidR="000335A9" w:rsidRDefault="000335A9">
            <w:pPr>
              <w:pStyle w:val="ConsPlusNormal"/>
              <w:jc w:val="center"/>
            </w:pPr>
            <w:r>
              <w:t>65649,0</w:t>
            </w:r>
          </w:p>
        </w:tc>
        <w:tc>
          <w:tcPr>
            <w:tcW w:w="297" w:type="pct"/>
            <w:vMerge w:val="restar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54975,55240</w:t>
            </w:r>
          </w:p>
        </w:tc>
        <w:tc>
          <w:tcPr>
            <w:tcW w:w="371" w:type="pct"/>
          </w:tcPr>
          <w:p w:rsidR="000335A9" w:rsidRDefault="000335A9">
            <w:pPr>
              <w:pStyle w:val="ConsPlusNormal"/>
              <w:jc w:val="center"/>
            </w:pPr>
            <w:r>
              <w:t>35727,642</w:t>
            </w:r>
          </w:p>
        </w:tc>
        <w:tc>
          <w:tcPr>
            <w:tcW w:w="371" w:type="pct"/>
          </w:tcPr>
          <w:p w:rsidR="000335A9" w:rsidRDefault="000335A9">
            <w:pPr>
              <w:pStyle w:val="ConsPlusNormal"/>
              <w:jc w:val="center"/>
            </w:pPr>
            <w:r>
              <w:t>36428,184</w:t>
            </w:r>
          </w:p>
        </w:tc>
        <w:tc>
          <w:tcPr>
            <w:tcW w:w="334" w:type="pct"/>
          </w:tcPr>
          <w:p w:rsidR="000335A9" w:rsidRDefault="000335A9">
            <w:pPr>
              <w:pStyle w:val="ConsPlusNormal"/>
              <w:jc w:val="center"/>
            </w:pPr>
            <w:r>
              <w:t>36428,184</w:t>
            </w:r>
          </w:p>
        </w:tc>
        <w:tc>
          <w:tcPr>
            <w:tcW w:w="322" w:type="pct"/>
          </w:tcPr>
          <w:p w:rsidR="000335A9" w:rsidRDefault="000335A9">
            <w:pPr>
              <w:pStyle w:val="ConsPlusNormal"/>
              <w:jc w:val="center"/>
            </w:pPr>
            <w:r>
              <w:t>36428,184</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44619,0</w:t>
            </w:r>
          </w:p>
        </w:tc>
        <w:tc>
          <w:tcPr>
            <w:tcW w:w="297" w:type="pct"/>
          </w:tcPr>
          <w:p w:rsidR="000335A9" w:rsidRDefault="000335A9">
            <w:pPr>
              <w:pStyle w:val="ConsPlusNormal"/>
              <w:jc w:val="center"/>
            </w:pPr>
            <w:r>
              <w:t>263744,0</w:t>
            </w:r>
          </w:p>
        </w:tc>
        <w:tc>
          <w:tcPr>
            <w:tcW w:w="297" w:type="pct"/>
          </w:tcPr>
          <w:p w:rsidR="000335A9" w:rsidRDefault="000335A9">
            <w:pPr>
              <w:pStyle w:val="ConsPlusNormal"/>
              <w:jc w:val="center"/>
            </w:pPr>
            <w:r>
              <w:t>74121,0</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80501,66687</w:t>
            </w:r>
          </w:p>
        </w:tc>
        <w:tc>
          <w:tcPr>
            <w:tcW w:w="371" w:type="pct"/>
            <w:vMerge w:val="restart"/>
          </w:tcPr>
          <w:p w:rsidR="000335A9" w:rsidRDefault="000335A9">
            <w:pPr>
              <w:pStyle w:val="ConsPlusNormal"/>
              <w:jc w:val="center"/>
            </w:pPr>
            <w:r>
              <w:t>168550,600</w:t>
            </w:r>
          </w:p>
        </w:tc>
        <w:tc>
          <w:tcPr>
            <w:tcW w:w="371" w:type="pct"/>
            <w:vMerge w:val="restart"/>
          </w:tcPr>
          <w:p w:rsidR="000335A9" w:rsidRDefault="000335A9">
            <w:pPr>
              <w:pStyle w:val="ConsPlusNormal"/>
              <w:jc w:val="center"/>
            </w:pPr>
            <w:r>
              <w:t>146842,000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протяженность участка автомобиль</w:t>
            </w:r>
            <w:r>
              <w:lastRenderedPageBreak/>
              <w:t>ной дороги, в отношении которой выполнен ремонт</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2,86</w:t>
            </w:r>
          </w:p>
        </w:tc>
        <w:tc>
          <w:tcPr>
            <w:tcW w:w="297" w:type="pct"/>
          </w:tcPr>
          <w:p w:rsidR="000335A9" w:rsidRDefault="000335A9">
            <w:pPr>
              <w:pStyle w:val="ConsPlusNormal"/>
              <w:jc w:val="center"/>
            </w:pPr>
            <w:r>
              <w:t>10,11</w:t>
            </w:r>
          </w:p>
        </w:tc>
        <w:tc>
          <w:tcPr>
            <w:tcW w:w="297" w:type="pct"/>
          </w:tcPr>
          <w:p w:rsidR="000335A9" w:rsidRDefault="000335A9">
            <w:pPr>
              <w:pStyle w:val="ConsPlusNormal"/>
              <w:jc w:val="center"/>
            </w:pPr>
            <w:r>
              <w:t>3,0</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83462,13</w:t>
            </w:r>
          </w:p>
        </w:tc>
        <w:tc>
          <w:tcPr>
            <w:tcW w:w="297" w:type="pct"/>
          </w:tcPr>
          <w:p w:rsidR="000335A9" w:rsidRDefault="000335A9">
            <w:pPr>
              <w:pStyle w:val="ConsPlusNormal"/>
              <w:jc w:val="center"/>
            </w:pPr>
            <w:r>
              <w:t>72731,43</w:t>
            </w:r>
          </w:p>
        </w:tc>
        <w:tc>
          <w:tcPr>
            <w:tcW w:w="297" w:type="pct"/>
          </w:tcPr>
          <w:p w:rsidR="000335A9" w:rsidRDefault="000335A9">
            <w:pPr>
              <w:pStyle w:val="ConsPlusNormal"/>
              <w:jc w:val="center"/>
            </w:pPr>
            <w:r>
              <w:t>72731,43</w:t>
            </w:r>
          </w:p>
        </w:tc>
        <w:tc>
          <w:tcPr>
            <w:tcW w:w="309" w:type="pct"/>
          </w:tcPr>
          <w:p w:rsidR="000335A9" w:rsidRDefault="000335A9">
            <w:pPr>
              <w:pStyle w:val="ConsPlusNormal"/>
              <w:jc w:val="center"/>
            </w:pPr>
            <w:r>
              <w:t>72731,43</w:t>
            </w:r>
          </w:p>
        </w:tc>
        <w:tc>
          <w:tcPr>
            <w:tcW w:w="309" w:type="pct"/>
          </w:tcPr>
          <w:p w:rsidR="000335A9" w:rsidRDefault="000335A9">
            <w:pPr>
              <w:pStyle w:val="ConsPlusNormal"/>
              <w:jc w:val="center"/>
            </w:pPr>
            <w:r>
              <w:t>72731,43</w:t>
            </w:r>
          </w:p>
        </w:tc>
        <w:tc>
          <w:tcPr>
            <w:tcW w:w="297" w:type="pct"/>
            <w:vMerge w:val="restar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53659,971</w:t>
            </w:r>
          </w:p>
        </w:tc>
        <w:tc>
          <w:tcPr>
            <w:tcW w:w="371" w:type="pct"/>
          </w:tcPr>
          <w:p w:rsidR="000335A9" w:rsidRDefault="000335A9">
            <w:pPr>
              <w:pStyle w:val="ConsPlusNormal"/>
              <w:jc w:val="center"/>
            </w:pPr>
            <w:r>
              <w:t>40362,522</w:t>
            </w:r>
          </w:p>
        </w:tc>
        <w:tc>
          <w:tcPr>
            <w:tcW w:w="371" w:type="pct"/>
          </w:tcPr>
          <w:p w:rsidR="000335A9" w:rsidRDefault="000335A9">
            <w:pPr>
              <w:pStyle w:val="ConsPlusNormal"/>
              <w:jc w:val="center"/>
            </w:pPr>
            <w:r>
              <w:t>41153,944</w:t>
            </w:r>
          </w:p>
        </w:tc>
        <w:tc>
          <w:tcPr>
            <w:tcW w:w="334" w:type="pct"/>
          </w:tcPr>
          <w:p w:rsidR="000335A9" w:rsidRDefault="000335A9">
            <w:pPr>
              <w:pStyle w:val="ConsPlusNormal"/>
              <w:jc w:val="center"/>
            </w:pPr>
            <w:r>
              <w:t>41153,944</w:t>
            </w:r>
          </w:p>
        </w:tc>
        <w:tc>
          <w:tcPr>
            <w:tcW w:w="322" w:type="pct"/>
          </w:tcPr>
          <w:p w:rsidR="000335A9" w:rsidRDefault="000335A9">
            <w:pPr>
              <w:pStyle w:val="ConsPlusNormal"/>
              <w:jc w:val="center"/>
            </w:pPr>
            <w:r>
              <w:t>41153,944</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32381,0</w:t>
            </w:r>
          </w:p>
        </w:tc>
        <w:tc>
          <w:tcPr>
            <w:tcW w:w="297" w:type="pct"/>
          </w:tcPr>
          <w:p w:rsidR="000335A9" w:rsidRDefault="000335A9">
            <w:pPr>
              <w:pStyle w:val="ConsPlusNormal"/>
              <w:jc w:val="center"/>
            </w:pPr>
            <w:r>
              <w:t>165676,3</w:t>
            </w:r>
          </w:p>
        </w:tc>
        <w:tc>
          <w:tcPr>
            <w:tcW w:w="297" w:type="pct"/>
          </w:tcPr>
          <w:p w:rsidR="000335A9" w:rsidRDefault="000335A9">
            <w:pPr>
              <w:pStyle w:val="ConsPlusNormal"/>
              <w:jc w:val="center"/>
            </w:pPr>
            <w:r>
              <w:t>61711,4</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61321,39908</w:t>
            </w:r>
          </w:p>
        </w:tc>
        <w:tc>
          <w:tcPr>
            <w:tcW w:w="371" w:type="pct"/>
            <w:vMerge w:val="restart"/>
          </w:tcPr>
          <w:p w:rsidR="000335A9" w:rsidRDefault="000335A9">
            <w:pPr>
              <w:pStyle w:val="ConsPlusNormal"/>
              <w:jc w:val="center"/>
            </w:pPr>
            <w:r>
              <w:t>205663,37281</w:t>
            </w:r>
          </w:p>
        </w:tc>
        <w:tc>
          <w:tcPr>
            <w:tcW w:w="371" w:type="pct"/>
            <w:vMerge w:val="restart"/>
          </w:tcPr>
          <w:p w:rsidR="000335A9" w:rsidRDefault="000335A9">
            <w:pPr>
              <w:pStyle w:val="ConsPlusNormal"/>
              <w:jc w:val="center"/>
            </w:pPr>
            <w:r>
              <w:t>87325,03150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участка автомобильной дороги, в </w:t>
            </w:r>
            <w:r>
              <w:lastRenderedPageBreak/>
              <w:t>отношении которой выполнен ремонт</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3,47</w:t>
            </w:r>
          </w:p>
        </w:tc>
        <w:tc>
          <w:tcPr>
            <w:tcW w:w="297" w:type="pct"/>
          </w:tcPr>
          <w:p w:rsidR="000335A9" w:rsidRDefault="000335A9">
            <w:pPr>
              <w:pStyle w:val="ConsPlusNormal"/>
              <w:jc w:val="center"/>
            </w:pPr>
            <w:r>
              <w:t>12,83</w:t>
            </w:r>
          </w:p>
        </w:tc>
        <w:tc>
          <w:tcPr>
            <w:tcW w:w="297" w:type="pct"/>
          </w:tcPr>
          <w:p w:rsidR="000335A9" w:rsidRDefault="000335A9">
            <w:pPr>
              <w:pStyle w:val="ConsPlusNormal"/>
              <w:jc w:val="center"/>
            </w:pPr>
            <w:r>
              <w:t>6,42</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устроенных </w:t>
            </w:r>
            <w:proofErr w:type="spellStart"/>
            <w:r>
              <w:t>шумозащитных</w:t>
            </w:r>
            <w:proofErr w:type="spellEnd"/>
            <w:r>
              <w:t xml:space="preserve"> экранов</w:t>
            </w:r>
          </w:p>
        </w:tc>
        <w:tc>
          <w:tcPr>
            <w:tcW w:w="124" w:type="pct"/>
          </w:tcPr>
          <w:p w:rsidR="000335A9" w:rsidRDefault="000335A9">
            <w:pPr>
              <w:pStyle w:val="ConsPlusNormal"/>
              <w:jc w:val="center"/>
            </w:pPr>
            <w:r>
              <w:t>п. м</w:t>
            </w:r>
          </w:p>
        </w:tc>
        <w:tc>
          <w:tcPr>
            <w:tcW w:w="297" w:type="pct"/>
          </w:tcPr>
          <w:p w:rsidR="000335A9" w:rsidRDefault="000335A9">
            <w:pPr>
              <w:pStyle w:val="ConsPlusNormal"/>
              <w:jc w:val="center"/>
            </w:pPr>
            <w:r>
              <w:t>336,0</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85360,4</w:t>
            </w:r>
          </w:p>
        </w:tc>
        <w:tc>
          <w:tcPr>
            <w:tcW w:w="297" w:type="pct"/>
          </w:tcPr>
          <w:p w:rsidR="000335A9" w:rsidRDefault="000335A9">
            <w:pPr>
              <w:pStyle w:val="ConsPlusNormal"/>
              <w:jc w:val="center"/>
            </w:pPr>
            <w:r>
              <w:t>82728,0</w:t>
            </w:r>
          </w:p>
        </w:tc>
        <w:tc>
          <w:tcPr>
            <w:tcW w:w="297" w:type="pct"/>
          </w:tcPr>
          <w:p w:rsidR="000335A9" w:rsidRDefault="000335A9">
            <w:pPr>
              <w:pStyle w:val="ConsPlusNormal"/>
              <w:jc w:val="center"/>
            </w:pPr>
            <w:r>
              <w:t>82728,0</w:t>
            </w:r>
          </w:p>
        </w:tc>
        <w:tc>
          <w:tcPr>
            <w:tcW w:w="309" w:type="pct"/>
          </w:tcPr>
          <w:p w:rsidR="000335A9" w:rsidRDefault="000335A9">
            <w:pPr>
              <w:pStyle w:val="ConsPlusNormal"/>
              <w:jc w:val="center"/>
            </w:pPr>
            <w:r>
              <w:t>82728,0</w:t>
            </w:r>
          </w:p>
        </w:tc>
        <w:tc>
          <w:tcPr>
            <w:tcW w:w="309" w:type="pct"/>
          </w:tcPr>
          <w:p w:rsidR="000335A9" w:rsidRDefault="000335A9">
            <w:pPr>
              <w:pStyle w:val="ConsPlusNormal"/>
              <w:jc w:val="center"/>
            </w:pPr>
            <w:r>
              <w:t>82728,0</w:t>
            </w:r>
          </w:p>
        </w:tc>
        <w:tc>
          <w:tcPr>
            <w:tcW w:w="297" w:type="pct"/>
            <w:vMerge w:val="restar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49420,27295</w:t>
            </w:r>
          </w:p>
        </w:tc>
        <w:tc>
          <w:tcPr>
            <w:tcW w:w="371" w:type="pct"/>
          </w:tcPr>
          <w:p w:rsidR="000335A9" w:rsidRDefault="000335A9">
            <w:pPr>
              <w:pStyle w:val="ConsPlusNormal"/>
              <w:jc w:val="center"/>
            </w:pPr>
            <w:r>
              <w:t>43293,084</w:t>
            </w:r>
          </w:p>
        </w:tc>
        <w:tc>
          <w:tcPr>
            <w:tcW w:w="371" w:type="pct"/>
          </w:tcPr>
          <w:p w:rsidR="000335A9" w:rsidRDefault="000335A9">
            <w:pPr>
              <w:pStyle w:val="ConsPlusNormal"/>
              <w:jc w:val="center"/>
            </w:pPr>
            <w:r>
              <w:t>44141,968</w:t>
            </w:r>
          </w:p>
        </w:tc>
        <w:tc>
          <w:tcPr>
            <w:tcW w:w="334" w:type="pct"/>
          </w:tcPr>
          <w:p w:rsidR="000335A9" w:rsidRDefault="000335A9">
            <w:pPr>
              <w:pStyle w:val="ConsPlusNormal"/>
              <w:jc w:val="center"/>
            </w:pPr>
            <w:r>
              <w:t>44141,968</w:t>
            </w:r>
          </w:p>
        </w:tc>
        <w:tc>
          <w:tcPr>
            <w:tcW w:w="322" w:type="pct"/>
          </w:tcPr>
          <w:p w:rsidR="000335A9" w:rsidRDefault="000335A9">
            <w:pPr>
              <w:pStyle w:val="ConsPlusNormal"/>
              <w:jc w:val="center"/>
            </w:pPr>
            <w:r>
              <w:t>44141,968</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38876,0</w:t>
            </w:r>
          </w:p>
        </w:tc>
        <w:tc>
          <w:tcPr>
            <w:tcW w:w="297" w:type="pct"/>
          </w:tcPr>
          <w:p w:rsidR="000335A9" w:rsidRDefault="000335A9">
            <w:pPr>
              <w:pStyle w:val="ConsPlusNormal"/>
              <w:jc w:val="center"/>
            </w:pPr>
            <w:r>
              <w:t>12207,3</w:t>
            </w:r>
          </w:p>
        </w:tc>
        <w:tc>
          <w:tcPr>
            <w:tcW w:w="297" w:type="pct"/>
          </w:tcPr>
          <w:p w:rsidR="000335A9" w:rsidRDefault="000335A9">
            <w:pPr>
              <w:pStyle w:val="ConsPlusNormal"/>
              <w:jc w:val="center"/>
            </w:pPr>
            <w:r>
              <w:t>38464,2</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52853,10328</w:t>
            </w:r>
          </w:p>
        </w:tc>
        <w:tc>
          <w:tcPr>
            <w:tcW w:w="371" w:type="pct"/>
            <w:vMerge w:val="restart"/>
          </w:tcPr>
          <w:p w:rsidR="000335A9" w:rsidRDefault="000335A9">
            <w:pPr>
              <w:pStyle w:val="ConsPlusNormal"/>
              <w:jc w:val="center"/>
            </w:pPr>
            <w:r>
              <w:t>13428,000</w:t>
            </w:r>
          </w:p>
        </w:tc>
        <w:tc>
          <w:tcPr>
            <w:tcW w:w="371" w:type="pct"/>
            <w:vMerge w:val="restart"/>
          </w:tcPr>
          <w:p w:rsidR="000335A9" w:rsidRDefault="000335A9">
            <w:pPr>
              <w:pStyle w:val="ConsPlusNormal"/>
              <w:jc w:val="center"/>
            </w:pPr>
            <w:r>
              <w:t>48044,500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протяженно</w:t>
            </w:r>
            <w:r>
              <w:lastRenderedPageBreak/>
              <w:t>сть участка автомобильной дороги, в отношении которой выполнен ремонт</w:t>
            </w:r>
          </w:p>
        </w:tc>
        <w:tc>
          <w:tcPr>
            <w:tcW w:w="124" w:type="pct"/>
          </w:tcPr>
          <w:p w:rsidR="000335A9" w:rsidRDefault="000335A9">
            <w:pPr>
              <w:pStyle w:val="ConsPlusNormal"/>
              <w:jc w:val="center"/>
            </w:pPr>
            <w:r>
              <w:lastRenderedPageBreak/>
              <w:t>к</w:t>
            </w:r>
            <w:r>
              <w:lastRenderedPageBreak/>
              <w:t>м</w:t>
            </w:r>
          </w:p>
        </w:tc>
        <w:tc>
          <w:tcPr>
            <w:tcW w:w="297" w:type="pct"/>
          </w:tcPr>
          <w:p w:rsidR="000335A9" w:rsidRDefault="000335A9">
            <w:pPr>
              <w:pStyle w:val="ConsPlusNormal"/>
              <w:jc w:val="center"/>
            </w:pPr>
            <w:r>
              <w:lastRenderedPageBreak/>
              <w:t>2,53</w:t>
            </w:r>
          </w:p>
        </w:tc>
        <w:tc>
          <w:tcPr>
            <w:tcW w:w="297" w:type="pct"/>
          </w:tcPr>
          <w:p w:rsidR="000335A9" w:rsidRDefault="000335A9">
            <w:pPr>
              <w:pStyle w:val="ConsPlusNormal"/>
              <w:jc w:val="center"/>
            </w:pPr>
            <w:r>
              <w:t>2,1</w:t>
            </w:r>
          </w:p>
        </w:tc>
        <w:tc>
          <w:tcPr>
            <w:tcW w:w="297" w:type="pct"/>
          </w:tcPr>
          <w:p w:rsidR="000335A9" w:rsidRDefault="000335A9">
            <w:pPr>
              <w:pStyle w:val="ConsPlusNormal"/>
              <w:jc w:val="center"/>
            </w:pPr>
            <w:r>
              <w:t>4,82</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34380,15</w:t>
            </w:r>
          </w:p>
        </w:tc>
        <w:tc>
          <w:tcPr>
            <w:tcW w:w="297" w:type="pct"/>
          </w:tcPr>
          <w:p w:rsidR="000335A9" w:rsidRDefault="000335A9">
            <w:pPr>
              <w:pStyle w:val="ConsPlusNormal"/>
              <w:jc w:val="center"/>
            </w:pPr>
            <w:r>
              <w:t>25811,0</w:t>
            </w:r>
          </w:p>
        </w:tc>
        <w:tc>
          <w:tcPr>
            <w:tcW w:w="297" w:type="pct"/>
          </w:tcPr>
          <w:p w:rsidR="000335A9" w:rsidRDefault="000335A9">
            <w:pPr>
              <w:pStyle w:val="ConsPlusNormal"/>
              <w:jc w:val="center"/>
            </w:pPr>
            <w:r>
              <w:t>25811,0</w:t>
            </w:r>
          </w:p>
        </w:tc>
        <w:tc>
          <w:tcPr>
            <w:tcW w:w="309" w:type="pct"/>
          </w:tcPr>
          <w:p w:rsidR="000335A9" w:rsidRDefault="000335A9">
            <w:pPr>
              <w:pStyle w:val="ConsPlusNormal"/>
              <w:jc w:val="center"/>
            </w:pPr>
            <w:r>
              <w:t>25811,0</w:t>
            </w:r>
          </w:p>
        </w:tc>
        <w:tc>
          <w:tcPr>
            <w:tcW w:w="309" w:type="pct"/>
          </w:tcPr>
          <w:p w:rsidR="000335A9" w:rsidRDefault="000335A9">
            <w:pPr>
              <w:pStyle w:val="ConsPlusNormal"/>
              <w:jc w:val="center"/>
            </w:pPr>
            <w:r>
              <w:t>25811,0</w:t>
            </w:r>
          </w:p>
        </w:tc>
        <w:tc>
          <w:tcPr>
            <w:tcW w:w="297" w:type="pct"/>
            <w:vMerge w:val="restar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18214,700</w:t>
            </w:r>
          </w:p>
        </w:tc>
        <w:tc>
          <w:tcPr>
            <w:tcW w:w="371" w:type="pct"/>
          </w:tcPr>
          <w:p w:rsidR="000335A9" w:rsidRDefault="000335A9">
            <w:pPr>
              <w:pStyle w:val="ConsPlusNormal"/>
              <w:jc w:val="center"/>
            </w:pPr>
            <w:r>
              <w:t>15761,754</w:t>
            </w:r>
          </w:p>
        </w:tc>
        <w:tc>
          <w:tcPr>
            <w:tcW w:w="371" w:type="pct"/>
          </w:tcPr>
          <w:p w:rsidR="000335A9" w:rsidRDefault="000335A9">
            <w:pPr>
              <w:pStyle w:val="ConsPlusNormal"/>
              <w:jc w:val="center"/>
            </w:pPr>
            <w:r>
              <w:t>16070,808</w:t>
            </w:r>
          </w:p>
        </w:tc>
        <w:tc>
          <w:tcPr>
            <w:tcW w:w="334" w:type="pct"/>
          </w:tcPr>
          <w:p w:rsidR="000335A9" w:rsidRDefault="000335A9">
            <w:pPr>
              <w:pStyle w:val="ConsPlusNormal"/>
              <w:jc w:val="center"/>
            </w:pPr>
            <w:r>
              <w:t>16070,808</w:t>
            </w:r>
          </w:p>
        </w:tc>
        <w:tc>
          <w:tcPr>
            <w:tcW w:w="322" w:type="pct"/>
          </w:tcPr>
          <w:p w:rsidR="000335A9" w:rsidRDefault="000335A9">
            <w:pPr>
              <w:pStyle w:val="ConsPlusNormal"/>
              <w:jc w:val="center"/>
            </w:pPr>
            <w:r>
              <w:t>16070,808</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64275,4</w:t>
            </w:r>
          </w:p>
        </w:tc>
        <w:tc>
          <w:tcPr>
            <w:tcW w:w="297" w:type="pct"/>
          </w:tcPr>
          <w:p w:rsidR="000335A9" w:rsidRDefault="000335A9">
            <w:pPr>
              <w:pStyle w:val="ConsPlusNormal"/>
              <w:jc w:val="center"/>
            </w:pPr>
            <w:r>
              <w:t>46684,6</w:t>
            </w:r>
          </w:p>
        </w:tc>
        <w:tc>
          <w:tcPr>
            <w:tcW w:w="297" w:type="pct"/>
          </w:tcPr>
          <w:p w:rsidR="000335A9" w:rsidRDefault="000335A9">
            <w:pPr>
              <w:pStyle w:val="ConsPlusNormal"/>
              <w:jc w:val="center"/>
            </w:pPr>
            <w:r>
              <w:t>27796,0</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109467,71230</w:t>
            </w:r>
          </w:p>
        </w:tc>
        <w:tc>
          <w:tcPr>
            <w:tcW w:w="371" w:type="pct"/>
            <w:vMerge w:val="restart"/>
          </w:tcPr>
          <w:p w:rsidR="000335A9" w:rsidRDefault="000335A9">
            <w:pPr>
              <w:pStyle w:val="ConsPlusNormal"/>
              <w:jc w:val="center"/>
            </w:pPr>
            <w:r>
              <w:t>52247,140</w:t>
            </w:r>
          </w:p>
        </w:tc>
        <w:tc>
          <w:tcPr>
            <w:tcW w:w="371" w:type="pct"/>
            <w:vMerge w:val="restart"/>
          </w:tcPr>
          <w:p w:rsidR="000335A9" w:rsidRDefault="000335A9">
            <w:pPr>
              <w:pStyle w:val="ConsPlusNormal"/>
              <w:jc w:val="center"/>
            </w:pPr>
            <w:r>
              <w:t>38914,400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протяженность участка автомобиль</w:t>
            </w:r>
            <w:r>
              <w:lastRenderedPageBreak/>
              <w:t>ной дороги, в отношении которой выполнен ремонт</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4,582</w:t>
            </w:r>
          </w:p>
        </w:tc>
        <w:tc>
          <w:tcPr>
            <w:tcW w:w="297" w:type="pct"/>
          </w:tcPr>
          <w:p w:rsidR="000335A9" w:rsidRDefault="000335A9">
            <w:pPr>
              <w:pStyle w:val="ConsPlusNormal"/>
              <w:jc w:val="center"/>
            </w:pPr>
            <w:r>
              <w:t>3,47</w:t>
            </w:r>
          </w:p>
        </w:tc>
        <w:tc>
          <w:tcPr>
            <w:tcW w:w="297" w:type="pct"/>
          </w:tcPr>
          <w:p w:rsidR="000335A9" w:rsidRDefault="000335A9">
            <w:pPr>
              <w:pStyle w:val="ConsPlusNormal"/>
              <w:jc w:val="center"/>
            </w:pPr>
            <w:r>
              <w:t>2,88</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150244,6</w:t>
            </w:r>
          </w:p>
        </w:tc>
        <w:tc>
          <w:tcPr>
            <w:tcW w:w="297" w:type="pct"/>
          </w:tcPr>
          <w:p w:rsidR="000335A9" w:rsidRDefault="000335A9">
            <w:pPr>
              <w:pStyle w:val="ConsPlusNormal"/>
              <w:jc w:val="center"/>
            </w:pPr>
            <w:r>
              <w:t>128879,7</w:t>
            </w:r>
          </w:p>
        </w:tc>
        <w:tc>
          <w:tcPr>
            <w:tcW w:w="297" w:type="pct"/>
          </w:tcPr>
          <w:p w:rsidR="000335A9" w:rsidRDefault="000335A9">
            <w:pPr>
              <w:pStyle w:val="ConsPlusNormal"/>
              <w:jc w:val="center"/>
            </w:pPr>
            <w:r>
              <w:t>128879,7</w:t>
            </w:r>
          </w:p>
        </w:tc>
        <w:tc>
          <w:tcPr>
            <w:tcW w:w="309" w:type="pct"/>
          </w:tcPr>
          <w:p w:rsidR="000335A9" w:rsidRDefault="000335A9">
            <w:pPr>
              <w:pStyle w:val="ConsPlusNormal"/>
              <w:jc w:val="center"/>
            </w:pPr>
            <w:r>
              <w:t>128879,7</w:t>
            </w:r>
          </w:p>
        </w:tc>
        <w:tc>
          <w:tcPr>
            <w:tcW w:w="309" w:type="pct"/>
          </w:tcPr>
          <w:p w:rsidR="000335A9" w:rsidRDefault="000335A9">
            <w:pPr>
              <w:pStyle w:val="ConsPlusNormal"/>
              <w:jc w:val="center"/>
            </w:pPr>
            <w:r>
              <w:t>128879,7</w:t>
            </w:r>
          </w:p>
        </w:tc>
        <w:tc>
          <w:tcPr>
            <w:tcW w:w="297" w:type="pct"/>
            <w:vMerge w:val="restart"/>
          </w:tcPr>
          <w:p w:rsidR="000335A9" w:rsidRDefault="000335A9">
            <w:pPr>
              <w:pStyle w:val="ConsPlusNormal"/>
              <w:jc w:val="center"/>
            </w:pPr>
            <w:r>
              <w:t>МКУ "БМР"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66259,755</w:t>
            </w:r>
          </w:p>
        </w:tc>
        <w:tc>
          <w:tcPr>
            <w:tcW w:w="371" w:type="pct"/>
          </w:tcPr>
          <w:p w:rsidR="000335A9" w:rsidRDefault="000335A9">
            <w:pPr>
              <w:pStyle w:val="ConsPlusNormal"/>
              <w:jc w:val="center"/>
            </w:pPr>
            <w:r>
              <w:t>52872,720</w:t>
            </w:r>
          </w:p>
        </w:tc>
        <w:tc>
          <w:tcPr>
            <w:tcW w:w="371" w:type="pct"/>
          </w:tcPr>
          <w:p w:rsidR="000335A9" w:rsidRDefault="000335A9">
            <w:pPr>
              <w:pStyle w:val="ConsPlusNormal"/>
              <w:jc w:val="center"/>
            </w:pPr>
            <w:r>
              <w:t>53909,440</w:t>
            </w:r>
          </w:p>
        </w:tc>
        <w:tc>
          <w:tcPr>
            <w:tcW w:w="334" w:type="pct"/>
          </w:tcPr>
          <w:p w:rsidR="000335A9" w:rsidRDefault="000335A9">
            <w:pPr>
              <w:pStyle w:val="ConsPlusNormal"/>
              <w:jc w:val="center"/>
            </w:pPr>
            <w:r>
              <w:t>53909,440</w:t>
            </w:r>
          </w:p>
        </w:tc>
        <w:tc>
          <w:tcPr>
            <w:tcW w:w="322" w:type="pct"/>
          </w:tcPr>
          <w:p w:rsidR="000335A9" w:rsidRDefault="000335A9">
            <w:pPr>
              <w:pStyle w:val="ConsPlusNormal"/>
              <w:jc w:val="center"/>
            </w:pPr>
            <w:r>
              <w:t>53909,440</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37900,0</w:t>
            </w:r>
          </w:p>
        </w:tc>
        <w:tc>
          <w:tcPr>
            <w:tcW w:w="297" w:type="pct"/>
          </w:tcPr>
          <w:p w:rsidR="000335A9" w:rsidRDefault="000335A9">
            <w:pPr>
              <w:pStyle w:val="ConsPlusNormal"/>
              <w:jc w:val="center"/>
            </w:pPr>
            <w:r>
              <w:t>12139,0</w:t>
            </w:r>
          </w:p>
        </w:tc>
        <w:tc>
          <w:tcPr>
            <w:tcW w:w="297" w:type="pct"/>
          </w:tcPr>
          <w:p w:rsidR="000335A9" w:rsidRDefault="000335A9">
            <w:pPr>
              <w:pStyle w:val="ConsPlusNormal"/>
              <w:jc w:val="center"/>
            </w:pPr>
            <w:r>
              <w:t>4550,0</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87226,42878</w:t>
            </w:r>
          </w:p>
        </w:tc>
        <w:tc>
          <w:tcPr>
            <w:tcW w:w="371" w:type="pct"/>
            <w:vMerge w:val="restart"/>
          </w:tcPr>
          <w:p w:rsidR="000335A9" w:rsidRDefault="000335A9">
            <w:pPr>
              <w:pStyle w:val="ConsPlusNormal"/>
              <w:jc w:val="center"/>
            </w:pPr>
            <w:r>
              <w:t>18208,500</w:t>
            </w:r>
          </w:p>
        </w:tc>
        <w:tc>
          <w:tcPr>
            <w:tcW w:w="371" w:type="pct"/>
            <w:vMerge w:val="restart"/>
          </w:tcPr>
          <w:p w:rsidR="000335A9" w:rsidRDefault="000335A9">
            <w:pPr>
              <w:pStyle w:val="ConsPlusNormal"/>
              <w:jc w:val="center"/>
            </w:pPr>
            <w:r>
              <w:t>6750,000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устроенных </w:t>
            </w:r>
            <w:proofErr w:type="spellStart"/>
            <w:r>
              <w:t>шумозащитных</w:t>
            </w:r>
            <w:proofErr w:type="spellEnd"/>
            <w:r>
              <w:t xml:space="preserve"> экранов</w:t>
            </w:r>
          </w:p>
        </w:tc>
        <w:tc>
          <w:tcPr>
            <w:tcW w:w="124" w:type="pct"/>
          </w:tcPr>
          <w:p w:rsidR="000335A9" w:rsidRDefault="000335A9">
            <w:pPr>
              <w:pStyle w:val="ConsPlusNormal"/>
              <w:jc w:val="center"/>
            </w:pPr>
            <w:r>
              <w:t>п. м</w:t>
            </w:r>
          </w:p>
        </w:tc>
        <w:tc>
          <w:tcPr>
            <w:tcW w:w="297" w:type="pct"/>
          </w:tcPr>
          <w:p w:rsidR="000335A9" w:rsidRDefault="000335A9">
            <w:pPr>
              <w:pStyle w:val="ConsPlusNormal"/>
              <w:jc w:val="center"/>
            </w:pPr>
            <w:r>
              <w:t>447,0</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протяженность участка автомобильной дороги, в отношении которой выполнен ремонт</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4,368</w:t>
            </w:r>
          </w:p>
        </w:tc>
        <w:tc>
          <w:tcPr>
            <w:tcW w:w="297" w:type="pct"/>
          </w:tcPr>
          <w:p w:rsidR="000335A9" w:rsidRDefault="000335A9">
            <w:pPr>
              <w:pStyle w:val="ConsPlusNormal"/>
              <w:jc w:val="center"/>
            </w:pPr>
            <w:r>
              <w:t>1,35</w:t>
            </w:r>
          </w:p>
        </w:tc>
        <w:tc>
          <w:tcPr>
            <w:tcW w:w="297" w:type="pct"/>
          </w:tcPr>
          <w:p w:rsidR="000335A9" w:rsidRDefault="000335A9">
            <w:pPr>
              <w:pStyle w:val="ConsPlusNormal"/>
              <w:jc w:val="center"/>
            </w:pPr>
            <w:r>
              <w:t>0,65</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147138,3</w:t>
            </w:r>
          </w:p>
        </w:tc>
        <w:tc>
          <w:tcPr>
            <w:tcW w:w="297" w:type="pct"/>
          </w:tcPr>
          <w:p w:rsidR="000335A9" w:rsidRDefault="000335A9">
            <w:pPr>
              <w:pStyle w:val="ConsPlusNormal"/>
              <w:jc w:val="center"/>
            </w:pPr>
            <w:r>
              <w:t>125236,0</w:t>
            </w:r>
          </w:p>
        </w:tc>
        <w:tc>
          <w:tcPr>
            <w:tcW w:w="297" w:type="pct"/>
          </w:tcPr>
          <w:p w:rsidR="000335A9" w:rsidRDefault="000335A9">
            <w:pPr>
              <w:pStyle w:val="ConsPlusNormal"/>
              <w:jc w:val="center"/>
            </w:pPr>
            <w:r>
              <w:t>125236,0</w:t>
            </w:r>
          </w:p>
        </w:tc>
        <w:tc>
          <w:tcPr>
            <w:tcW w:w="309" w:type="pct"/>
          </w:tcPr>
          <w:p w:rsidR="000335A9" w:rsidRDefault="000335A9">
            <w:pPr>
              <w:pStyle w:val="ConsPlusNormal"/>
              <w:jc w:val="center"/>
            </w:pPr>
            <w:r>
              <w:t>125236,0</w:t>
            </w:r>
          </w:p>
        </w:tc>
        <w:tc>
          <w:tcPr>
            <w:tcW w:w="309" w:type="pct"/>
          </w:tcPr>
          <w:p w:rsidR="000335A9" w:rsidRDefault="000335A9">
            <w:pPr>
              <w:pStyle w:val="ConsPlusNormal"/>
              <w:jc w:val="center"/>
            </w:pPr>
            <w:r>
              <w:t>125236,0</w:t>
            </w:r>
          </w:p>
        </w:tc>
        <w:tc>
          <w:tcPr>
            <w:tcW w:w="297" w:type="pct"/>
            <w:vMerge w:val="restar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59987,381</w:t>
            </w:r>
          </w:p>
        </w:tc>
        <w:tc>
          <w:tcPr>
            <w:tcW w:w="371" w:type="pct"/>
          </w:tcPr>
          <w:p w:rsidR="000335A9" w:rsidRDefault="000335A9">
            <w:pPr>
              <w:pStyle w:val="ConsPlusNormal"/>
              <w:jc w:val="center"/>
            </w:pPr>
            <w:r>
              <w:t>48080,862</w:t>
            </w:r>
          </w:p>
        </w:tc>
        <w:tc>
          <w:tcPr>
            <w:tcW w:w="371" w:type="pct"/>
          </w:tcPr>
          <w:p w:rsidR="000335A9" w:rsidRDefault="000335A9">
            <w:pPr>
              <w:pStyle w:val="ConsPlusNormal"/>
              <w:jc w:val="center"/>
            </w:pPr>
            <w:r>
              <w:t>49023,624</w:t>
            </w:r>
          </w:p>
        </w:tc>
        <w:tc>
          <w:tcPr>
            <w:tcW w:w="334" w:type="pct"/>
          </w:tcPr>
          <w:p w:rsidR="000335A9" w:rsidRDefault="000335A9">
            <w:pPr>
              <w:pStyle w:val="ConsPlusNormal"/>
              <w:jc w:val="center"/>
            </w:pPr>
            <w:r>
              <w:t>49023,624</w:t>
            </w:r>
          </w:p>
        </w:tc>
        <w:tc>
          <w:tcPr>
            <w:tcW w:w="322" w:type="pct"/>
          </w:tcPr>
          <w:p w:rsidR="000335A9" w:rsidRDefault="000335A9">
            <w:pPr>
              <w:pStyle w:val="ConsPlusNormal"/>
              <w:jc w:val="center"/>
            </w:pPr>
            <w:r>
              <w:t>49023,624</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37292,0</w:t>
            </w:r>
          </w:p>
        </w:tc>
        <w:tc>
          <w:tcPr>
            <w:tcW w:w="297" w:type="pct"/>
          </w:tcPr>
          <w:p w:rsidR="000335A9" w:rsidRDefault="000335A9">
            <w:pPr>
              <w:pStyle w:val="ConsPlusNormal"/>
              <w:jc w:val="center"/>
            </w:pPr>
            <w:r>
              <w:t>73974,6</w:t>
            </w:r>
          </w:p>
        </w:tc>
        <w:tc>
          <w:tcPr>
            <w:tcW w:w="297" w:type="pct"/>
          </w:tcPr>
          <w:p w:rsidR="000335A9" w:rsidRDefault="000335A9">
            <w:pPr>
              <w:pStyle w:val="ConsPlusNormal"/>
              <w:jc w:val="center"/>
            </w:pPr>
            <w:r>
              <w:t>98784,2</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59651,11980</w:t>
            </w:r>
          </w:p>
        </w:tc>
        <w:tc>
          <w:tcPr>
            <w:tcW w:w="371" w:type="pct"/>
            <w:vMerge w:val="restart"/>
          </w:tcPr>
          <w:p w:rsidR="000335A9" w:rsidRDefault="000335A9">
            <w:pPr>
              <w:pStyle w:val="ConsPlusNormal"/>
              <w:jc w:val="center"/>
            </w:pPr>
            <w:r>
              <w:t>113431,21546</w:t>
            </w:r>
          </w:p>
        </w:tc>
        <w:tc>
          <w:tcPr>
            <w:tcW w:w="371" w:type="pct"/>
            <w:vMerge w:val="restart"/>
          </w:tcPr>
          <w:p w:rsidR="000335A9" w:rsidRDefault="000335A9">
            <w:pPr>
              <w:pStyle w:val="ConsPlusNormal"/>
              <w:jc w:val="center"/>
            </w:pPr>
            <w:r>
              <w:t>156980,46898</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участка </w:t>
            </w:r>
            <w:r>
              <w:lastRenderedPageBreak/>
              <w:t>автомобильной дороги, в отношении которой выполнен ремонт</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3,08</w:t>
            </w:r>
          </w:p>
        </w:tc>
        <w:tc>
          <w:tcPr>
            <w:tcW w:w="297" w:type="pct"/>
          </w:tcPr>
          <w:p w:rsidR="000335A9" w:rsidRDefault="000335A9">
            <w:pPr>
              <w:pStyle w:val="ConsPlusNormal"/>
              <w:jc w:val="center"/>
            </w:pPr>
            <w:r>
              <w:t>10,08</w:t>
            </w:r>
          </w:p>
        </w:tc>
        <w:tc>
          <w:tcPr>
            <w:tcW w:w="297" w:type="pct"/>
          </w:tcPr>
          <w:p w:rsidR="000335A9" w:rsidRDefault="000335A9">
            <w:pPr>
              <w:pStyle w:val="ConsPlusNormal"/>
              <w:jc w:val="center"/>
            </w:pPr>
            <w:r>
              <w:t>12,72</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95625,8</w:t>
            </w:r>
          </w:p>
        </w:tc>
        <w:tc>
          <w:tcPr>
            <w:tcW w:w="297" w:type="pct"/>
          </w:tcPr>
          <w:p w:rsidR="000335A9" w:rsidRDefault="000335A9">
            <w:pPr>
              <w:pStyle w:val="ConsPlusNormal"/>
              <w:jc w:val="center"/>
            </w:pPr>
            <w:r>
              <w:t>82432,0</w:t>
            </w:r>
          </w:p>
        </w:tc>
        <w:tc>
          <w:tcPr>
            <w:tcW w:w="297" w:type="pct"/>
          </w:tcPr>
          <w:p w:rsidR="000335A9" w:rsidRDefault="000335A9">
            <w:pPr>
              <w:pStyle w:val="ConsPlusNormal"/>
              <w:jc w:val="center"/>
            </w:pPr>
            <w:r>
              <w:t>82432,0</w:t>
            </w:r>
          </w:p>
        </w:tc>
        <w:tc>
          <w:tcPr>
            <w:tcW w:w="309" w:type="pct"/>
          </w:tcPr>
          <w:p w:rsidR="000335A9" w:rsidRDefault="000335A9">
            <w:pPr>
              <w:pStyle w:val="ConsPlusNormal"/>
              <w:jc w:val="center"/>
            </w:pPr>
            <w:r>
              <w:t>82432,0</w:t>
            </w:r>
          </w:p>
        </w:tc>
        <w:tc>
          <w:tcPr>
            <w:tcW w:w="309" w:type="pct"/>
          </w:tcPr>
          <w:p w:rsidR="000335A9" w:rsidRDefault="000335A9">
            <w:pPr>
              <w:pStyle w:val="ConsPlusNormal"/>
              <w:jc w:val="center"/>
            </w:pPr>
            <w:r>
              <w:t>82432,0</w:t>
            </w:r>
          </w:p>
        </w:tc>
        <w:tc>
          <w:tcPr>
            <w:tcW w:w="297" w:type="pct"/>
            <w:vMerge w:val="restar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55866,592</w:t>
            </w:r>
          </w:p>
        </w:tc>
        <w:tc>
          <w:tcPr>
            <w:tcW w:w="371" w:type="pct"/>
          </w:tcPr>
          <w:p w:rsidR="000335A9" w:rsidRDefault="000335A9">
            <w:pPr>
              <w:pStyle w:val="ConsPlusNormal"/>
              <w:jc w:val="center"/>
            </w:pPr>
            <w:r>
              <w:t>46630,422</w:t>
            </w:r>
          </w:p>
        </w:tc>
        <w:tc>
          <w:tcPr>
            <w:tcW w:w="371" w:type="pct"/>
          </w:tcPr>
          <w:p w:rsidR="000335A9" w:rsidRDefault="000335A9">
            <w:pPr>
              <w:pStyle w:val="ConsPlusNormal"/>
              <w:jc w:val="center"/>
            </w:pPr>
            <w:r>
              <w:t>47544,744</w:t>
            </w:r>
          </w:p>
        </w:tc>
        <w:tc>
          <w:tcPr>
            <w:tcW w:w="334" w:type="pct"/>
          </w:tcPr>
          <w:p w:rsidR="000335A9" w:rsidRDefault="000335A9">
            <w:pPr>
              <w:pStyle w:val="ConsPlusNormal"/>
              <w:jc w:val="center"/>
            </w:pPr>
            <w:r>
              <w:t>47544,744</w:t>
            </w:r>
          </w:p>
        </w:tc>
        <w:tc>
          <w:tcPr>
            <w:tcW w:w="322" w:type="pct"/>
          </w:tcPr>
          <w:p w:rsidR="000335A9" w:rsidRDefault="000335A9">
            <w:pPr>
              <w:pStyle w:val="ConsPlusNormal"/>
              <w:jc w:val="center"/>
            </w:pPr>
            <w:r>
              <w:t>47544,744</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60550,0</w:t>
            </w:r>
          </w:p>
        </w:tc>
        <w:tc>
          <w:tcPr>
            <w:tcW w:w="297" w:type="pct"/>
          </w:tcPr>
          <w:p w:rsidR="000335A9" w:rsidRDefault="000335A9">
            <w:pPr>
              <w:pStyle w:val="ConsPlusNormal"/>
              <w:jc w:val="center"/>
            </w:pPr>
            <w:r>
              <w:t>10902,0</w:t>
            </w:r>
          </w:p>
        </w:tc>
        <w:tc>
          <w:tcPr>
            <w:tcW w:w="297" w:type="pct"/>
          </w:tcPr>
          <w:p w:rsidR="000335A9" w:rsidRDefault="000335A9">
            <w:pPr>
              <w:pStyle w:val="ConsPlusNormal"/>
              <w:jc w:val="center"/>
            </w:pPr>
            <w:r>
              <w:t>59835,8</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142519,27764</w:t>
            </w:r>
          </w:p>
        </w:tc>
        <w:tc>
          <w:tcPr>
            <w:tcW w:w="371" w:type="pct"/>
            <w:vMerge w:val="restart"/>
          </w:tcPr>
          <w:p w:rsidR="000335A9" w:rsidRDefault="000335A9">
            <w:pPr>
              <w:pStyle w:val="ConsPlusNormal"/>
              <w:jc w:val="center"/>
            </w:pPr>
            <w:r>
              <w:t>29435,400</w:t>
            </w:r>
          </w:p>
        </w:tc>
        <w:tc>
          <w:tcPr>
            <w:tcW w:w="371" w:type="pct"/>
            <w:vMerge w:val="restart"/>
          </w:tcPr>
          <w:p w:rsidR="000335A9" w:rsidRDefault="000335A9">
            <w:pPr>
              <w:pStyle w:val="ConsPlusNormal"/>
              <w:jc w:val="center"/>
            </w:pPr>
            <w:r>
              <w:t>120493,86566</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участка автомобильной дороги, </w:t>
            </w:r>
            <w:r>
              <w:lastRenderedPageBreak/>
              <w:t>в отношении которой выполнен ремонт</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5,42</w:t>
            </w:r>
          </w:p>
        </w:tc>
        <w:tc>
          <w:tcPr>
            <w:tcW w:w="297" w:type="pct"/>
          </w:tcPr>
          <w:p w:rsidR="000335A9" w:rsidRDefault="000335A9">
            <w:pPr>
              <w:pStyle w:val="ConsPlusNormal"/>
              <w:jc w:val="center"/>
            </w:pPr>
            <w:r>
              <w:t>1,4</w:t>
            </w:r>
          </w:p>
        </w:tc>
        <w:tc>
          <w:tcPr>
            <w:tcW w:w="297" w:type="pct"/>
          </w:tcPr>
          <w:p w:rsidR="000335A9" w:rsidRDefault="000335A9">
            <w:pPr>
              <w:pStyle w:val="ConsPlusNormal"/>
              <w:jc w:val="center"/>
            </w:pPr>
            <w:r>
              <w:t>4,86</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tcPr>
          <w:p w:rsidR="000335A9" w:rsidRDefault="000335A9">
            <w:pPr>
              <w:pStyle w:val="ConsPlusNormal"/>
            </w:pPr>
            <w:r>
              <w:t>площадь автомобильных дорог,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30271,81</w:t>
            </w:r>
          </w:p>
        </w:tc>
        <w:tc>
          <w:tcPr>
            <w:tcW w:w="297" w:type="pct"/>
          </w:tcPr>
          <w:p w:rsidR="000335A9" w:rsidRDefault="000335A9">
            <w:pPr>
              <w:pStyle w:val="ConsPlusNormal"/>
              <w:jc w:val="center"/>
            </w:pPr>
            <w:r>
              <w:t>21113,2</w:t>
            </w:r>
          </w:p>
        </w:tc>
        <w:tc>
          <w:tcPr>
            <w:tcW w:w="297" w:type="pct"/>
          </w:tcPr>
          <w:p w:rsidR="000335A9" w:rsidRDefault="000335A9">
            <w:pPr>
              <w:pStyle w:val="ConsPlusNormal"/>
              <w:jc w:val="center"/>
            </w:pPr>
            <w:r>
              <w:t>21113,2</w:t>
            </w:r>
          </w:p>
        </w:tc>
        <w:tc>
          <w:tcPr>
            <w:tcW w:w="309" w:type="pct"/>
          </w:tcPr>
          <w:p w:rsidR="000335A9" w:rsidRDefault="000335A9">
            <w:pPr>
              <w:pStyle w:val="ConsPlusNormal"/>
              <w:jc w:val="center"/>
            </w:pPr>
            <w:r>
              <w:t>21113,2</w:t>
            </w:r>
          </w:p>
        </w:tc>
        <w:tc>
          <w:tcPr>
            <w:tcW w:w="309" w:type="pct"/>
          </w:tcPr>
          <w:p w:rsidR="000335A9" w:rsidRDefault="000335A9">
            <w:pPr>
              <w:pStyle w:val="ConsPlusNormal"/>
              <w:jc w:val="center"/>
            </w:pPr>
            <w:r>
              <w:t>21113,2</w:t>
            </w:r>
          </w:p>
        </w:tc>
        <w:tc>
          <w:tcPr>
            <w:tcW w:w="297" w:type="pct"/>
            <w:vMerge w:val="restar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9505,400</w:t>
            </w:r>
          </w:p>
        </w:tc>
        <w:tc>
          <w:tcPr>
            <w:tcW w:w="371" w:type="pct"/>
          </w:tcPr>
          <w:p w:rsidR="000335A9" w:rsidRDefault="000335A9">
            <w:pPr>
              <w:pStyle w:val="ConsPlusNormal"/>
              <w:jc w:val="center"/>
            </w:pPr>
            <w:r>
              <w:t>9134,508</w:t>
            </w:r>
          </w:p>
        </w:tc>
        <w:tc>
          <w:tcPr>
            <w:tcW w:w="371" w:type="pct"/>
          </w:tcPr>
          <w:p w:rsidR="000335A9" w:rsidRDefault="000335A9">
            <w:pPr>
              <w:pStyle w:val="ConsPlusNormal"/>
              <w:jc w:val="center"/>
            </w:pPr>
            <w:r>
              <w:t>9313,616</w:t>
            </w:r>
          </w:p>
        </w:tc>
        <w:tc>
          <w:tcPr>
            <w:tcW w:w="334" w:type="pct"/>
          </w:tcPr>
          <w:p w:rsidR="000335A9" w:rsidRDefault="000335A9">
            <w:pPr>
              <w:pStyle w:val="ConsPlusNormal"/>
              <w:jc w:val="center"/>
            </w:pPr>
            <w:r>
              <w:t>9313,616</w:t>
            </w:r>
          </w:p>
        </w:tc>
        <w:tc>
          <w:tcPr>
            <w:tcW w:w="322" w:type="pct"/>
          </w:tcPr>
          <w:p w:rsidR="000335A9" w:rsidRDefault="000335A9">
            <w:pPr>
              <w:pStyle w:val="ConsPlusNormal"/>
              <w:jc w:val="center"/>
            </w:pPr>
            <w:r>
              <w:t>9313,616</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(включая заездные карманы и съезды), в отношении которых выполнен ремонт</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15470,0</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val="restart"/>
          </w:tcPr>
          <w:p w:rsidR="000335A9" w:rsidRDefault="000335A9">
            <w:pPr>
              <w:pStyle w:val="ConsPlusNormal"/>
              <w:jc w:val="center"/>
            </w:pPr>
            <w:r>
              <w:t>бюджет Российской Федерации</w:t>
            </w:r>
          </w:p>
        </w:tc>
        <w:tc>
          <w:tcPr>
            <w:tcW w:w="371" w:type="pct"/>
            <w:vMerge w:val="restart"/>
          </w:tcPr>
          <w:p w:rsidR="000335A9" w:rsidRDefault="000335A9">
            <w:pPr>
              <w:pStyle w:val="ConsPlusNormal"/>
              <w:jc w:val="center"/>
            </w:pPr>
            <w:r>
              <w:t>22172,33325</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участка автомобильной дороги, в отношении </w:t>
            </w:r>
            <w:r>
              <w:lastRenderedPageBreak/>
              <w:t>которой выполнен ремонт</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2,18</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vMerge w:val="restart"/>
          </w:tcPr>
          <w:p w:rsidR="000335A9" w:rsidRDefault="000335A9">
            <w:pPr>
              <w:pStyle w:val="ConsPlusNormal"/>
            </w:pPr>
            <w:r>
              <w:t>итого по ПНР 1.1.1.1.1.2</w:t>
            </w:r>
          </w:p>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1041909,49</w:t>
            </w:r>
          </w:p>
        </w:tc>
        <w:tc>
          <w:tcPr>
            <w:tcW w:w="297" w:type="pct"/>
            <w:vMerge w:val="restart"/>
          </w:tcPr>
          <w:p w:rsidR="000335A9" w:rsidRDefault="000335A9">
            <w:pPr>
              <w:pStyle w:val="ConsPlusNormal"/>
              <w:jc w:val="center"/>
            </w:pPr>
            <w:r>
              <w:t>1189908,13</w:t>
            </w:r>
          </w:p>
        </w:tc>
        <w:tc>
          <w:tcPr>
            <w:tcW w:w="297" w:type="pct"/>
            <w:vMerge w:val="restart"/>
          </w:tcPr>
          <w:p w:rsidR="000335A9" w:rsidRDefault="000335A9">
            <w:pPr>
              <w:pStyle w:val="ConsPlusNormal"/>
              <w:jc w:val="center"/>
            </w:pPr>
            <w:r>
              <w:t>969842,93</w:t>
            </w:r>
          </w:p>
        </w:tc>
        <w:tc>
          <w:tcPr>
            <w:tcW w:w="309" w:type="pct"/>
            <w:vMerge w:val="restart"/>
          </w:tcPr>
          <w:p w:rsidR="000335A9" w:rsidRDefault="000335A9">
            <w:pPr>
              <w:pStyle w:val="ConsPlusNormal"/>
              <w:jc w:val="center"/>
            </w:pPr>
            <w:r>
              <w:t>604580,33</w:t>
            </w:r>
          </w:p>
        </w:tc>
        <w:tc>
          <w:tcPr>
            <w:tcW w:w="309" w:type="pct"/>
            <w:vMerge w:val="restart"/>
          </w:tcPr>
          <w:p w:rsidR="000335A9" w:rsidRDefault="000335A9">
            <w:pPr>
              <w:pStyle w:val="ConsPlusNormal"/>
              <w:jc w:val="center"/>
            </w:pPr>
            <w:r>
              <w:t>604580,33</w:t>
            </w:r>
          </w:p>
        </w:tc>
        <w:tc>
          <w:tcPr>
            <w:tcW w:w="297" w:type="pct"/>
            <w:vMerge w:val="restart"/>
          </w:tcPr>
          <w:p w:rsidR="000335A9" w:rsidRDefault="000335A9">
            <w:pPr>
              <w:pStyle w:val="ConsPlusNormal"/>
              <w:jc w:val="center"/>
            </w:pPr>
            <w:r>
              <w:t>-</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983602,66535</w:t>
            </w:r>
          </w:p>
        </w:tc>
        <w:tc>
          <w:tcPr>
            <w:tcW w:w="371" w:type="pct"/>
          </w:tcPr>
          <w:p w:rsidR="000335A9" w:rsidRDefault="000335A9">
            <w:pPr>
              <w:pStyle w:val="ConsPlusNormal"/>
              <w:jc w:val="center"/>
            </w:pPr>
            <w:r>
              <w:t>892827,74227</w:t>
            </w:r>
          </w:p>
        </w:tc>
        <w:tc>
          <w:tcPr>
            <w:tcW w:w="371" w:type="pct"/>
          </w:tcPr>
          <w:p w:rsidR="000335A9" w:rsidRDefault="000335A9">
            <w:pPr>
              <w:pStyle w:val="ConsPlusNormal"/>
              <w:jc w:val="center"/>
            </w:pPr>
            <w:r>
              <w:t>902936,59414</w:t>
            </w:r>
          </w:p>
        </w:tc>
        <w:tc>
          <w:tcPr>
            <w:tcW w:w="334" w:type="pct"/>
          </w:tcPr>
          <w:p w:rsidR="000335A9" w:rsidRDefault="000335A9">
            <w:pPr>
              <w:pStyle w:val="ConsPlusNormal"/>
              <w:jc w:val="center"/>
            </w:pPr>
            <w:r>
              <w:t>297586,328</w:t>
            </w:r>
          </w:p>
        </w:tc>
        <w:tc>
          <w:tcPr>
            <w:tcW w:w="322" w:type="pct"/>
          </w:tcPr>
          <w:p w:rsidR="000335A9" w:rsidRDefault="000335A9">
            <w:pPr>
              <w:pStyle w:val="ConsPlusNormal"/>
              <w:jc w:val="center"/>
            </w:pPr>
            <w:r>
              <w:t>297586,328</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367889,62435</w:t>
            </w:r>
          </w:p>
        </w:tc>
        <w:tc>
          <w:tcPr>
            <w:tcW w:w="371" w:type="pct"/>
          </w:tcPr>
          <w:p w:rsidR="000335A9" w:rsidRDefault="000335A9">
            <w:pPr>
              <w:pStyle w:val="ConsPlusNormal"/>
              <w:jc w:val="center"/>
            </w:pPr>
            <w:r>
              <w:t>291863,514</w:t>
            </w:r>
          </w:p>
        </w:tc>
        <w:tc>
          <w:tcPr>
            <w:tcW w:w="371" w:type="pct"/>
          </w:tcPr>
          <w:p w:rsidR="000335A9" w:rsidRDefault="000335A9">
            <w:pPr>
              <w:pStyle w:val="ConsPlusNormal"/>
              <w:jc w:val="center"/>
            </w:pPr>
            <w:r>
              <w:t>297586,328</w:t>
            </w:r>
          </w:p>
        </w:tc>
        <w:tc>
          <w:tcPr>
            <w:tcW w:w="334" w:type="pct"/>
          </w:tcPr>
          <w:p w:rsidR="000335A9" w:rsidRDefault="000335A9">
            <w:pPr>
              <w:pStyle w:val="ConsPlusNormal"/>
              <w:jc w:val="center"/>
            </w:pPr>
            <w:r>
              <w:t>297586,328</w:t>
            </w:r>
          </w:p>
        </w:tc>
        <w:tc>
          <w:tcPr>
            <w:tcW w:w="322" w:type="pct"/>
          </w:tcPr>
          <w:p w:rsidR="000335A9" w:rsidRDefault="000335A9">
            <w:pPr>
              <w:pStyle w:val="ConsPlusNormal"/>
              <w:jc w:val="center"/>
            </w:pPr>
            <w:r>
              <w:t>297586,328</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Российской Федерации</w:t>
            </w:r>
          </w:p>
        </w:tc>
        <w:tc>
          <w:tcPr>
            <w:tcW w:w="371" w:type="pct"/>
          </w:tcPr>
          <w:p w:rsidR="000335A9" w:rsidRDefault="000335A9">
            <w:pPr>
              <w:pStyle w:val="ConsPlusNormal"/>
              <w:jc w:val="center"/>
            </w:pPr>
            <w:r>
              <w:t>615713,041</w:t>
            </w:r>
          </w:p>
        </w:tc>
        <w:tc>
          <w:tcPr>
            <w:tcW w:w="371" w:type="pct"/>
          </w:tcPr>
          <w:p w:rsidR="000335A9" w:rsidRDefault="000335A9">
            <w:pPr>
              <w:pStyle w:val="ConsPlusNormal"/>
              <w:jc w:val="center"/>
            </w:pPr>
            <w:r>
              <w:t>600964,22827</w:t>
            </w:r>
          </w:p>
        </w:tc>
        <w:tc>
          <w:tcPr>
            <w:tcW w:w="371" w:type="pct"/>
          </w:tcPr>
          <w:p w:rsidR="000335A9" w:rsidRDefault="000335A9">
            <w:pPr>
              <w:pStyle w:val="ConsPlusNormal"/>
              <w:jc w:val="center"/>
            </w:pPr>
            <w:r>
              <w:t>605350,26614</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bookmarkEnd w:id="1"/>
    </w:tbl>
    <w:p w:rsidR="000335A9" w:rsidRDefault="000335A9">
      <w:pPr>
        <w:pStyle w:val="ConsPlusNormal"/>
        <w:jc w:val="both"/>
      </w:pPr>
    </w:p>
    <w:p w:rsidR="000335A9" w:rsidRDefault="000335A9">
      <w:pPr>
        <w:pStyle w:val="ConsPlusNonformat"/>
        <w:jc w:val="both"/>
      </w:pPr>
      <w:r>
        <w:t xml:space="preserve">                                       1                                  2</w:t>
      </w:r>
    </w:p>
    <w:p w:rsidR="000335A9" w:rsidRDefault="000335A9">
      <w:pPr>
        <w:pStyle w:val="ConsPlusNonformat"/>
        <w:jc w:val="both"/>
      </w:pPr>
      <w:r>
        <w:t xml:space="preserve">    3.2.   после   строки   1.1.1.1.1.2    </w:t>
      </w:r>
      <w:hyperlink r:id="rId35" w:history="1">
        <w:proofErr w:type="gramStart"/>
        <w:r>
          <w:rPr>
            <w:color w:val="0000FF"/>
          </w:rPr>
          <w:t>дополнить</w:t>
        </w:r>
      </w:hyperlink>
      <w:r>
        <w:t xml:space="preserve">  строкой</w:t>
      </w:r>
      <w:proofErr w:type="gramEnd"/>
      <w:r>
        <w:t xml:space="preserve">  1.1.1.1.1.2</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520"/>
        <w:gridCol w:w="387"/>
        <w:gridCol w:w="836"/>
        <w:gridCol w:w="836"/>
        <w:gridCol w:w="836"/>
        <w:gridCol w:w="871"/>
        <w:gridCol w:w="871"/>
        <w:gridCol w:w="836"/>
        <w:gridCol w:w="980"/>
        <w:gridCol w:w="1183"/>
        <w:gridCol w:w="1052"/>
        <w:gridCol w:w="1052"/>
        <w:gridCol w:w="945"/>
        <w:gridCol w:w="910"/>
      </w:tblGrid>
      <w:tr w:rsidR="000335A9" w:rsidTr="005A661C">
        <w:tc>
          <w:tcPr>
            <w:tcW w:w="458" w:type="pct"/>
            <w:tcBorders>
              <w:top w:val="single" w:sz="4" w:space="0" w:color="auto"/>
              <w:bottom w:val="single" w:sz="4" w:space="0" w:color="auto"/>
            </w:tcBorders>
          </w:tcPr>
          <w:p w:rsidR="000335A9" w:rsidRDefault="000335A9">
            <w:pPr>
              <w:pStyle w:val="ConsPlusNonformat"/>
              <w:jc w:val="both"/>
            </w:pPr>
            <w:r>
              <w:t xml:space="preserve">           2</w:t>
            </w:r>
          </w:p>
          <w:p w:rsidR="000335A9" w:rsidRDefault="000335A9">
            <w:pPr>
              <w:pStyle w:val="ConsPlusNonformat"/>
              <w:jc w:val="both"/>
            </w:pPr>
            <w:r>
              <w:t>1.1.1.1.1.2</w:t>
            </w:r>
          </w:p>
        </w:tc>
        <w:tc>
          <w:tcPr>
            <w:tcW w:w="495" w:type="pct"/>
            <w:tcBorders>
              <w:top w:val="single" w:sz="4" w:space="0" w:color="auto"/>
              <w:bottom w:val="single" w:sz="4" w:space="0" w:color="auto"/>
            </w:tcBorders>
          </w:tcPr>
          <w:p w:rsidR="000335A9" w:rsidRDefault="000335A9">
            <w:pPr>
              <w:pStyle w:val="ConsPlusNormal"/>
            </w:pPr>
            <w:r>
              <w:t>площадь обустроенного заездного кармана</w:t>
            </w:r>
          </w:p>
        </w:tc>
        <w:tc>
          <w:tcPr>
            <w:tcW w:w="124" w:type="pct"/>
            <w:tcBorders>
              <w:top w:val="single" w:sz="4" w:space="0" w:color="auto"/>
              <w:bottom w:val="single" w:sz="4" w:space="0" w:color="auto"/>
            </w:tcBorders>
          </w:tcPr>
          <w:p w:rsidR="000335A9" w:rsidRDefault="000335A9">
            <w:pPr>
              <w:pStyle w:val="ConsPlusNormal"/>
              <w:jc w:val="center"/>
            </w:pPr>
            <w:r>
              <w:t>кв. м</w:t>
            </w:r>
          </w:p>
        </w:tc>
        <w:tc>
          <w:tcPr>
            <w:tcW w:w="297" w:type="pct"/>
            <w:tcBorders>
              <w:top w:val="single" w:sz="4" w:space="0" w:color="auto"/>
              <w:bottom w:val="single" w:sz="4" w:space="0" w:color="auto"/>
            </w:tcBorders>
          </w:tcPr>
          <w:p w:rsidR="000335A9" w:rsidRDefault="000335A9">
            <w:pPr>
              <w:pStyle w:val="ConsPlusNormal"/>
              <w:jc w:val="center"/>
            </w:pPr>
            <w:r>
              <w:t>592,0</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"БИР"</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2086,92650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3.3. </w:t>
      </w:r>
      <w:hyperlink r:id="rId36" w:history="1">
        <w:r>
          <w:rPr>
            <w:color w:val="0000FF"/>
          </w:rPr>
          <w:t>строку 1.1.1.1.1.3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78"/>
        <w:gridCol w:w="1614"/>
        <w:gridCol w:w="412"/>
        <w:gridCol w:w="709"/>
        <w:gridCol w:w="710"/>
        <w:gridCol w:w="712"/>
        <w:gridCol w:w="747"/>
        <w:gridCol w:w="747"/>
        <w:gridCol w:w="721"/>
        <w:gridCol w:w="1987"/>
        <w:gridCol w:w="1183"/>
        <w:gridCol w:w="960"/>
        <w:gridCol w:w="960"/>
        <w:gridCol w:w="960"/>
        <w:gridCol w:w="960"/>
      </w:tblGrid>
      <w:tr w:rsidR="000335A9" w:rsidTr="005A661C">
        <w:tc>
          <w:tcPr>
            <w:tcW w:w="458" w:type="pct"/>
            <w:vMerge w:val="restart"/>
          </w:tcPr>
          <w:p w:rsidR="000335A9" w:rsidRDefault="000335A9">
            <w:pPr>
              <w:pStyle w:val="ConsPlusNormal"/>
              <w:jc w:val="center"/>
            </w:pPr>
            <w:r>
              <w:t>1.1.1.1.1.3</w:t>
            </w:r>
          </w:p>
        </w:tc>
        <w:tc>
          <w:tcPr>
            <w:tcW w:w="495" w:type="pct"/>
            <w:vMerge w:val="restart"/>
          </w:tcPr>
          <w:p w:rsidR="000335A9" w:rsidRDefault="000335A9">
            <w:pPr>
              <w:pStyle w:val="ConsPlusNormal"/>
            </w:pPr>
            <w:r>
              <w:t xml:space="preserve">количество </w:t>
            </w:r>
            <w:proofErr w:type="spellStart"/>
            <w:r>
              <w:t>кронированных</w:t>
            </w:r>
            <w:proofErr w:type="spellEnd"/>
            <w:r>
              <w:t xml:space="preserve"> деревьев</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132</w:t>
            </w:r>
          </w:p>
        </w:tc>
        <w:tc>
          <w:tcPr>
            <w:tcW w:w="297" w:type="pct"/>
          </w:tcPr>
          <w:p w:rsidR="000335A9" w:rsidRDefault="000335A9">
            <w:pPr>
              <w:pStyle w:val="ConsPlusNormal"/>
              <w:jc w:val="center"/>
            </w:pPr>
            <w:r>
              <w:t>51</w:t>
            </w:r>
          </w:p>
        </w:tc>
        <w:tc>
          <w:tcPr>
            <w:tcW w:w="297" w:type="pct"/>
          </w:tcPr>
          <w:p w:rsidR="000335A9" w:rsidRDefault="000335A9">
            <w:pPr>
              <w:pStyle w:val="ConsPlusNormal"/>
              <w:jc w:val="center"/>
            </w:pPr>
            <w:r>
              <w:t>49</w:t>
            </w:r>
          </w:p>
        </w:tc>
        <w:tc>
          <w:tcPr>
            <w:tcW w:w="309" w:type="pct"/>
          </w:tcPr>
          <w:p w:rsidR="000335A9" w:rsidRDefault="000335A9">
            <w:pPr>
              <w:pStyle w:val="ConsPlusNormal"/>
              <w:jc w:val="center"/>
            </w:pPr>
            <w:r>
              <w:t>47</w:t>
            </w:r>
          </w:p>
        </w:tc>
        <w:tc>
          <w:tcPr>
            <w:tcW w:w="309" w:type="pct"/>
          </w:tcPr>
          <w:p w:rsidR="000335A9" w:rsidRDefault="000335A9">
            <w:pPr>
              <w:pStyle w:val="ConsPlusNormal"/>
              <w:jc w:val="center"/>
            </w:pPr>
            <w:r>
              <w:t>45</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721,000</w:t>
            </w:r>
          </w:p>
        </w:tc>
        <w:tc>
          <w:tcPr>
            <w:tcW w:w="371" w:type="pct"/>
          </w:tcPr>
          <w:p w:rsidR="000335A9" w:rsidRDefault="000335A9">
            <w:pPr>
              <w:pStyle w:val="ConsPlusNormal"/>
              <w:jc w:val="center"/>
            </w:pPr>
            <w:r>
              <w:t>289,000</w:t>
            </w:r>
          </w:p>
        </w:tc>
        <w:tc>
          <w:tcPr>
            <w:tcW w:w="371" w:type="pct"/>
          </w:tcPr>
          <w:p w:rsidR="000335A9" w:rsidRDefault="000335A9">
            <w:pPr>
              <w:pStyle w:val="ConsPlusNormal"/>
              <w:jc w:val="center"/>
            </w:pPr>
            <w:r>
              <w:t>289,000</w:t>
            </w:r>
          </w:p>
        </w:tc>
        <w:tc>
          <w:tcPr>
            <w:tcW w:w="334" w:type="pct"/>
          </w:tcPr>
          <w:p w:rsidR="000335A9" w:rsidRDefault="000335A9">
            <w:pPr>
              <w:pStyle w:val="ConsPlusNormal"/>
              <w:jc w:val="center"/>
            </w:pPr>
            <w:r>
              <w:t>289,000</w:t>
            </w:r>
          </w:p>
        </w:tc>
        <w:tc>
          <w:tcPr>
            <w:tcW w:w="322" w:type="pct"/>
          </w:tcPr>
          <w:p w:rsidR="000335A9" w:rsidRDefault="000335A9">
            <w:pPr>
              <w:pStyle w:val="ConsPlusNormal"/>
              <w:jc w:val="center"/>
            </w:pPr>
            <w:r>
              <w:t>289,000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280</w:t>
            </w:r>
          </w:p>
        </w:tc>
        <w:tc>
          <w:tcPr>
            <w:tcW w:w="297" w:type="pct"/>
          </w:tcPr>
          <w:p w:rsidR="000335A9" w:rsidRDefault="000335A9">
            <w:pPr>
              <w:pStyle w:val="ConsPlusNormal"/>
              <w:jc w:val="center"/>
            </w:pPr>
            <w:r>
              <w:t>139</w:t>
            </w:r>
          </w:p>
        </w:tc>
        <w:tc>
          <w:tcPr>
            <w:tcW w:w="297" w:type="pct"/>
          </w:tcPr>
          <w:p w:rsidR="000335A9" w:rsidRDefault="000335A9">
            <w:pPr>
              <w:pStyle w:val="ConsPlusNormal"/>
              <w:jc w:val="center"/>
            </w:pPr>
            <w:r>
              <w:t>133</w:t>
            </w:r>
          </w:p>
        </w:tc>
        <w:tc>
          <w:tcPr>
            <w:tcW w:w="309" w:type="pct"/>
          </w:tcPr>
          <w:p w:rsidR="000335A9" w:rsidRDefault="000335A9">
            <w:pPr>
              <w:pStyle w:val="ConsPlusNormal"/>
              <w:jc w:val="center"/>
            </w:pPr>
            <w:r>
              <w:t>127</w:t>
            </w:r>
          </w:p>
        </w:tc>
        <w:tc>
          <w:tcPr>
            <w:tcW w:w="309" w:type="pct"/>
          </w:tcPr>
          <w:p w:rsidR="000335A9" w:rsidRDefault="000335A9">
            <w:pPr>
              <w:pStyle w:val="ConsPlusNormal"/>
              <w:jc w:val="center"/>
            </w:pPr>
            <w:r>
              <w:t>121</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1165,63050</w:t>
            </w:r>
          </w:p>
        </w:tc>
        <w:tc>
          <w:tcPr>
            <w:tcW w:w="371" w:type="pct"/>
          </w:tcPr>
          <w:p w:rsidR="000335A9" w:rsidRDefault="000335A9">
            <w:pPr>
              <w:pStyle w:val="ConsPlusNormal"/>
              <w:jc w:val="center"/>
            </w:pPr>
            <w:r>
              <w:t>785,000</w:t>
            </w:r>
          </w:p>
        </w:tc>
        <w:tc>
          <w:tcPr>
            <w:tcW w:w="371" w:type="pct"/>
          </w:tcPr>
          <w:p w:rsidR="000335A9" w:rsidRDefault="000335A9">
            <w:pPr>
              <w:pStyle w:val="ConsPlusNormal"/>
              <w:jc w:val="center"/>
            </w:pPr>
            <w:r>
              <w:t>785,000</w:t>
            </w:r>
          </w:p>
        </w:tc>
        <w:tc>
          <w:tcPr>
            <w:tcW w:w="334" w:type="pct"/>
          </w:tcPr>
          <w:p w:rsidR="000335A9" w:rsidRDefault="000335A9">
            <w:pPr>
              <w:pStyle w:val="ConsPlusNormal"/>
              <w:jc w:val="center"/>
            </w:pPr>
            <w:r>
              <w:t>785,000</w:t>
            </w:r>
          </w:p>
        </w:tc>
        <w:tc>
          <w:tcPr>
            <w:tcW w:w="322" w:type="pct"/>
          </w:tcPr>
          <w:p w:rsidR="000335A9" w:rsidRDefault="000335A9">
            <w:pPr>
              <w:pStyle w:val="ConsPlusNormal"/>
              <w:jc w:val="center"/>
            </w:pPr>
            <w:r>
              <w:t>785,000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218</w:t>
            </w:r>
          </w:p>
        </w:tc>
        <w:tc>
          <w:tcPr>
            <w:tcW w:w="297" w:type="pct"/>
          </w:tcPr>
          <w:p w:rsidR="000335A9" w:rsidRDefault="000335A9">
            <w:pPr>
              <w:pStyle w:val="ConsPlusNormal"/>
              <w:jc w:val="center"/>
            </w:pPr>
            <w:r>
              <w:t>108</w:t>
            </w:r>
          </w:p>
        </w:tc>
        <w:tc>
          <w:tcPr>
            <w:tcW w:w="297" w:type="pct"/>
          </w:tcPr>
          <w:p w:rsidR="000335A9" w:rsidRDefault="000335A9">
            <w:pPr>
              <w:pStyle w:val="ConsPlusNormal"/>
              <w:jc w:val="center"/>
            </w:pPr>
            <w:r>
              <w:t>104</w:t>
            </w:r>
          </w:p>
        </w:tc>
        <w:tc>
          <w:tcPr>
            <w:tcW w:w="309" w:type="pct"/>
          </w:tcPr>
          <w:p w:rsidR="000335A9" w:rsidRDefault="000335A9">
            <w:pPr>
              <w:pStyle w:val="ConsPlusNormal"/>
              <w:jc w:val="center"/>
            </w:pPr>
            <w:r>
              <w:t>99</w:t>
            </w:r>
          </w:p>
        </w:tc>
        <w:tc>
          <w:tcPr>
            <w:tcW w:w="309" w:type="pct"/>
          </w:tcPr>
          <w:p w:rsidR="000335A9" w:rsidRDefault="000335A9">
            <w:pPr>
              <w:pStyle w:val="ConsPlusNormal"/>
              <w:jc w:val="center"/>
            </w:pPr>
            <w:r>
              <w:t>94</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1187,300</w:t>
            </w:r>
          </w:p>
        </w:tc>
        <w:tc>
          <w:tcPr>
            <w:tcW w:w="371" w:type="pct"/>
          </w:tcPr>
          <w:p w:rsidR="000335A9" w:rsidRDefault="000335A9">
            <w:pPr>
              <w:pStyle w:val="ConsPlusNormal"/>
              <w:jc w:val="center"/>
            </w:pPr>
            <w:r>
              <w:t>611,700</w:t>
            </w:r>
          </w:p>
        </w:tc>
        <w:tc>
          <w:tcPr>
            <w:tcW w:w="371" w:type="pct"/>
          </w:tcPr>
          <w:p w:rsidR="000335A9" w:rsidRDefault="000335A9">
            <w:pPr>
              <w:pStyle w:val="ConsPlusNormal"/>
              <w:jc w:val="center"/>
            </w:pPr>
            <w:r>
              <w:t>611,700</w:t>
            </w:r>
          </w:p>
        </w:tc>
        <w:tc>
          <w:tcPr>
            <w:tcW w:w="334" w:type="pct"/>
          </w:tcPr>
          <w:p w:rsidR="000335A9" w:rsidRDefault="000335A9">
            <w:pPr>
              <w:pStyle w:val="ConsPlusNormal"/>
              <w:jc w:val="center"/>
            </w:pPr>
            <w:r>
              <w:t>611,700</w:t>
            </w:r>
          </w:p>
        </w:tc>
        <w:tc>
          <w:tcPr>
            <w:tcW w:w="322" w:type="pct"/>
          </w:tcPr>
          <w:p w:rsidR="000335A9" w:rsidRDefault="000335A9">
            <w:pPr>
              <w:pStyle w:val="ConsPlusNormal"/>
              <w:jc w:val="center"/>
            </w:pPr>
            <w:r>
              <w:t>611,700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60</w:t>
            </w:r>
          </w:p>
        </w:tc>
        <w:tc>
          <w:tcPr>
            <w:tcW w:w="297" w:type="pct"/>
          </w:tcPr>
          <w:p w:rsidR="000335A9" w:rsidRDefault="000335A9">
            <w:pPr>
              <w:pStyle w:val="ConsPlusNormal"/>
              <w:jc w:val="center"/>
            </w:pPr>
            <w:r>
              <w:t>30</w:t>
            </w:r>
          </w:p>
        </w:tc>
        <w:tc>
          <w:tcPr>
            <w:tcW w:w="297" w:type="pct"/>
          </w:tcPr>
          <w:p w:rsidR="000335A9" w:rsidRDefault="000335A9">
            <w:pPr>
              <w:pStyle w:val="ConsPlusNormal"/>
              <w:jc w:val="center"/>
            </w:pPr>
            <w:r>
              <w:t>29</w:t>
            </w:r>
          </w:p>
        </w:tc>
        <w:tc>
          <w:tcPr>
            <w:tcW w:w="309" w:type="pct"/>
          </w:tcPr>
          <w:p w:rsidR="000335A9" w:rsidRDefault="000335A9">
            <w:pPr>
              <w:pStyle w:val="ConsPlusNormal"/>
              <w:jc w:val="center"/>
            </w:pPr>
            <w:r>
              <w:t>27</w:t>
            </w:r>
          </w:p>
        </w:tc>
        <w:tc>
          <w:tcPr>
            <w:tcW w:w="309" w:type="pct"/>
          </w:tcPr>
          <w:p w:rsidR="000335A9" w:rsidRDefault="000335A9">
            <w:pPr>
              <w:pStyle w:val="ConsPlusNormal"/>
              <w:jc w:val="center"/>
            </w:pPr>
            <w:r>
              <w:t>26</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326,700</w:t>
            </w:r>
          </w:p>
        </w:tc>
        <w:tc>
          <w:tcPr>
            <w:tcW w:w="371" w:type="pct"/>
          </w:tcPr>
          <w:p w:rsidR="000335A9" w:rsidRDefault="000335A9">
            <w:pPr>
              <w:pStyle w:val="ConsPlusNormal"/>
              <w:jc w:val="center"/>
            </w:pPr>
            <w:r>
              <w:t>168,300</w:t>
            </w:r>
          </w:p>
        </w:tc>
        <w:tc>
          <w:tcPr>
            <w:tcW w:w="371" w:type="pct"/>
          </w:tcPr>
          <w:p w:rsidR="000335A9" w:rsidRDefault="000335A9">
            <w:pPr>
              <w:pStyle w:val="ConsPlusNormal"/>
              <w:jc w:val="center"/>
            </w:pPr>
            <w:r>
              <w:t>168,300</w:t>
            </w:r>
          </w:p>
        </w:tc>
        <w:tc>
          <w:tcPr>
            <w:tcW w:w="334" w:type="pct"/>
          </w:tcPr>
          <w:p w:rsidR="000335A9" w:rsidRDefault="000335A9">
            <w:pPr>
              <w:pStyle w:val="ConsPlusNormal"/>
              <w:jc w:val="center"/>
            </w:pPr>
            <w:r>
              <w:t>168,300</w:t>
            </w:r>
          </w:p>
        </w:tc>
        <w:tc>
          <w:tcPr>
            <w:tcW w:w="322" w:type="pct"/>
          </w:tcPr>
          <w:p w:rsidR="000335A9" w:rsidRDefault="000335A9">
            <w:pPr>
              <w:pStyle w:val="ConsPlusNormal"/>
              <w:jc w:val="center"/>
            </w:pPr>
            <w:r>
              <w:t>168,300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495</w:t>
            </w:r>
          </w:p>
        </w:tc>
        <w:tc>
          <w:tcPr>
            <w:tcW w:w="297" w:type="pct"/>
          </w:tcPr>
          <w:p w:rsidR="000335A9" w:rsidRDefault="000335A9">
            <w:pPr>
              <w:pStyle w:val="ConsPlusNormal"/>
              <w:jc w:val="center"/>
            </w:pPr>
            <w:r>
              <w:t>114</w:t>
            </w:r>
          </w:p>
        </w:tc>
        <w:tc>
          <w:tcPr>
            <w:tcW w:w="297" w:type="pct"/>
          </w:tcPr>
          <w:p w:rsidR="000335A9" w:rsidRDefault="000335A9">
            <w:pPr>
              <w:pStyle w:val="ConsPlusNormal"/>
              <w:jc w:val="center"/>
            </w:pPr>
            <w:r>
              <w:t>109</w:t>
            </w:r>
          </w:p>
        </w:tc>
        <w:tc>
          <w:tcPr>
            <w:tcW w:w="309" w:type="pct"/>
          </w:tcPr>
          <w:p w:rsidR="000335A9" w:rsidRDefault="000335A9">
            <w:pPr>
              <w:pStyle w:val="ConsPlusNormal"/>
              <w:jc w:val="center"/>
            </w:pPr>
            <w:r>
              <w:t>104</w:t>
            </w:r>
          </w:p>
        </w:tc>
        <w:tc>
          <w:tcPr>
            <w:tcW w:w="309" w:type="pct"/>
          </w:tcPr>
          <w:p w:rsidR="000335A9" w:rsidRDefault="000335A9">
            <w:pPr>
              <w:pStyle w:val="ConsPlusNormal"/>
              <w:jc w:val="center"/>
            </w:pPr>
            <w:r>
              <w:t>99</w:t>
            </w:r>
          </w:p>
        </w:tc>
        <w:tc>
          <w:tcPr>
            <w:tcW w:w="297" w:type="pct"/>
          </w:tcPr>
          <w:p w:rsidR="000335A9" w:rsidRDefault="000335A9">
            <w:pPr>
              <w:pStyle w:val="ConsPlusNormal"/>
              <w:jc w:val="center"/>
            </w:pPr>
            <w:r>
              <w:t>МКУ "БМР"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1298,800</w:t>
            </w:r>
          </w:p>
        </w:tc>
        <w:tc>
          <w:tcPr>
            <w:tcW w:w="371" w:type="pct"/>
          </w:tcPr>
          <w:p w:rsidR="000335A9" w:rsidRDefault="000335A9">
            <w:pPr>
              <w:pStyle w:val="ConsPlusNormal"/>
              <w:jc w:val="center"/>
            </w:pPr>
            <w:r>
              <w:t>643,400</w:t>
            </w:r>
          </w:p>
        </w:tc>
        <w:tc>
          <w:tcPr>
            <w:tcW w:w="371" w:type="pct"/>
          </w:tcPr>
          <w:p w:rsidR="000335A9" w:rsidRDefault="000335A9">
            <w:pPr>
              <w:pStyle w:val="ConsPlusNormal"/>
              <w:jc w:val="center"/>
            </w:pPr>
            <w:r>
              <w:t>643,400</w:t>
            </w:r>
          </w:p>
        </w:tc>
        <w:tc>
          <w:tcPr>
            <w:tcW w:w="334" w:type="pct"/>
          </w:tcPr>
          <w:p w:rsidR="000335A9" w:rsidRDefault="000335A9">
            <w:pPr>
              <w:pStyle w:val="ConsPlusNormal"/>
              <w:jc w:val="center"/>
            </w:pPr>
            <w:r>
              <w:t>643,400</w:t>
            </w:r>
          </w:p>
        </w:tc>
        <w:tc>
          <w:tcPr>
            <w:tcW w:w="322" w:type="pct"/>
          </w:tcPr>
          <w:p w:rsidR="000335A9" w:rsidRDefault="000335A9">
            <w:pPr>
              <w:pStyle w:val="ConsPlusNormal"/>
              <w:jc w:val="center"/>
            </w:pPr>
            <w:r>
              <w:t>643,400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269</w:t>
            </w:r>
          </w:p>
        </w:tc>
        <w:tc>
          <w:tcPr>
            <w:tcW w:w="297" w:type="pct"/>
          </w:tcPr>
          <w:p w:rsidR="000335A9" w:rsidRDefault="000335A9">
            <w:pPr>
              <w:pStyle w:val="ConsPlusNormal"/>
              <w:jc w:val="center"/>
            </w:pPr>
            <w:r>
              <w:t>99</w:t>
            </w:r>
          </w:p>
        </w:tc>
        <w:tc>
          <w:tcPr>
            <w:tcW w:w="297" w:type="pct"/>
          </w:tcPr>
          <w:p w:rsidR="000335A9" w:rsidRDefault="000335A9">
            <w:pPr>
              <w:pStyle w:val="ConsPlusNormal"/>
              <w:jc w:val="center"/>
            </w:pPr>
            <w:r>
              <w:t>95</w:t>
            </w:r>
          </w:p>
        </w:tc>
        <w:tc>
          <w:tcPr>
            <w:tcW w:w="309" w:type="pct"/>
          </w:tcPr>
          <w:p w:rsidR="000335A9" w:rsidRDefault="000335A9">
            <w:pPr>
              <w:pStyle w:val="ConsPlusNormal"/>
              <w:jc w:val="center"/>
            </w:pPr>
            <w:r>
              <w:t>91</w:t>
            </w:r>
          </w:p>
        </w:tc>
        <w:tc>
          <w:tcPr>
            <w:tcW w:w="309" w:type="pct"/>
          </w:tcPr>
          <w:p w:rsidR="000335A9" w:rsidRDefault="000335A9">
            <w:pPr>
              <w:pStyle w:val="ConsPlusNormal"/>
              <w:jc w:val="center"/>
            </w:pPr>
            <w:r>
              <w:t>86</w:t>
            </w:r>
          </w:p>
        </w:tc>
        <w:tc>
          <w:tcPr>
            <w:tcW w:w="297" w:type="pc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963,703</w:t>
            </w:r>
          </w:p>
        </w:tc>
        <w:tc>
          <w:tcPr>
            <w:tcW w:w="371" w:type="pct"/>
          </w:tcPr>
          <w:p w:rsidR="000335A9" w:rsidRDefault="000335A9">
            <w:pPr>
              <w:pStyle w:val="ConsPlusNormal"/>
              <w:jc w:val="center"/>
            </w:pPr>
            <w:r>
              <w:t>559,600</w:t>
            </w:r>
          </w:p>
        </w:tc>
        <w:tc>
          <w:tcPr>
            <w:tcW w:w="371" w:type="pct"/>
          </w:tcPr>
          <w:p w:rsidR="000335A9" w:rsidRDefault="000335A9">
            <w:pPr>
              <w:pStyle w:val="ConsPlusNormal"/>
              <w:jc w:val="center"/>
            </w:pPr>
            <w:r>
              <w:t>559,600</w:t>
            </w:r>
          </w:p>
        </w:tc>
        <w:tc>
          <w:tcPr>
            <w:tcW w:w="334" w:type="pct"/>
          </w:tcPr>
          <w:p w:rsidR="000335A9" w:rsidRDefault="000335A9">
            <w:pPr>
              <w:pStyle w:val="ConsPlusNormal"/>
              <w:jc w:val="center"/>
            </w:pPr>
            <w:r>
              <w:t>559,600</w:t>
            </w:r>
          </w:p>
        </w:tc>
        <w:tc>
          <w:tcPr>
            <w:tcW w:w="322" w:type="pct"/>
          </w:tcPr>
          <w:p w:rsidR="000335A9" w:rsidRDefault="000335A9">
            <w:pPr>
              <w:pStyle w:val="ConsPlusNormal"/>
              <w:jc w:val="center"/>
            </w:pPr>
            <w:r>
              <w:t>559,600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237</w:t>
            </w:r>
          </w:p>
        </w:tc>
        <w:tc>
          <w:tcPr>
            <w:tcW w:w="297" w:type="pct"/>
          </w:tcPr>
          <w:p w:rsidR="000335A9" w:rsidRDefault="000335A9">
            <w:pPr>
              <w:pStyle w:val="ConsPlusNormal"/>
              <w:jc w:val="center"/>
            </w:pPr>
            <w:r>
              <w:t>104</w:t>
            </w:r>
          </w:p>
        </w:tc>
        <w:tc>
          <w:tcPr>
            <w:tcW w:w="297" w:type="pct"/>
          </w:tcPr>
          <w:p w:rsidR="000335A9" w:rsidRDefault="000335A9">
            <w:pPr>
              <w:pStyle w:val="ConsPlusNormal"/>
              <w:jc w:val="center"/>
            </w:pPr>
            <w:r>
              <w:t>100</w:t>
            </w:r>
          </w:p>
        </w:tc>
        <w:tc>
          <w:tcPr>
            <w:tcW w:w="309" w:type="pct"/>
          </w:tcPr>
          <w:p w:rsidR="000335A9" w:rsidRDefault="000335A9">
            <w:pPr>
              <w:pStyle w:val="ConsPlusNormal"/>
              <w:jc w:val="center"/>
            </w:pPr>
            <w:r>
              <w:t>95</w:t>
            </w:r>
          </w:p>
        </w:tc>
        <w:tc>
          <w:tcPr>
            <w:tcW w:w="309" w:type="pct"/>
          </w:tcPr>
          <w:p w:rsidR="000335A9" w:rsidRDefault="000335A9">
            <w:pPr>
              <w:pStyle w:val="ConsPlusNormal"/>
              <w:jc w:val="center"/>
            </w:pPr>
            <w:r>
              <w:t>91</w:t>
            </w:r>
          </w:p>
        </w:tc>
        <w:tc>
          <w:tcPr>
            <w:tcW w:w="297" w:type="pct"/>
            <w:vMerge w:val="restar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1290,448</w:t>
            </w:r>
          </w:p>
        </w:tc>
        <w:tc>
          <w:tcPr>
            <w:tcW w:w="371" w:type="pct"/>
          </w:tcPr>
          <w:p w:rsidR="000335A9" w:rsidRDefault="000335A9">
            <w:pPr>
              <w:pStyle w:val="ConsPlusNormal"/>
              <w:jc w:val="center"/>
            </w:pPr>
            <w:r>
              <w:t>590,000</w:t>
            </w:r>
          </w:p>
        </w:tc>
        <w:tc>
          <w:tcPr>
            <w:tcW w:w="371" w:type="pct"/>
          </w:tcPr>
          <w:p w:rsidR="000335A9" w:rsidRDefault="000335A9">
            <w:pPr>
              <w:pStyle w:val="ConsPlusNormal"/>
              <w:jc w:val="center"/>
            </w:pPr>
            <w:r>
              <w:t>590,000</w:t>
            </w:r>
          </w:p>
        </w:tc>
        <w:tc>
          <w:tcPr>
            <w:tcW w:w="334" w:type="pct"/>
          </w:tcPr>
          <w:p w:rsidR="000335A9" w:rsidRDefault="000335A9">
            <w:pPr>
              <w:pStyle w:val="ConsPlusNormal"/>
              <w:jc w:val="center"/>
            </w:pPr>
            <w:r>
              <w:t>590,000</w:t>
            </w:r>
          </w:p>
        </w:tc>
        <w:tc>
          <w:tcPr>
            <w:tcW w:w="322" w:type="pct"/>
          </w:tcPr>
          <w:p w:rsidR="000335A9" w:rsidRDefault="000335A9">
            <w:pPr>
              <w:pStyle w:val="ConsPlusNormal"/>
              <w:jc w:val="center"/>
            </w:pPr>
            <w:r>
              <w:t>590,000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количество </w:t>
            </w:r>
            <w:proofErr w:type="spellStart"/>
            <w:r>
              <w:t>кронированных</w:t>
            </w:r>
            <w:proofErr w:type="spellEnd"/>
            <w:r>
              <w:t xml:space="preserve"> деревьев (невыполнение показателя за отчетный год)</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301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734,75292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количество </w:t>
            </w:r>
            <w:proofErr w:type="spellStart"/>
            <w:r>
              <w:t>кронированных</w:t>
            </w:r>
            <w:proofErr w:type="spellEnd"/>
            <w:r>
              <w:t xml:space="preserve"> деревьев</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40</w:t>
            </w:r>
          </w:p>
        </w:tc>
        <w:tc>
          <w:tcPr>
            <w:tcW w:w="297" w:type="pct"/>
          </w:tcPr>
          <w:p w:rsidR="000335A9" w:rsidRDefault="000335A9">
            <w:pPr>
              <w:pStyle w:val="ConsPlusNormal"/>
              <w:jc w:val="center"/>
            </w:pPr>
            <w:r>
              <w:t>12</w:t>
            </w:r>
          </w:p>
        </w:tc>
        <w:tc>
          <w:tcPr>
            <w:tcW w:w="297" w:type="pct"/>
          </w:tcPr>
          <w:p w:rsidR="000335A9" w:rsidRDefault="000335A9">
            <w:pPr>
              <w:pStyle w:val="ConsPlusNormal"/>
              <w:jc w:val="center"/>
            </w:pPr>
            <w:r>
              <w:t>12</w:t>
            </w:r>
          </w:p>
        </w:tc>
        <w:tc>
          <w:tcPr>
            <w:tcW w:w="309" w:type="pct"/>
          </w:tcPr>
          <w:p w:rsidR="000335A9" w:rsidRDefault="000335A9">
            <w:pPr>
              <w:pStyle w:val="ConsPlusNormal"/>
              <w:jc w:val="center"/>
            </w:pPr>
            <w:r>
              <w:t>11</w:t>
            </w:r>
          </w:p>
        </w:tc>
        <w:tc>
          <w:tcPr>
            <w:tcW w:w="309" w:type="pct"/>
          </w:tcPr>
          <w:p w:rsidR="000335A9" w:rsidRDefault="000335A9">
            <w:pPr>
              <w:pStyle w:val="ConsPlusNormal"/>
              <w:jc w:val="center"/>
            </w:pPr>
            <w:r>
              <w:t>10</w:t>
            </w:r>
          </w:p>
        </w:tc>
        <w:tc>
          <w:tcPr>
            <w:tcW w:w="297" w:type="pc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131,600</w:t>
            </w:r>
          </w:p>
        </w:tc>
        <w:tc>
          <w:tcPr>
            <w:tcW w:w="371" w:type="pct"/>
          </w:tcPr>
          <w:p w:rsidR="000335A9" w:rsidRDefault="000335A9">
            <w:pPr>
              <w:pStyle w:val="ConsPlusNormal"/>
              <w:jc w:val="center"/>
            </w:pPr>
            <w:r>
              <w:t>67,800</w:t>
            </w:r>
          </w:p>
        </w:tc>
        <w:tc>
          <w:tcPr>
            <w:tcW w:w="371" w:type="pct"/>
          </w:tcPr>
          <w:p w:rsidR="000335A9" w:rsidRDefault="000335A9">
            <w:pPr>
              <w:pStyle w:val="ConsPlusNormal"/>
              <w:jc w:val="center"/>
            </w:pPr>
            <w:r>
              <w:t>67,800</w:t>
            </w:r>
          </w:p>
        </w:tc>
        <w:tc>
          <w:tcPr>
            <w:tcW w:w="334" w:type="pct"/>
          </w:tcPr>
          <w:p w:rsidR="000335A9" w:rsidRDefault="000335A9">
            <w:pPr>
              <w:pStyle w:val="ConsPlusNormal"/>
              <w:jc w:val="center"/>
            </w:pPr>
            <w:r>
              <w:t>67,800</w:t>
            </w:r>
          </w:p>
        </w:tc>
        <w:tc>
          <w:tcPr>
            <w:tcW w:w="322" w:type="pct"/>
          </w:tcPr>
          <w:p w:rsidR="000335A9" w:rsidRDefault="000335A9">
            <w:pPr>
              <w:pStyle w:val="ConsPlusNormal"/>
              <w:jc w:val="center"/>
            </w:pPr>
            <w:r>
              <w:t>67,800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 1.1.1.1.1.3</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1731</w:t>
            </w:r>
          </w:p>
        </w:tc>
        <w:tc>
          <w:tcPr>
            <w:tcW w:w="297" w:type="pct"/>
          </w:tcPr>
          <w:p w:rsidR="000335A9" w:rsidRDefault="000335A9">
            <w:pPr>
              <w:pStyle w:val="ConsPlusNormal"/>
              <w:jc w:val="center"/>
            </w:pPr>
            <w:r>
              <w:t>657</w:t>
            </w:r>
          </w:p>
        </w:tc>
        <w:tc>
          <w:tcPr>
            <w:tcW w:w="297" w:type="pct"/>
          </w:tcPr>
          <w:p w:rsidR="000335A9" w:rsidRDefault="000335A9">
            <w:pPr>
              <w:pStyle w:val="ConsPlusNormal"/>
              <w:jc w:val="center"/>
            </w:pPr>
            <w:r>
              <w:t>631</w:t>
            </w:r>
          </w:p>
        </w:tc>
        <w:tc>
          <w:tcPr>
            <w:tcW w:w="309" w:type="pct"/>
          </w:tcPr>
          <w:p w:rsidR="000335A9" w:rsidRDefault="000335A9">
            <w:pPr>
              <w:pStyle w:val="ConsPlusNormal"/>
              <w:jc w:val="center"/>
            </w:pPr>
            <w:r>
              <w:t>601</w:t>
            </w:r>
          </w:p>
        </w:tc>
        <w:tc>
          <w:tcPr>
            <w:tcW w:w="309" w:type="pct"/>
          </w:tcPr>
          <w:p w:rsidR="000335A9" w:rsidRDefault="000335A9">
            <w:pPr>
              <w:pStyle w:val="ConsPlusNormal"/>
              <w:jc w:val="center"/>
            </w:pPr>
            <w:r>
              <w:t>572</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7085,18150</w:t>
            </w:r>
          </w:p>
        </w:tc>
        <w:tc>
          <w:tcPr>
            <w:tcW w:w="371" w:type="pct"/>
          </w:tcPr>
          <w:p w:rsidR="000335A9" w:rsidRDefault="000335A9">
            <w:pPr>
              <w:pStyle w:val="ConsPlusNormal"/>
              <w:jc w:val="center"/>
            </w:pPr>
            <w:r>
              <w:t>3714,800</w:t>
            </w:r>
          </w:p>
        </w:tc>
        <w:tc>
          <w:tcPr>
            <w:tcW w:w="371" w:type="pct"/>
          </w:tcPr>
          <w:p w:rsidR="000335A9" w:rsidRDefault="000335A9">
            <w:pPr>
              <w:pStyle w:val="ConsPlusNormal"/>
              <w:jc w:val="center"/>
            </w:pPr>
            <w:r>
              <w:t>3714,800</w:t>
            </w:r>
          </w:p>
        </w:tc>
        <w:tc>
          <w:tcPr>
            <w:tcW w:w="334" w:type="pct"/>
          </w:tcPr>
          <w:p w:rsidR="000335A9" w:rsidRDefault="000335A9">
            <w:pPr>
              <w:pStyle w:val="ConsPlusNormal"/>
              <w:jc w:val="center"/>
            </w:pPr>
            <w:r>
              <w:t>3714,800</w:t>
            </w:r>
          </w:p>
        </w:tc>
        <w:tc>
          <w:tcPr>
            <w:tcW w:w="322" w:type="pct"/>
          </w:tcPr>
          <w:p w:rsidR="000335A9" w:rsidRDefault="000335A9">
            <w:pPr>
              <w:pStyle w:val="ConsPlusNormal"/>
              <w:jc w:val="center"/>
            </w:pPr>
            <w:r>
              <w:t>3714,800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 1.1.1.1.1.3 (невыполнение показателя за отчетный год)</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301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734,75292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3.4. </w:t>
      </w:r>
      <w:hyperlink r:id="rId37" w:history="1">
        <w:r>
          <w:rPr>
            <w:color w:val="0000FF"/>
          </w:rPr>
          <w:t>строки 1.1.1.1.1.4</w:t>
        </w:r>
      </w:hyperlink>
      <w:r>
        <w:t>-</w:t>
      </w:r>
      <w:hyperlink r:id="rId38" w:history="1">
        <w:r>
          <w:rPr>
            <w:color w:val="0000FF"/>
          </w:rPr>
          <w:t>1.1.1.1.1.8</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79"/>
        <w:gridCol w:w="1676"/>
        <w:gridCol w:w="467"/>
        <w:gridCol w:w="778"/>
        <w:gridCol w:w="678"/>
        <w:gridCol w:w="678"/>
        <w:gridCol w:w="678"/>
        <w:gridCol w:w="678"/>
        <w:gridCol w:w="2150"/>
        <w:gridCol w:w="797"/>
        <w:gridCol w:w="1081"/>
        <w:gridCol w:w="980"/>
        <w:gridCol w:w="980"/>
        <w:gridCol w:w="980"/>
        <w:gridCol w:w="980"/>
      </w:tblGrid>
      <w:tr w:rsidR="000335A9" w:rsidTr="005A661C">
        <w:tc>
          <w:tcPr>
            <w:tcW w:w="458" w:type="pct"/>
            <w:vMerge w:val="restart"/>
          </w:tcPr>
          <w:p w:rsidR="000335A9" w:rsidRDefault="000335A9">
            <w:pPr>
              <w:pStyle w:val="ConsPlusNormal"/>
              <w:jc w:val="center"/>
            </w:pPr>
            <w:r>
              <w:t>1.1.1.1.1.4</w:t>
            </w:r>
          </w:p>
        </w:tc>
        <w:tc>
          <w:tcPr>
            <w:tcW w:w="495" w:type="pct"/>
            <w:vMerge w:val="restart"/>
          </w:tcPr>
          <w:p w:rsidR="000335A9" w:rsidRDefault="000335A9">
            <w:pPr>
              <w:pStyle w:val="ConsPlusNormal"/>
            </w:pPr>
            <w:r>
              <w:t>количество ликвидированных аварийных (упавших) деревьев</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72</w:t>
            </w:r>
          </w:p>
        </w:tc>
        <w:tc>
          <w:tcPr>
            <w:tcW w:w="297" w:type="pct"/>
          </w:tcPr>
          <w:p w:rsidR="000335A9" w:rsidRDefault="000335A9">
            <w:pPr>
              <w:pStyle w:val="ConsPlusNormal"/>
              <w:jc w:val="center"/>
            </w:pPr>
            <w:r>
              <w:t>18</w:t>
            </w:r>
          </w:p>
        </w:tc>
        <w:tc>
          <w:tcPr>
            <w:tcW w:w="297" w:type="pct"/>
          </w:tcPr>
          <w:p w:rsidR="000335A9" w:rsidRDefault="000335A9">
            <w:pPr>
              <w:pStyle w:val="ConsPlusNormal"/>
              <w:jc w:val="center"/>
            </w:pPr>
            <w:r>
              <w:t>18</w:t>
            </w:r>
          </w:p>
        </w:tc>
        <w:tc>
          <w:tcPr>
            <w:tcW w:w="309" w:type="pct"/>
          </w:tcPr>
          <w:p w:rsidR="000335A9" w:rsidRDefault="000335A9">
            <w:pPr>
              <w:pStyle w:val="ConsPlusNormal"/>
              <w:jc w:val="center"/>
            </w:pPr>
            <w:r>
              <w:t>17</w:t>
            </w:r>
          </w:p>
        </w:tc>
        <w:tc>
          <w:tcPr>
            <w:tcW w:w="309" w:type="pct"/>
          </w:tcPr>
          <w:p w:rsidR="000335A9" w:rsidRDefault="000335A9">
            <w:pPr>
              <w:pStyle w:val="ConsPlusNormal"/>
              <w:jc w:val="center"/>
            </w:pPr>
            <w:r>
              <w:t>16</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493,900</w:t>
            </w:r>
          </w:p>
        </w:tc>
        <w:tc>
          <w:tcPr>
            <w:tcW w:w="371" w:type="pct"/>
          </w:tcPr>
          <w:p w:rsidR="000335A9" w:rsidRDefault="000335A9">
            <w:pPr>
              <w:pStyle w:val="ConsPlusNormal"/>
              <w:jc w:val="center"/>
            </w:pPr>
            <w:r>
              <w:t>130,800</w:t>
            </w:r>
          </w:p>
        </w:tc>
        <w:tc>
          <w:tcPr>
            <w:tcW w:w="371" w:type="pct"/>
          </w:tcPr>
          <w:p w:rsidR="000335A9" w:rsidRDefault="000335A9">
            <w:pPr>
              <w:pStyle w:val="ConsPlusNormal"/>
              <w:jc w:val="center"/>
            </w:pPr>
            <w:r>
              <w:t>130,800</w:t>
            </w:r>
          </w:p>
        </w:tc>
        <w:tc>
          <w:tcPr>
            <w:tcW w:w="334" w:type="pct"/>
          </w:tcPr>
          <w:p w:rsidR="000335A9" w:rsidRDefault="000335A9">
            <w:pPr>
              <w:pStyle w:val="ConsPlusNormal"/>
              <w:jc w:val="center"/>
            </w:pPr>
            <w:r>
              <w:t>130,800</w:t>
            </w:r>
          </w:p>
        </w:tc>
        <w:tc>
          <w:tcPr>
            <w:tcW w:w="322" w:type="pct"/>
          </w:tcPr>
          <w:p w:rsidR="000335A9" w:rsidRDefault="000335A9">
            <w:pPr>
              <w:pStyle w:val="ConsPlusNormal"/>
              <w:jc w:val="center"/>
            </w:pPr>
            <w:r>
              <w:t>130,800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101</w:t>
            </w:r>
          </w:p>
        </w:tc>
        <w:tc>
          <w:tcPr>
            <w:tcW w:w="297" w:type="pct"/>
          </w:tcPr>
          <w:p w:rsidR="000335A9" w:rsidRDefault="000335A9">
            <w:pPr>
              <w:pStyle w:val="ConsPlusNormal"/>
              <w:jc w:val="center"/>
            </w:pPr>
            <w:r>
              <w:t>50</w:t>
            </w:r>
          </w:p>
        </w:tc>
        <w:tc>
          <w:tcPr>
            <w:tcW w:w="297" w:type="pct"/>
          </w:tcPr>
          <w:p w:rsidR="000335A9" w:rsidRDefault="000335A9">
            <w:pPr>
              <w:pStyle w:val="ConsPlusNormal"/>
              <w:jc w:val="center"/>
            </w:pPr>
            <w:r>
              <w:t>48</w:t>
            </w:r>
          </w:p>
        </w:tc>
        <w:tc>
          <w:tcPr>
            <w:tcW w:w="309" w:type="pct"/>
          </w:tcPr>
          <w:p w:rsidR="000335A9" w:rsidRDefault="000335A9">
            <w:pPr>
              <w:pStyle w:val="ConsPlusNormal"/>
              <w:jc w:val="center"/>
            </w:pPr>
            <w:r>
              <w:t>46</w:t>
            </w:r>
          </w:p>
        </w:tc>
        <w:tc>
          <w:tcPr>
            <w:tcW w:w="309" w:type="pct"/>
          </w:tcPr>
          <w:p w:rsidR="000335A9" w:rsidRDefault="000335A9">
            <w:pPr>
              <w:pStyle w:val="ConsPlusNormal"/>
              <w:jc w:val="center"/>
            </w:pPr>
            <w:r>
              <w:t>44</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527,544</w:t>
            </w:r>
          </w:p>
        </w:tc>
        <w:tc>
          <w:tcPr>
            <w:tcW w:w="371" w:type="pct"/>
          </w:tcPr>
          <w:p w:rsidR="000335A9" w:rsidRDefault="000335A9">
            <w:pPr>
              <w:pStyle w:val="ConsPlusNormal"/>
              <w:jc w:val="center"/>
            </w:pPr>
            <w:r>
              <w:t>355,300</w:t>
            </w:r>
          </w:p>
        </w:tc>
        <w:tc>
          <w:tcPr>
            <w:tcW w:w="371" w:type="pct"/>
          </w:tcPr>
          <w:p w:rsidR="000335A9" w:rsidRDefault="000335A9">
            <w:pPr>
              <w:pStyle w:val="ConsPlusNormal"/>
              <w:jc w:val="center"/>
            </w:pPr>
            <w:r>
              <w:t>355,300</w:t>
            </w:r>
          </w:p>
        </w:tc>
        <w:tc>
          <w:tcPr>
            <w:tcW w:w="334" w:type="pct"/>
          </w:tcPr>
          <w:p w:rsidR="000335A9" w:rsidRDefault="000335A9">
            <w:pPr>
              <w:pStyle w:val="ConsPlusNormal"/>
              <w:jc w:val="center"/>
            </w:pPr>
            <w:r>
              <w:t>355,300</w:t>
            </w:r>
          </w:p>
        </w:tc>
        <w:tc>
          <w:tcPr>
            <w:tcW w:w="322" w:type="pct"/>
          </w:tcPr>
          <w:p w:rsidR="000335A9" w:rsidRDefault="000335A9">
            <w:pPr>
              <w:pStyle w:val="ConsPlusNormal"/>
              <w:jc w:val="center"/>
            </w:pPr>
            <w:r>
              <w:t>355,300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79</w:t>
            </w:r>
          </w:p>
        </w:tc>
        <w:tc>
          <w:tcPr>
            <w:tcW w:w="297" w:type="pct"/>
          </w:tcPr>
          <w:p w:rsidR="000335A9" w:rsidRDefault="000335A9">
            <w:pPr>
              <w:pStyle w:val="ConsPlusNormal"/>
              <w:jc w:val="center"/>
            </w:pPr>
            <w:r>
              <w:t>39</w:t>
            </w:r>
          </w:p>
        </w:tc>
        <w:tc>
          <w:tcPr>
            <w:tcW w:w="297" w:type="pct"/>
          </w:tcPr>
          <w:p w:rsidR="000335A9" w:rsidRDefault="000335A9">
            <w:pPr>
              <w:pStyle w:val="ConsPlusNormal"/>
              <w:jc w:val="center"/>
            </w:pPr>
            <w:r>
              <w:t>37</w:t>
            </w:r>
          </w:p>
        </w:tc>
        <w:tc>
          <w:tcPr>
            <w:tcW w:w="309" w:type="pct"/>
          </w:tcPr>
          <w:p w:rsidR="000335A9" w:rsidRDefault="000335A9">
            <w:pPr>
              <w:pStyle w:val="ConsPlusNormal"/>
              <w:jc w:val="center"/>
            </w:pPr>
            <w:r>
              <w:t>36</w:t>
            </w:r>
          </w:p>
        </w:tc>
        <w:tc>
          <w:tcPr>
            <w:tcW w:w="309" w:type="pct"/>
          </w:tcPr>
          <w:p w:rsidR="000335A9" w:rsidRDefault="000335A9">
            <w:pPr>
              <w:pStyle w:val="ConsPlusNormal"/>
              <w:jc w:val="center"/>
            </w:pPr>
            <w:r>
              <w:t>34</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537,300</w:t>
            </w:r>
          </w:p>
        </w:tc>
        <w:tc>
          <w:tcPr>
            <w:tcW w:w="371" w:type="pct"/>
          </w:tcPr>
          <w:p w:rsidR="000335A9" w:rsidRDefault="000335A9">
            <w:pPr>
              <w:pStyle w:val="ConsPlusNormal"/>
              <w:jc w:val="center"/>
            </w:pPr>
            <w:r>
              <w:t>276,800</w:t>
            </w:r>
          </w:p>
        </w:tc>
        <w:tc>
          <w:tcPr>
            <w:tcW w:w="371" w:type="pct"/>
          </w:tcPr>
          <w:p w:rsidR="000335A9" w:rsidRDefault="000335A9">
            <w:pPr>
              <w:pStyle w:val="ConsPlusNormal"/>
              <w:jc w:val="center"/>
            </w:pPr>
            <w:r>
              <w:t>276,800</w:t>
            </w:r>
          </w:p>
        </w:tc>
        <w:tc>
          <w:tcPr>
            <w:tcW w:w="334" w:type="pct"/>
          </w:tcPr>
          <w:p w:rsidR="000335A9" w:rsidRDefault="000335A9">
            <w:pPr>
              <w:pStyle w:val="ConsPlusNormal"/>
              <w:jc w:val="center"/>
            </w:pPr>
            <w:r>
              <w:t>276,800</w:t>
            </w:r>
          </w:p>
        </w:tc>
        <w:tc>
          <w:tcPr>
            <w:tcW w:w="322" w:type="pct"/>
          </w:tcPr>
          <w:p w:rsidR="000335A9" w:rsidRDefault="000335A9">
            <w:pPr>
              <w:pStyle w:val="ConsPlusNormal"/>
              <w:jc w:val="center"/>
            </w:pPr>
            <w:r>
              <w:t>276,800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76</w:t>
            </w:r>
          </w:p>
        </w:tc>
        <w:tc>
          <w:tcPr>
            <w:tcW w:w="297" w:type="pct"/>
          </w:tcPr>
          <w:p w:rsidR="000335A9" w:rsidRDefault="000335A9">
            <w:pPr>
              <w:pStyle w:val="ConsPlusNormal"/>
              <w:jc w:val="center"/>
            </w:pPr>
            <w:r>
              <w:t>11</w:t>
            </w:r>
          </w:p>
        </w:tc>
        <w:tc>
          <w:tcPr>
            <w:tcW w:w="297" w:type="pct"/>
          </w:tcPr>
          <w:p w:rsidR="000335A9" w:rsidRDefault="000335A9">
            <w:pPr>
              <w:pStyle w:val="ConsPlusNormal"/>
              <w:jc w:val="center"/>
            </w:pPr>
            <w:r>
              <w:t>10</w:t>
            </w:r>
          </w:p>
        </w:tc>
        <w:tc>
          <w:tcPr>
            <w:tcW w:w="309" w:type="pct"/>
          </w:tcPr>
          <w:p w:rsidR="000335A9" w:rsidRDefault="000335A9">
            <w:pPr>
              <w:pStyle w:val="ConsPlusNormal"/>
              <w:jc w:val="center"/>
            </w:pPr>
            <w:r>
              <w:t>10</w:t>
            </w:r>
          </w:p>
        </w:tc>
        <w:tc>
          <w:tcPr>
            <w:tcW w:w="309" w:type="pct"/>
          </w:tcPr>
          <w:p w:rsidR="000335A9" w:rsidRDefault="000335A9">
            <w:pPr>
              <w:pStyle w:val="ConsPlusNormal"/>
              <w:jc w:val="center"/>
            </w:pPr>
            <w:r>
              <w:t>9</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297,900</w:t>
            </w:r>
          </w:p>
        </w:tc>
        <w:tc>
          <w:tcPr>
            <w:tcW w:w="371" w:type="pct"/>
          </w:tcPr>
          <w:p w:rsidR="000335A9" w:rsidRDefault="000335A9">
            <w:pPr>
              <w:pStyle w:val="ConsPlusNormal"/>
              <w:jc w:val="center"/>
            </w:pPr>
            <w:r>
              <w:t>76,200</w:t>
            </w:r>
          </w:p>
        </w:tc>
        <w:tc>
          <w:tcPr>
            <w:tcW w:w="371" w:type="pct"/>
          </w:tcPr>
          <w:p w:rsidR="000335A9" w:rsidRDefault="000335A9">
            <w:pPr>
              <w:pStyle w:val="ConsPlusNormal"/>
              <w:jc w:val="center"/>
            </w:pPr>
            <w:r>
              <w:t>76,200</w:t>
            </w:r>
          </w:p>
        </w:tc>
        <w:tc>
          <w:tcPr>
            <w:tcW w:w="334" w:type="pct"/>
          </w:tcPr>
          <w:p w:rsidR="000335A9" w:rsidRDefault="000335A9">
            <w:pPr>
              <w:pStyle w:val="ConsPlusNormal"/>
              <w:jc w:val="center"/>
            </w:pPr>
            <w:r>
              <w:t>76,200</w:t>
            </w:r>
          </w:p>
        </w:tc>
        <w:tc>
          <w:tcPr>
            <w:tcW w:w="322" w:type="pct"/>
          </w:tcPr>
          <w:p w:rsidR="000335A9" w:rsidRDefault="000335A9">
            <w:pPr>
              <w:pStyle w:val="ConsPlusNormal"/>
              <w:jc w:val="center"/>
            </w:pPr>
            <w:r>
              <w:t>76,200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154</w:t>
            </w:r>
          </w:p>
        </w:tc>
        <w:tc>
          <w:tcPr>
            <w:tcW w:w="297" w:type="pct"/>
          </w:tcPr>
          <w:p w:rsidR="000335A9" w:rsidRDefault="000335A9">
            <w:pPr>
              <w:pStyle w:val="ConsPlusNormal"/>
              <w:jc w:val="center"/>
            </w:pPr>
            <w:r>
              <w:t>41</w:t>
            </w:r>
          </w:p>
        </w:tc>
        <w:tc>
          <w:tcPr>
            <w:tcW w:w="297" w:type="pct"/>
          </w:tcPr>
          <w:p w:rsidR="000335A9" w:rsidRDefault="000335A9">
            <w:pPr>
              <w:pStyle w:val="ConsPlusNormal"/>
              <w:jc w:val="center"/>
            </w:pPr>
            <w:r>
              <w:t>39</w:t>
            </w:r>
          </w:p>
        </w:tc>
        <w:tc>
          <w:tcPr>
            <w:tcW w:w="309" w:type="pct"/>
          </w:tcPr>
          <w:p w:rsidR="000335A9" w:rsidRDefault="000335A9">
            <w:pPr>
              <w:pStyle w:val="ConsPlusNormal"/>
              <w:jc w:val="center"/>
            </w:pPr>
            <w:r>
              <w:t>37</w:t>
            </w:r>
          </w:p>
        </w:tc>
        <w:tc>
          <w:tcPr>
            <w:tcW w:w="309" w:type="pct"/>
          </w:tcPr>
          <w:p w:rsidR="000335A9" w:rsidRDefault="000335A9">
            <w:pPr>
              <w:pStyle w:val="ConsPlusNormal"/>
              <w:jc w:val="center"/>
            </w:pPr>
            <w:r>
              <w:t>36</w:t>
            </w:r>
          </w:p>
        </w:tc>
        <w:tc>
          <w:tcPr>
            <w:tcW w:w="297" w:type="pct"/>
          </w:tcPr>
          <w:p w:rsidR="000335A9" w:rsidRDefault="000335A9">
            <w:pPr>
              <w:pStyle w:val="ConsPlusNormal"/>
              <w:jc w:val="center"/>
            </w:pPr>
            <w:r>
              <w:t>МКУ "БМР"</w:t>
            </w:r>
          </w:p>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615,200</w:t>
            </w:r>
          </w:p>
        </w:tc>
        <w:tc>
          <w:tcPr>
            <w:tcW w:w="371" w:type="pct"/>
          </w:tcPr>
          <w:p w:rsidR="000335A9" w:rsidRDefault="000335A9">
            <w:pPr>
              <w:pStyle w:val="ConsPlusNormal"/>
              <w:jc w:val="center"/>
            </w:pPr>
            <w:r>
              <w:t>291,200</w:t>
            </w:r>
          </w:p>
        </w:tc>
        <w:tc>
          <w:tcPr>
            <w:tcW w:w="371" w:type="pct"/>
          </w:tcPr>
          <w:p w:rsidR="000335A9" w:rsidRDefault="000335A9">
            <w:pPr>
              <w:pStyle w:val="ConsPlusNormal"/>
              <w:jc w:val="center"/>
            </w:pPr>
            <w:r>
              <w:t>291,200</w:t>
            </w:r>
          </w:p>
        </w:tc>
        <w:tc>
          <w:tcPr>
            <w:tcW w:w="334" w:type="pct"/>
          </w:tcPr>
          <w:p w:rsidR="000335A9" w:rsidRDefault="000335A9">
            <w:pPr>
              <w:pStyle w:val="ConsPlusNormal"/>
              <w:jc w:val="center"/>
            </w:pPr>
            <w:r>
              <w:t>291,200</w:t>
            </w:r>
          </w:p>
        </w:tc>
        <w:tc>
          <w:tcPr>
            <w:tcW w:w="322" w:type="pct"/>
          </w:tcPr>
          <w:p w:rsidR="000335A9" w:rsidRDefault="000335A9">
            <w:pPr>
              <w:pStyle w:val="ConsPlusNormal"/>
              <w:jc w:val="center"/>
            </w:pPr>
            <w:r>
              <w:t>291,200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72</w:t>
            </w:r>
          </w:p>
        </w:tc>
        <w:tc>
          <w:tcPr>
            <w:tcW w:w="297" w:type="pct"/>
          </w:tcPr>
          <w:p w:rsidR="000335A9" w:rsidRDefault="000335A9">
            <w:pPr>
              <w:pStyle w:val="ConsPlusNormal"/>
              <w:jc w:val="center"/>
            </w:pPr>
            <w:r>
              <w:t>36</w:t>
            </w:r>
          </w:p>
        </w:tc>
        <w:tc>
          <w:tcPr>
            <w:tcW w:w="297" w:type="pct"/>
          </w:tcPr>
          <w:p w:rsidR="000335A9" w:rsidRDefault="000335A9">
            <w:pPr>
              <w:pStyle w:val="ConsPlusNormal"/>
              <w:jc w:val="center"/>
            </w:pPr>
            <w:r>
              <w:t>34</w:t>
            </w:r>
          </w:p>
        </w:tc>
        <w:tc>
          <w:tcPr>
            <w:tcW w:w="309" w:type="pct"/>
          </w:tcPr>
          <w:p w:rsidR="000335A9" w:rsidRDefault="000335A9">
            <w:pPr>
              <w:pStyle w:val="ConsPlusNormal"/>
              <w:jc w:val="center"/>
            </w:pPr>
            <w:r>
              <w:t>33</w:t>
            </w:r>
          </w:p>
        </w:tc>
        <w:tc>
          <w:tcPr>
            <w:tcW w:w="309" w:type="pct"/>
          </w:tcPr>
          <w:p w:rsidR="000335A9" w:rsidRDefault="000335A9">
            <w:pPr>
              <w:pStyle w:val="ConsPlusNormal"/>
              <w:jc w:val="center"/>
            </w:pPr>
            <w:r>
              <w:t>31</w:t>
            </w:r>
          </w:p>
        </w:tc>
        <w:tc>
          <w:tcPr>
            <w:tcW w:w="297" w:type="pc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277,698</w:t>
            </w:r>
          </w:p>
        </w:tc>
        <w:tc>
          <w:tcPr>
            <w:tcW w:w="371" w:type="pct"/>
          </w:tcPr>
          <w:p w:rsidR="000335A9" w:rsidRDefault="000335A9">
            <w:pPr>
              <w:pStyle w:val="ConsPlusNormal"/>
              <w:jc w:val="center"/>
            </w:pPr>
            <w:r>
              <w:t>253,200</w:t>
            </w:r>
          </w:p>
        </w:tc>
        <w:tc>
          <w:tcPr>
            <w:tcW w:w="371" w:type="pct"/>
          </w:tcPr>
          <w:p w:rsidR="000335A9" w:rsidRDefault="000335A9">
            <w:pPr>
              <w:pStyle w:val="ConsPlusNormal"/>
              <w:jc w:val="center"/>
            </w:pPr>
            <w:r>
              <w:t>253,200</w:t>
            </w:r>
          </w:p>
        </w:tc>
        <w:tc>
          <w:tcPr>
            <w:tcW w:w="334" w:type="pct"/>
          </w:tcPr>
          <w:p w:rsidR="000335A9" w:rsidRDefault="000335A9">
            <w:pPr>
              <w:pStyle w:val="ConsPlusNormal"/>
              <w:jc w:val="center"/>
            </w:pPr>
            <w:r>
              <w:t>253,200</w:t>
            </w:r>
          </w:p>
        </w:tc>
        <w:tc>
          <w:tcPr>
            <w:tcW w:w="322" w:type="pct"/>
          </w:tcPr>
          <w:p w:rsidR="000335A9" w:rsidRDefault="000335A9">
            <w:pPr>
              <w:pStyle w:val="ConsPlusNormal"/>
              <w:jc w:val="center"/>
            </w:pPr>
            <w:r>
              <w:t>253,200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84</w:t>
            </w:r>
          </w:p>
        </w:tc>
        <w:tc>
          <w:tcPr>
            <w:tcW w:w="297" w:type="pct"/>
          </w:tcPr>
          <w:p w:rsidR="000335A9" w:rsidRDefault="000335A9">
            <w:pPr>
              <w:pStyle w:val="ConsPlusNormal"/>
              <w:jc w:val="center"/>
            </w:pPr>
            <w:r>
              <w:t>38</w:t>
            </w:r>
          </w:p>
        </w:tc>
        <w:tc>
          <w:tcPr>
            <w:tcW w:w="297" w:type="pct"/>
          </w:tcPr>
          <w:p w:rsidR="000335A9" w:rsidRDefault="000335A9">
            <w:pPr>
              <w:pStyle w:val="ConsPlusNormal"/>
              <w:jc w:val="center"/>
            </w:pPr>
            <w:r>
              <w:t>36</w:t>
            </w:r>
          </w:p>
        </w:tc>
        <w:tc>
          <w:tcPr>
            <w:tcW w:w="309" w:type="pct"/>
          </w:tcPr>
          <w:p w:rsidR="000335A9" w:rsidRDefault="000335A9">
            <w:pPr>
              <w:pStyle w:val="ConsPlusNormal"/>
              <w:jc w:val="center"/>
            </w:pPr>
            <w:r>
              <w:t>34</w:t>
            </w:r>
          </w:p>
        </w:tc>
        <w:tc>
          <w:tcPr>
            <w:tcW w:w="309" w:type="pct"/>
          </w:tcPr>
          <w:p w:rsidR="000335A9" w:rsidRDefault="000335A9">
            <w:pPr>
              <w:pStyle w:val="ConsPlusNormal"/>
              <w:jc w:val="center"/>
            </w:pPr>
            <w:r>
              <w:t>33</w:t>
            </w:r>
          </w:p>
        </w:tc>
        <w:tc>
          <w:tcPr>
            <w:tcW w:w="297" w:type="pc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572,952</w:t>
            </w:r>
          </w:p>
        </w:tc>
        <w:tc>
          <w:tcPr>
            <w:tcW w:w="371" w:type="pct"/>
          </w:tcPr>
          <w:p w:rsidR="000335A9" w:rsidRDefault="000335A9">
            <w:pPr>
              <w:pStyle w:val="ConsPlusNormal"/>
              <w:jc w:val="center"/>
            </w:pPr>
            <w:r>
              <w:t>267,000</w:t>
            </w:r>
          </w:p>
        </w:tc>
        <w:tc>
          <w:tcPr>
            <w:tcW w:w="371" w:type="pct"/>
          </w:tcPr>
          <w:p w:rsidR="000335A9" w:rsidRDefault="000335A9">
            <w:pPr>
              <w:pStyle w:val="ConsPlusNormal"/>
              <w:jc w:val="center"/>
            </w:pPr>
            <w:r>
              <w:t>267,000</w:t>
            </w:r>
          </w:p>
        </w:tc>
        <w:tc>
          <w:tcPr>
            <w:tcW w:w="334" w:type="pct"/>
          </w:tcPr>
          <w:p w:rsidR="000335A9" w:rsidRDefault="000335A9">
            <w:pPr>
              <w:pStyle w:val="ConsPlusNormal"/>
              <w:jc w:val="center"/>
            </w:pPr>
            <w:r>
              <w:t>267,000</w:t>
            </w:r>
          </w:p>
        </w:tc>
        <w:tc>
          <w:tcPr>
            <w:tcW w:w="322" w:type="pct"/>
          </w:tcPr>
          <w:p w:rsidR="000335A9" w:rsidRDefault="000335A9">
            <w:pPr>
              <w:pStyle w:val="ConsPlusNormal"/>
              <w:jc w:val="center"/>
            </w:pPr>
            <w:r>
              <w:t>267,000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80</w:t>
            </w:r>
          </w:p>
        </w:tc>
        <w:tc>
          <w:tcPr>
            <w:tcW w:w="297" w:type="pct"/>
          </w:tcPr>
          <w:p w:rsidR="000335A9" w:rsidRDefault="000335A9">
            <w:pPr>
              <w:pStyle w:val="ConsPlusNormal"/>
              <w:jc w:val="center"/>
            </w:pPr>
            <w:r>
              <w:t>4</w:t>
            </w:r>
          </w:p>
        </w:tc>
        <w:tc>
          <w:tcPr>
            <w:tcW w:w="297" w:type="pct"/>
          </w:tcPr>
          <w:p w:rsidR="000335A9" w:rsidRDefault="000335A9">
            <w:pPr>
              <w:pStyle w:val="ConsPlusNormal"/>
              <w:jc w:val="center"/>
            </w:pPr>
            <w:r>
              <w:t>4</w:t>
            </w:r>
          </w:p>
        </w:tc>
        <w:tc>
          <w:tcPr>
            <w:tcW w:w="309" w:type="pct"/>
          </w:tcPr>
          <w:p w:rsidR="000335A9" w:rsidRDefault="000335A9">
            <w:pPr>
              <w:pStyle w:val="ConsPlusNormal"/>
              <w:jc w:val="center"/>
            </w:pPr>
            <w:r>
              <w:t>4</w:t>
            </w:r>
          </w:p>
        </w:tc>
        <w:tc>
          <w:tcPr>
            <w:tcW w:w="309" w:type="pct"/>
          </w:tcPr>
          <w:p w:rsidR="000335A9" w:rsidRDefault="000335A9">
            <w:pPr>
              <w:pStyle w:val="ConsPlusNormal"/>
              <w:jc w:val="center"/>
            </w:pPr>
            <w:r>
              <w:t>4</w:t>
            </w:r>
          </w:p>
        </w:tc>
        <w:tc>
          <w:tcPr>
            <w:tcW w:w="297" w:type="pc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159,600</w:t>
            </w:r>
          </w:p>
        </w:tc>
        <w:tc>
          <w:tcPr>
            <w:tcW w:w="371" w:type="pct"/>
          </w:tcPr>
          <w:p w:rsidR="000335A9" w:rsidRDefault="000335A9">
            <w:pPr>
              <w:pStyle w:val="ConsPlusNormal"/>
              <w:jc w:val="center"/>
            </w:pPr>
            <w:r>
              <w:t>30,700</w:t>
            </w:r>
          </w:p>
        </w:tc>
        <w:tc>
          <w:tcPr>
            <w:tcW w:w="371" w:type="pct"/>
          </w:tcPr>
          <w:p w:rsidR="000335A9" w:rsidRDefault="000335A9">
            <w:pPr>
              <w:pStyle w:val="ConsPlusNormal"/>
              <w:jc w:val="center"/>
            </w:pPr>
            <w:r>
              <w:t>30,700</w:t>
            </w:r>
          </w:p>
        </w:tc>
        <w:tc>
          <w:tcPr>
            <w:tcW w:w="334" w:type="pct"/>
          </w:tcPr>
          <w:p w:rsidR="000335A9" w:rsidRDefault="000335A9">
            <w:pPr>
              <w:pStyle w:val="ConsPlusNormal"/>
              <w:jc w:val="center"/>
            </w:pPr>
            <w:r>
              <w:t>30,700</w:t>
            </w:r>
          </w:p>
        </w:tc>
        <w:tc>
          <w:tcPr>
            <w:tcW w:w="322" w:type="pct"/>
          </w:tcPr>
          <w:p w:rsidR="000335A9" w:rsidRDefault="000335A9">
            <w:pPr>
              <w:pStyle w:val="ConsPlusNormal"/>
              <w:jc w:val="center"/>
            </w:pPr>
            <w:r>
              <w:t>30,700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718</w:t>
            </w:r>
          </w:p>
        </w:tc>
        <w:tc>
          <w:tcPr>
            <w:tcW w:w="297" w:type="pct"/>
          </w:tcPr>
          <w:p w:rsidR="000335A9" w:rsidRDefault="000335A9">
            <w:pPr>
              <w:pStyle w:val="ConsPlusNormal"/>
              <w:jc w:val="center"/>
            </w:pPr>
            <w:r>
              <w:t>237</w:t>
            </w:r>
          </w:p>
        </w:tc>
        <w:tc>
          <w:tcPr>
            <w:tcW w:w="297" w:type="pct"/>
          </w:tcPr>
          <w:p w:rsidR="000335A9" w:rsidRDefault="000335A9">
            <w:pPr>
              <w:pStyle w:val="ConsPlusNormal"/>
              <w:jc w:val="center"/>
            </w:pPr>
            <w:r>
              <w:t>226</w:t>
            </w:r>
          </w:p>
        </w:tc>
        <w:tc>
          <w:tcPr>
            <w:tcW w:w="309" w:type="pct"/>
          </w:tcPr>
          <w:p w:rsidR="000335A9" w:rsidRDefault="000335A9">
            <w:pPr>
              <w:pStyle w:val="ConsPlusNormal"/>
              <w:jc w:val="center"/>
            </w:pPr>
            <w:r>
              <w:t>217</w:t>
            </w:r>
          </w:p>
        </w:tc>
        <w:tc>
          <w:tcPr>
            <w:tcW w:w="309" w:type="pct"/>
          </w:tcPr>
          <w:p w:rsidR="000335A9" w:rsidRDefault="000335A9">
            <w:pPr>
              <w:pStyle w:val="ConsPlusNormal"/>
              <w:jc w:val="center"/>
            </w:pPr>
            <w:r>
              <w:t>207</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3482,094</w:t>
            </w:r>
          </w:p>
        </w:tc>
        <w:tc>
          <w:tcPr>
            <w:tcW w:w="371" w:type="pct"/>
          </w:tcPr>
          <w:p w:rsidR="000335A9" w:rsidRDefault="000335A9">
            <w:pPr>
              <w:pStyle w:val="ConsPlusNormal"/>
              <w:jc w:val="center"/>
            </w:pPr>
            <w:r>
              <w:t>1681,200</w:t>
            </w:r>
          </w:p>
        </w:tc>
        <w:tc>
          <w:tcPr>
            <w:tcW w:w="371" w:type="pct"/>
          </w:tcPr>
          <w:p w:rsidR="000335A9" w:rsidRDefault="000335A9">
            <w:pPr>
              <w:pStyle w:val="ConsPlusNormal"/>
              <w:jc w:val="center"/>
            </w:pPr>
            <w:r>
              <w:t>1681,200</w:t>
            </w:r>
          </w:p>
        </w:tc>
        <w:tc>
          <w:tcPr>
            <w:tcW w:w="334" w:type="pct"/>
          </w:tcPr>
          <w:p w:rsidR="000335A9" w:rsidRDefault="000335A9">
            <w:pPr>
              <w:pStyle w:val="ConsPlusNormal"/>
              <w:jc w:val="center"/>
            </w:pPr>
            <w:r>
              <w:t>1681,200</w:t>
            </w:r>
          </w:p>
        </w:tc>
        <w:tc>
          <w:tcPr>
            <w:tcW w:w="322" w:type="pct"/>
          </w:tcPr>
          <w:p w:rsidR="000335A9" w:rsidRDefault="000335A9">
            <w:pPr>
              <w:pStyle w:val="ConsPlusNormal"/>
              <w:jc w:val="center"/>
            </w:pPr>
            <w:r>
              <w:t>1681,200</w:t>
            </w:r>
          </w:p>
        </w:tc>
      </w:tr>
      <w:tr w:rsidR="000335A9" w:rsidTr="005A661C">
        <w:tc>
          <w:tcPr>
            <w:tcW w:w="458" w:type="pct"/>
            <w:vMerge w:val="restart"/>
          </w:tcPr>
          <w:p w:rsidR="000335A9" w:rsidRDefault="000335A9">
            <w:pPr>
              <w:pStyle w:val="ConsPlusNormal"/>
              <w:jc w:val="center"/>
            </w:pPr>
            <w:r>
              <w:t>1.1.1.1.1.5</w:t>
            </w:r>
          </w:p>
        </w:tc>
        <w:tc>
          <w:tcPr>
            <w:tcW w:w="495" w:type="pct"/>
            <w:vMerge w:val="restart"/>
          </w:tcPr>
          <w:p w:rsidR="000335A9" w:rsidRDefault="000335A9">
            <w:pPr>
              <w:pStyle w:val="ConsPlusNormal"/>
            </w:pPr>
            <w:r>
              <w:t xml:space="preserve">площадь проезжей части автомобильных дорог, в отношении которых выполнен ремонт в рамках призового фонда конкурса за звание </w:t>
            </w:r>
            <w:r>
              <w:lastRenderedPageBreak/>
              <w:t>"Лучший район города Перми по уборке объектов улично-дорожной сети"</w:t>
            </w:r>
          </w:p>
        </w:tc>
        <w:tc>
          <w:tcPr>
            <w:tcW w:w="124" w:type="pct"/>
          </w:tcPr>
          <w:p w:rsidR="000335A9" w:rsidRDefault="000335A9">
            <w:pPr>
              <w:pStyle w:val="ConsPlusNormal"/>
              <w:jc w:val="center"/>
            </w:pPr>
            <w:r>
              <w:lastRenderedPageBreak/>
              <w:t>кв. 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4035,5</w:t>
            </w:r>
          </w:p>
        </w:tc>
        <w:tc>
          <w:tcPr>
            <w:tcW w:w="297" w:type="pct"/>
          </w:tcPr>
          <w:p w:rsidR="000335A9" w:rsidRDefault="000335A9">
            <w:pPr>
              <w:pStyle w:val="ConsPlusNormal"/>
              <w:jc w:val="center"/>
            </w:pPr>
            <w:r>
              <w:t>3880,5</w:t>
            </w:r>
          </w:p>
        </w:tc>
        <w:tc>
          <w:tcPr>
            <w:tcW w:w="309" w:type="pct"/>
          </w:tcPr>
          <w:p w:rsidR="000335A9" w:rsidRDefault="000335A9">
            <w:pPr>
              <w:pStyle w:val="ConsPlusNormal"/>
              <w:jc w:val="center"/>
            </w:pPr>
            <w:r>
              <w:t>3699,6</w:t>
            </w:r>
          </w:p>
        </w:tc>
        <w:tc>
          <w:tcPr>
            <w:tcW w:w="309" w:type="pct"/>
          </w:tcPr>
          <w:p w:rsidR="000335A9" w:rsidRDefault="000335A9">
            <w:pPr>
              <w:pStyle w:val="ConsPlusNormal"/>
              <w:jc w:val="center"/>
            </w:pPr>
            <w:r>
              <w:t>3526,1</w:t>
            </w:r>
          </w:p>
        </w:tc>
        <w:tc>
          <w:tcPr>
            <w:tcW w:w="297" w:type="pct"/>
          </w:tcPr>
          <w:p w:rsidR="000335A9" w:rsidRDefault="000335A9">
            <w:pPr>
              <w:pStyle w:val="ConsPlusNormal"/>
              <w:jc w:val="center"/>
            </w:pPr>
            <w:r>
              <w:t>УВБ</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10000,000</w:t>
            </w:r>
          </w:p>
        </w:tc>
        <w:tc>
          <w:tcPr>
            <w:tcW w:w="371" w:type="pct"/>
          </w:tcPr>
          <w:p w:rsidR="000335A9" w:rsidRDefault="000335A9">
            <w:pPr>
              <w:pStyle w:val="ConsPlusNormal"/>
              <w:jc w:val="center"/>
            </w:pPr>
            <w:r>
              <w:t>10000,000</w:t>
            </w:r>
          </w:p>
        </w:tc>
        <w:tc>
          <w:tcPr>
            <w:tcW w:w="334" w:type="pct"/>
          </w:tcPr>
          <w:p w:rsidR="000335A9" w:rsidRDefault="000335A9">
            <w:pPr>
              <w:pStyle w:val="ConsPlusNormal"/>
              <w:jc w:val="center"/>
            </w:pPr>
            <w:r>
              <w:t>10000,000</w:t>
            </w:r>
          </w:p>
        </w:tc>
        <w:tc>
          <w:tcPr>
            <w:tcW w:w="322" w:type="pct"/>
          </w:tcPr>
          <w:p w:rsidR="000335A9" w:rsidRDefault="000335A9">
            <w:pPr>
              <w:pStyle w:val="ConsPlusNormal"/>
              <w:jc w:val="center"/>
            </w:pPr>
            <w:r>
              <w:t>10000,000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3613,09</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5000,000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2743,0</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3000,000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2695,0</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2000,000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1.1.1.1.1.6</w:t>
            </w:r>
          </w:p>
        </w:tc>
        <w:tc>
          <w:tcPr>
            <w:tcW w:w="495" w:type="pct"/>
          </w:tcPr>
          <w:p w:rsidR="000335A9" w:rsidRDefault="000335A9">
            <w:pPr>
              <w:pStyle w:val="ConsPlusNormal"/>
            </w:pPr>
            <w:r>
              <w:t>площадь обустроенных дорог в переходном типе покрытия</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78126,3</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44666,764</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1.1.1.1.1.7</w:t>
            </w:r>
          </w:p>
        </w:tc>
        <w:tc>
          <w:tcPr>
            <w:tcW w:w="495" w:type="pct"/>
            <w:vMerge w:val="restart"/>
          </w:tcPr>
          <w:p w:rsidR="000335A9" w:rsidRDefault="000335A9">
            <w:pPr>
              <w:pStyle w:val="ConsPlusNormal"/>
            </w:pPr>
            <w:r>
              <w:t xml:space="preserve">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w:t>
            </w:r>
            <w:r>
              <w:lastRenderedPageBreak/>
              <w:t>имущества, выданной Управлением Федеральной службы государственной регистрации, кадастра и картографии по Пермскому краю</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1,6</w:t>
            </w:r>
          </w:p>
        </w:tc>
        <w:tc>
          <w:tcPr>
            <w:tcW w:w="297" w:type="pct"/>
          </w:tcPr>
          <w:p w:rsidR="000335A9" w:rsidRDefault="000335A9">
            <w:pPr>
              <w:pStyle w:val="ConsPlusNormal"/>
              <w:jc w:val="center"/>
            </w:pPr>
            <w:r>
              <w:t>1,6</w:t>
            </w:r>
          </w:p>
        </w:tc>
        <w:tc>
          <w:tcPr>
            <w:tcW w:w="297" w:type="pct"/>
          </w:tcPr>
          <w:p w:rsidR="000335A9" w:rsidRDefault="000335A9">
            <w:pPr>
              <w:pStyle w:val="ConsPlusNormal"/>
              <w:jc w:val="center"/>
            </w:pPr>
            <w:r>
              <w:t>1,5</w:t>
            </w:r>
          </w:p>
        </w:tc>
        <w:tc>
          <w:tcPr>
            <w:tcW w:w="309" w:type="pct"/>
          </w:tcPr>
          <w:p w:rsidR="000335A9" w:rsidRDefault="000335A9">
            <w:pPr>
              <w:pStyle w:val="ConsPlusNormal"/>
              <w:jc w:val="center"/>
            </w:pPr>
            <w:r>
              <w:t>1,4</w:t>
            </w:r>
          </w:p>
        </w:tc>
        <w:tc>
          <w:tcPr>
            <w:tcW w:w="309" w:type="pct"/>
          </w:tcPr>
          <w:p w:rsidR="000335A9" w:rsidRDefault="000335A9">
            <w:pPr>
              <w:pStyle w:val="ConsPlusNormal"/>
              <w:jc w:val="center"/>
            </w:pPr>
            <w:r>
              <w:t>1,4</w:t>
            </w:r>
          </w:p>
        </w:tc>
        <w:tc>
          <w:tcPr>
            <w:tcW w:w="297" w:type="pct"/>
          </w:tcPr>
          <w:p w:rsidR="000335A9" w:rsidRDefault="000335A9">
            <w:pPr>
              <w:pStyle w:val="ConsPlusNormal"/>
              <w:jc w:val="center"/>
            </w:pPr>
            <w:r>
              <w:t>АДР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51,500</w:t>
            </w:r>
          </w:p>
        </w:tc>
        <w:tc>
          <w:tcPr>
            <w:tcW w:w="371" w:type="pct"/>
          </w:tcPr>
          <w:p w:rsidR="000335A9" w:rsidRDefault="000335A9">
            <w:pPr>
              <w:pStyle w:val="ConsPlusNormal"/>
              <w:jc w:val="center"/>
            </w:pPr>
            <w:r>
              <w:t>51,500</w:t>
            </w:r>
          </w:p>
        </w:tc>
        <w:tc>
          <w:tcPr>
            <w:tcW w:w="371" w:type="pct"/>
          </w:tcPr>
          <w:p w:rsidR="000335A9" w:rsidRDefault="000335A9">
            <w:pPr>
              <w:pStyle w:val="ConsPlusNormal"/>
              <w:jc w:val="center"/>
            </w:pPr>
            <w:r>
              <w:t>51,500</w:t>
            </w:r>
          </w:p>
        </w:tc>
        <w:tc>
          <w:tcPr>
            <w:tcW w:w="334" w:type="pct"/>
          </w:tcPr>
          <w:p w:rsidR="000335A9" w:rsidRDefault="000335A9">
            <w:pPr>
              <w:pStyle w:val="ConsPlusNormal"/>
              <w:jc w:val="center"/>
            </w:pPr>
            <w:r>
              <w:t>51,500</w:t>
            </w:r>
          </w:p>
        </w:tc>
        <w:tc>
          <w:tcPr>
            <w:tcW w:w="322" w:type="pct"/>
          </w:tcPr>
          <w:p w:rsidR="000335A9" w:rsidRDefault="000335A9">
            <w:pPr>
              <w:pStyle w:val="ConsPlusNormal"/>
              <w:jc w:val="center"/>
            </w:pPr>
            <w:r>
              <w:t>51,500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1,6</w:t>
            </w:r>
          </w:p>
        </w:tc>
        <w:tc>
          <w:tcPr>
            <w:tcW w:w="297" w:type="pct"/>
          </w:tcPr>
          <w:p w:rsidR="000335A9" w:rsidRDefault="000335A9">
            <w:pPr>
              <w:pStyle w:val="ConsPlusNormal"/>
              <w:jc w:val="center"/>
            </w:pPr>
            <w:r>
              <w:t>1,6</w:t>
            </w:r>
          </w:p>
        </w:tc>
        <w:tc>
          <w:tcPr>
            <w:tcW w:w="297" w:type="pct"/>
          </w:tcPr>
          <w:p w:rsidR="000335A9" w:rsidRDefault="000335A9">
            <w:pPr>
              <w:pStyle w:val="ConsPlusNormal"/>
              <w:jc w:val="center"/>
            </w:pPr>
            <w:r>
              <w:t>1,5</w:t>
            </w:r>
          </w:p>
        </w:tc>
        <w:tc>
          <w:tcPr>
            <w:tcW w:w="309" w:type="pct"/>
          </w:tcPr>
          <w:p w:rsidR="000335A9" w:rsidRDefault="000335A9">
            <w:pPr>
              <w:pStyle w:val="ConsPlusNormal"/>
              <w:jc w:val="center"/>
            </w:pPr>
            <w:r>
              <w:t>1,4</w:t>
            </w:r>
          </w:p>
        </w:tc>
        <w:tc>
          <w:tcPr>
            <w:tcW w:w="309" w:type="pct"/>
          </w:tcPr>
          <w:p w:rsidR="000335A9" w:rsidRDefault="000335A9">
            <w:pPr>
              <w:pStyle w:val="ConsPlusNormal"/>
              <w:jc w:val="center"/>
            </w:pPr>
            <w:r>
              <w:t>1,4</w:t>
            </w:r>
          </w:p>
        </w:tc>
        <w:tc>
          <w:tcPr>
            <w:tcW w:w="297" w:type="pct"/>
          </w:tcPr>
          <w:p w:rsidR="000335A9" w:rsidRDefault="000335A9">
            <w:pPr>
              <w:pStyle w:val="ConsPlusNormal"/>
              <w:jc w:val="center"/>
            </w:pPr>
            <w:r>
              <w:t>АИР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51,500</w:t>
            </w:r>
          </w:p>
        </w:tc>
        <w:tc>
          <w:tcPr>
            <w:tcW w:w="371" w:type="pct"/>
          </w:tcPr>
          <w:p w:rsidR="000335A9" w:rsidRDefault="000335A9">
            <w:pPr>
              <w:pStyle w:val="ConsPlusNormal"/>
              <w:jc w:val="center"/>
            </w:pPr>
            <w:r>
              <w:t>51,500</w:t>
            </w:r>
          </w:p>
        </w:tc>
        <w:tc>
          <w:tcPr>
            <w:tcW w:w="371" w:type="pct"/>
          </w:tcPr>
          <w:p w:rsidR="000335A9" w:rsidRDefault="000335A9">
            <w:pPr>
              <w:pStyle w:val="ConsPlusNormal"/>
              <w:jc w:val="center"/>
            </w:pPr>
            <w:r>
              <w:t>51,500</w:t>
            </w:r>
          </w:p>
        </w:tc>
        <w:tc>
          <w:tcPr>
            <w:tcW w:w="334" w:type="pct"/>
          </w:tcPr>
          <w:p w:rsidR="000335A9" w:rsidRDefault="000335A9">
            <w:pPr>
              <w:pStyle w:val="ConsPlusNormal"/>
              <w:jc w:val="center"/>
            </w:pPr>
            <w:r>
              <w:t>51,500</w:t>
            </w:r>
          </w:p>
        </w:tc>
        <w:tc>
          <w:tcPr>
            <w:tcW w:w="322" w:type="pct"/>
          </w:tcPr>
          <w:p w:rsidR="000335A9" w:rsidRDefault="000335A9">
            <w:pPr>
              <w:pStyle w:val="ConsPlusNormal"/>
              <w:jc w:val="center"/>
            </w:pPr>
            <w:r>
              <w:t>51,500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2,4</w:t>
            </w:r>
          </w:p>
        </w:tc>
        <w:tc>
          <w:tcPr>
            <w:tcW w:w="297" w:type="pct"/>
          </w:tcPr>
          <w:p w:rsidR="000335A9" w:rsidRDefault="000335A9">
            <w:pPr>
              <w:pStyle w:val="ConsPlusNormal"/>
              <w:jc w:val="center"/>
            </w:pPr>
            <w:r>
              <w:t>2,3</w:t>
            </w:r>
          </w:p>
        </w:tc>
        <w:tc>
          <w:tcPr>
            <w:tcW w:w="297" w:type="pct"/>
          </w:tcPr>
          <w:p w:rsidR="000335A9" w:rsidRDefault="000335A9">
            <w:pPr>
              <w:pStyle w:val="ConsPlusNormal"/>
              <w:jc w:val="center"/>
            </w:pPr>
            <w:r>
              <w:t>2,2</w:t>
            </w:r>
          </w:p>
        </w:tc>
        <w:tc>
          <w:tcPr>
            <w:tcW w:w="309" w:type="pct"/>
          </w:tcPr>
          <w:p w:rsidR="000335A9" w:rsidRDefault="000335A9">
            <w:pPr>
              <w:pStyle w:val="ConsPlusNormal"/>
              <w:jc w:val="center"/>
            </w:pPr>
            <w:r>
              <w:t>2,1</w:t>
            </w:r>
          </w:p>
        </w:tc>
        <w:tc>
          <w:tcPr>
            <w:tcW w:w="309" w:type="pct"/>
          </w:tcPr>
          <w:p w:rsidR="000335A9" w:rsidRDefault="000335A9">
            <w:pPr>
              <w:pStyle w:val="ConsPlusNormal"/>
              <w:jc w:val="center"/>
            </w:pPr>
            <w:r>
              <w:t>2,0</w:t>
            </w:r>
          </w:p>
        </w:tc>
        <w:tc>
          <w:tcPr>
            <w:tcW w:w="297" w:type="pct"/>
          </w:tcPr>
          <w:p w:rsidR="000335A9" w:rsidRDefault="000335A9">
            <w:pPr>
              <w:pStyle w:val="ConsPlusNormal"/>
              <w:jc w:val="center"/>
            </w:pPr>
            <w:r>
              <w:t>АКР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77,300</w:t>
            </w:r>
          </w:p>
        </w:tc>
        <w:tc>
          <w:tcPr>
            <w:tcW w:w="371" w:type="pct"/>
          </w:tcPr>
          <w:p w:rsidR="000335A9" w:rsidRDefault="000335A9">
            <w:pPr>
              <w:pStyle w:val="ConsPlusNormal"/>
              <w:jc w:val="center"/>
            </w:pPr>
            <w:r>
              <w:t>77,300</w:t>
            </w:r>
          </w:p>
        </w:tc>
        <w:tc>
          <w:tcPr>
            <w:tcW w:w="371" w:type="pct"/>
          </w:tcPr>
          <w:p w:rsidR="000335A9" w:rsidRDefault="000335A9">
            <w:pPr>
              <w:pStyle w:val="ConsPlusNormal"/>
              <w:jc w:val="center"/>
            </w:pPr>
            <w:r>
              <w:t>77,300</w:t>
            </w:r>
          </w:p>
        </w:tc>
        <w:tc>
          <w:tcPr>
            <w:tcW w:w="334" w:type="pct"/>
          </w:tcPr>
          <w:p w:rsidR="000335A9" w:rsidRDefault="000335A9">
            <w:pPr>
              <w:pStyle w:val="ConsPlusNormal"/>
              <w:jc w:val="center"/>
            </w:pPr>
            <w:r>
              <w:t>77,300</w:t>
            </w:r>
          </w:p>
        </w:tc>
        <w:tc>
          <w:tcPr>
            <w:tcW w:w="322" w:type="pct"/>
          </w:tcPr>
          <w:p w:rsidR="000335A9" w:rsidRDefault="000335A9">
            <w:pPr>
              <w:pStyle w:val="ConsPlusNormal"/>
              <w:jc w:val="center"/>
            </w:pPr>
            <w:r>
              <w:t>77,300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0,6</w:t>
            </w:r>
          </w:p>
        </w:tc>
        <w:tc>
          <w:tcPr>
            <w:tcW w:w="297" w:type="pct"/>
          </w:tcPr>
          <w:p w:rsidR="000335A9" w:rsidRDefault="000335A9">
            <w:pPr>
              <w:pStyle w:val="ConsPlusNormal"/>
              <w:jc w:val="center"/>
            </w:pPr>
            <w:r>
              <w:t>0,6</w:t>
            </w:r>
          </w:p>
        </w:tc>
        <w:tc>
          <w:tcPr>
            <w:tcW w:w="297" w:type="pct"/>
          </w:tcPr>
          <w:p w:rsidR="000335A9" w:rsidRDefault="000335A9">
            <w:pPr>
              <w:pStyle w:val="ConsPlusNormal"/>
              <w:jc w:val="center"/>
            </w:pPr>
            <w:r>
              <w:t>0,6</w:t>
            </w:r>
          </w:p>
        </w:tc>
        <w:tc>
          <w:tcPr>
            <w:tcW w:w="309" w:type="pct"/>
          </w:tcPr>
          <w:p w:rsidR="000335A9" w:rsidRDefault="000335A9">
            <w:pPr>
              <w:pStyle w:val="ConsPlusNormal"/>
              <w:jc w:val="center"/>
            </w:pPr>
            <w:r>
              <w:t>0,6</w:t>
            </w:r>
          </w:p>
        </w:tc>
        <w:tc>
          <w:tcPr>
            <w:tcW w:w="309" w:type="pct"/>
          </w:tcPr>
          <w:p w:rsidR="000335A9" w:rsidRDefault="000335A9">
            <w:pPr>
              <w:pStyle w:val="ConsPlusNormal"/>
              <w:jc w:val="center"/>
            </w:pPr>
            <w:r>
              <w:t>0,5</w:t>
            </w:r>
          </w:p>
        </w:tc>
        <w:tc>
          <w:tcPr>
            <w:tcW w:w="297" w:type="pct"/>
          </w:tcPr>
          <w:p w:rsidR="000335A9" w:rsidRDefault="000335A9">
            <w:pPr>
              <w:pStyle w:val="ConsPlusNormal"/>
              <w:jc w:val="center"/>
            </w:pPr>
            <w:r>
              <w:t>АЛР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20,300</w:t>
            </w:r>
          </w:p>
        </w:tc>
        <w:tc>
          <w:tcPr>
            <w:tcW w:w="371" w:type="pct"/>
          </w:tcPr>
          <w:p w:rsidR="000335A9" w:rsidRDefault="000335A9">
            <w:pPr>
              <w:pStyle w:val="ConsPlusNormal"/>
              <w:jc w:val="center"/>
            </w:pPr>
            <w:r>
              <w:t>20,300</w:t>
            </w:r>
          </w:p>
        </w:tc>
        <w:tc>
          <w:tcPr>
            <w:tcW w:w="371" w:type="pct"/>
          </w:tcPr>
          <w:p w:rsidR="000335A9" w:rsidRDefault="000335A9">
            <w:pPr>
              <w:pStyle w:val="ConsPlusNormal"/>
              <w:jc w:val="center"/>
            </w:pPr>
            <w:r>
              <w:t>20,300</w:t>
            </w:r>
          </w:p>
        </w:tc>
        <w:tc>
          <w:tcPr>
            <w:tcW w:w="334" w:type="pct"/>
          </w:tcPr>
          <w:p w:rsidR="000335A9" w:rsidRDefault="000335A9">
            <w:pPr>
              <w:pStyle w:val="ConsPlusNormal"/>
              <w:jc w:val="center"/>
            </w:pPr>
            <w:r>
              <w:t>20,300</w:t>
            </w:r>
          </w:p>
        </w:tc>
        <w:tc>
          <w:tcPr>
            <w:tcW w:w="322" w:type="pct"/>
          </w:tcPr>
          <w:p w:rsidR="000335A9" w:rsidRDefault="000335A9">
            <w:pPr>
              <w:pStyle w:val="ConsPlusNormal"/>
              <w:jc w:val="center"/>
            </w:pPr>
            <w:r>
              <w:t>20,300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17,9</w:t>
            </w:r>
          </w:p>
        </w:tc>
        <w:tc>
          <w:tcPr>
            <w:tcW w:w="297" w:type="pct"/>
          </w:tcPr>
          <w:p w:rsidR="000335A9" w:rsidRDefault="000335A9">
            <w:pPr>
              <w:pStyle w:val="ConsPlusNormal"/>
              <w:jc w:val="center"/>
            </w:pPr>
            <w:r>
              <w:t>3,3</w:t>
            </w:r>
          </w:p>
        </w:tc>
        <w:tc>
          <w:tcPr>
            <w:tcW w:w="297" w:type="pct"/>
          </w:tcPr>
          <w:p w:rsidR="000335A9" w:rsidRDefault="000335A9">
            <w:pPr>
              <w:pStyle w:val="ConsPlusNormal"/>
              <w:jc w:val="center"/>
            </w:pPr>
            <w:r>
              <w:t>3,1</w:t>
            </w:r>
          </w:p>
        </w:tc>
        <w:tc>
          <w:tcPr>
            <w:tcW w:w="309" w:type="pct"/>
          </w:tcPr>
          <w:p w:rsidR="000335A9" w:rsidRDefault="000335A9">
            <w:pPr>
              <w:pStyle w:val="ConsPlusNormal"/>
              <w:jc w:val="center"/>
            </w:pPr>
            <w:r>
              <w:t>3,0</w:t>
            </w:r>
          </w:p>
        </w:tc>
        <w:tc>
          <w:tcPr>
            <w:tcW w:w="309" w:type="pct"/>
          </w:tcPr>
          <w:p w:rsidR="000335A9" w:rsidRDefault="000335A9">
            <w:pPr>
              <w:pStyle w:val="ConsPlusNormal"/>
              <w:jc w:val="center"/>
            </w:pPr>
            <w:r>
              <w:t>2,9</w:t>
            </w:r>
          </w:p>
        </w:tc>
        <w:tc>
          <w:tcPr>
            <w:tcW w:w="297" w:type="pct"/>
          </w:tcPr>
          <w:p w:rsidR="000335A9" w:rsidRDefault="000335A9">
            <w:pPr>
              <w:pStyle w:val="ConsPlusNormal"/>
              <w:jc w:val="center"/>
            </w:pPr>
            <w:r>
              <w:t>АМР</w:t>
            </w:r>
          </w:p>
        </w:tc>
        <w:tc>
          <w:tcPr>
            <w:tcW w:w="346" w:type="pct"/>
          </w:tcPr>
          <w:p w:rsidR="000335A9" w:rsidRDefault="000335A9">
            <w:pPr>
              <w:pStyle w:val="ConsPlusNormal"/>
              <w:jc w:val="center"/>
            </w:pPr>
            <w:r>
              <w:t xml:space="preserve">бюджет </w:t>
            </w:r>
            <w:r>
              <w:lastRenderedPageBreak/>
              <w:t>города Перми</w:t>
            </w:r>
          </w:p>
        </w:tc>
        <w:tc>
          <w:tcPr>
            <w:tcW w:w="371" w:type="pct"/>
          </w:tcPr>
          <w:p w:rsidR="000335A9" w:rsidRDefault="000335A9">
            <w:pPr>
              <w:pStyle w:val="ConsPlusNormal"/>
              <w:jc w:val="center"/>
            </w:pPr>
            <w:r>
              <w:lastRenderedPageBreak/>
              <w:t>582,650</w:t>
            </w:r>
          </w:p>
        </w:tc>
        <w:tc>
          <w:tcPr>
            <w:tcW w:w="371" w:type="pct"/>
          </w:tcPr>
          <w:p w:rsidR="000335A9" w:rsidRDefault="000335A9">
            <w:pPr>
              <w:pStyle w:val="ConsPlusNormal"/>
              <w:jc w:val="center"/>
            </w:pPr>
            <w:r>
              <w:t>108,300</w:t>
            </w:r>
          </w:p>
        </w:tc>
        <w:tc>
          <w:tcPr>
            <w:tcW w:w="371" w:type="pct"/>
          </w:tcPr>
          <w:p w:rsidR="000335A9" w:rsidRDefault="000335A9">
            <w:pPr>
              <w:pStyle w:val="ConsPlusNormal"/>
              <w:jc w:val="center"/>
            </w:pPr>
            <w:r>
              <w:t>108,300</w:t>
            </w:r>
          </w:p>
        </w:tc>
        <w:tc>
          <w:tcPr>
            <w:tcW w:w="334" w:type="pct"/>
          </w:tcPr>
          <w:p w:rsidR="000335A9" w:rsidRDefault="000335A9">
            <w:pPr>
              <w:pStyle w:val="ConsPlusNormal"/>
              <w:jc w:val="center"/>
            </w:pPr>
            <w:r>
              <w:t>108,300</w:t>
            </w:r>
          </w:p>
        </w:tc>
        <w:tc>
          <w:tcPr>
            <w:tcW w:w="322" w:type="pct"/>
          </w:tcPr>
          <w:p w:rsidR="000335A9" w:rsidRDefault="000335A9">
            <w:pPr>
              <w:pStyle w:val="ConsPlusNormal"/>
              <w:jc w:val="center"/>
            </w:pPr>
            <w:r>
              <w:t>108,300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0,378</w:t>
            </w:r>
          </w:p>
        </w:tc>
        <w:tc>
          <w:tcPr>
            <w:tcW w:w="297" w:type="pct"/>
          </w:tcPr>
          <w:p w:rsidR="000335A9" w:rsidRDefault="000335A9">
            <w:pPr>
              <w:pStyle w:val="ConsPlusNormal"/>
              <w:jc w:val="center"/>
            </w:pPr>
            <w:r>
              <w:t>2,3</w:t>
            </w:r>
          </w:p>
        </w:tc>
        <w:tc>
          <w:tcPr>
            <w:tcW w:w="297" w:type="pct"/>
          </w:tcPr>
          <w:p w:rsidR="000335A9" w:rsidRDefault="000335A9">
            <w:pPr>
              <w:pStyle w:val="ConsPlusNormal"/>
              <w:jc w:val="center"/>
            </w:pPr>
            <w:r>
              <w:t>2,2</w:t>
            </w:r>
          </w:p>
        </w:tc>
        <w:tc>
          <w:tcPr>
            <w:tcW w:w="309" w:type="pct"/>
          </w:tcPr>
          <w:p w:rsidR="000335A9" w:rsidRDefault="000335A9">
            <w:pPr>
              <w:pStyle w:val="ConsPlusNormal"/>
              <w:jc w:val="center"/>
            </w:pPr>
            <w:r>
              <w:t>2,1</w:t>
            </w:r>
          </w:p>
        </w:tc>
        <w:tc>
          <w:tcPr>
            <w:tcW w:w="309" w:type="pct"/>
          </w:tcPr>
          <w:p w:rsidR="000335A9" w:rsidRDefault="000335A9">
            <w:pPr>
              <w:pStyle w:val="ConsPlusNormal"/>
              <w:jc w:val="center"/>
            </w:pPr>
            <w:r>
              <w:t>2,0</w:t>
            </w:r>
          </w:p>
        </w:tc>
        <w:tc>
          <w:tcPr>
            <w:tcW w:w="297" w:type="pct"/>
          </w:tcPr>
          <w:p w:rsidR="000335A9" w:rsidRDefault="000335A9">
            <w:pPr>
              <w:pStyle w:val="ConsPlusNormal"/>
              <w:jc w:val="center"/>
            </w:pPr>
            <w:r>
              <w:t>АОР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77,300</w:t>
            </w:r>
          </w:p>
        </w:tc>
        <w:tc>
          <w:tcPr>
            <w:tcW w:w="371" w:type="pct"/>
          </w:tcPr>
          <w:p w:rsidR="000335A9" w:rsidRDefault="000335A9">
            <w:pPr>
              <w:pStyle w:val="ConsPlusNormal"/>
              <w:jc w:val="center"/>
            </w:pPr>
            <w:r>
              <w:t>77,300</w:t>
            </w:r>
          </w:p>
        </w:tc>
        <w:tc>
          <w:tcPr>
            <w:tcW w:w="371" w:type="pct"/>
          </w:tcPr>
          <w:p w:rsidR="000335A9" w:rsidRDefault="000335A9">
            <w:pPr>
              <w:pStyle w:val="ConsPlusNormal"/>
              <w:jc w:val="center"/>
            </w:pPr>
            <w:r>
              <w:t>77,300</w:t>
            </w:r>
          </w:p>
        </w:tc>
        <w:tc>
          <w:tcPr>
            <w:tcW w:w="334" w:type="pct"/>
          </w:tcPr>
          <w:p w:rsidR="000335A9" w:rsidRDefault="000335A9">
            <w:pPr>
              <w:pStyle w:val="ConsPlusNormal"/>
              <w:jc w:val="center"/>
            </w:pPr>
            <w:r>
              <w:t>77,300</w:t>
            </w:r>
          </w:p>
        </w:tc>
        <w:tc>
          <w:tcPr>
            <w:tcW w:w="322" w:type="pct"/>
          </w:tcPr>
          <w:p w:rsidR="000335A9" w:rsidRDefault="000335A9">
            <w:pPr>
              <w:pStyle w:val="ConsPlusNormal"/>
              <w:jc w:val="center"/>
            </w:pPr>
            <w:r>
              <w:t>77,300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3,2</w:t>
            </w:r>
          </w:p>
        </w:tc>
        <w:tc>
          <w:tcPr>
            <w:tcW w:w="297" w:type="pct"/>
          </w:tcPr>
          <w:p w:rsidR="000335A9" w:rsidRDefault="000335A9">
            <w:pPr>
              <w:pStyle w:val="ConsPlusNormal"/>
              <w:jc w:val="center"/>
            </w:pPr>
            <w:r>
              <w:t>3,1</w:t>
            </w:r>
          </w:p>
        </w:tc>
        <w:tc>
          <w:tcPr>
            <w:tcW w:w="297" w:type="pct"/>
          </w:tcPr>
          <w:p w:rsidR="000335A9" w:rsidRDefault="000335A9">
            <w:pPr>
              <w:pStyle w:val="ConsPlusNormal"/>
              <w:jc w:val="center"/>
            </w:pPr>
            <w:r>
              <w:t>3,0</w:t>
            </w:r>
          </w:p>
        </w:tc>
        <w:tc>
          <w:tcPr>
            <w:tcW w:w="309" w:type="pct"/>
          </w:tcPr>
          <w:p w:rsidR="000335A9" w:rsidRDefault="000335A9">
            <w:pPr>
              <w:pStyle w:val="ConsPlusNormal"/>
              <w:jc w:val="center"/>
            </w:pPr>
            <w:r>
              <w:t>2,9</w:t>
            </w:r>
          </w:p>
        </w:tc>
        <w:tc>
          <w:tcPr>
            <w:tcW w:w="309" w:type="pct"/>
          </w:tcPr>
          <w:p w:rsidR="000335A9" w:rsidRDefault="000335A9">
            <w:pPr>
              <w:pStyle w:val="ConsPlusNormal"/>
              <w:jc w:val="center"/>
            </w:pPr>
            <w:r>
              <w:t>2,7</w:t>
            </w:r>
          </w:p>
        </w:tc>
        <w:tc>
          <w:tcPr>
            <w:tcW w:w="297" w:type="pct"/>
          </w:tcPr>
          <w:p w:rsidR="000335A9" w:rsidRDefault="000335A9">
            <w:pPr>
              <w:pStyle w:val="ConsPlusNormal"/>
              <w:jc w:val="center"/>
            </w:pPr>
            <w:r>
              <w:t>АСР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103,000</w:t>
            </w:r>
          </w:p>
        </w:tc>
        <w:tc>
          <w:tcPr>
            <w:tcW w:w="371" w:type="pct"/>
          </w:tcPr>
          <w:p w:rsidR="000335A9" w:rsidRDefault="000335A9">
            <w:pPr>
              <w:pStyle w:val="ConsPlusNormal"/>
              <w:jc w:val="center"/>
            </w:pPr>
            <w:r>
              <w:t>103,000</w:t>
            </w:r>
          </w:p>
        </w:tc>
        <w:tc>
          <w:tcPr>
            <w:tcW w:w="371" w:type="pct"/>
          </w:tcPr>
          <w:p w:rsidR="000335A9" w:rsidRDefault="000335A9">
            <w:pPr>
              <w:pStyle w:val="ConsPlusNormal"/>
              <w:jc w:val="center"/>
            </w:pPr>
            <w:r>
              <w:t>103,000</w:t>
            </w:r>
          </w:p>
        </w:tc>
        <w:tc>
          <w:tcPr>
            <w:tcW w:w="334" w:type="pct"/>
          </w:tcPr>
          <w:p w:rsidR="000335A9" w:rsidRDefault="000335A9">
            <w:pPr>
              <w:pStyle w:val="ConsPlusNormal"/>
              <w:jc w:val="center"/>
            </w:pPr>
            <w:r>
              <w:t>103,000</w:t>
            </w:r>
          </w:p>
        </w:tc>
        <w:tc>
          <w:tcPr>
            <w:tcW w:w="322" w:type="pct"/>
          </w:tcPr>
          <w:p w:rsidR="000335A9" w:rsidRDefault="000335A9">
            <w:pPr>
              <w:pStyle w:val="ConsPlusNormal"/>
              <w:jc w:val="center"/>
            </w:pPr>
            <w:r>
              <w:t>103,000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0,8</w:t>
            </w:r>
          </w:p>
        </w:tc>
        <w:tc>
          <w:tcPr>
            <w:tcW w:w="297" w:type="pct"/>
          </w:tcPr>
          <w:p w:rsidR="000335A9" w:rsidRDefault="000335A9">
            <w:pPr>
              <w:pStyle w:val="ConsPlusNormal"/>
              <w:jc w:val="center"/>
            </w:pPr>
            <w:r>
              <w:t>0,8</w:t>
            </w:r>
          </w:p>
        </w:tc>
        <w:tc>
          <w:tcPr>
            <w:tcW w:w="297" w:type="pct"/>
          </w:tcPr>
          <w:p w:rsidR="000335A9" w:rsidRDefault="000335A9">
            <w:pPr>
              <w:pStyle w:val="ConsPlusNormal"/>
              <w:jc w:val="center"/>
            </w:pPr>
            <w:r>
              <w:t>0,7</w:t>
            </w:r>
          </w:p>
        </w:tc>
        <w:tc>
          <w:tcPr>
            <w:tcW w:w="309" w:type="pct"/>
          </w:tcPr>
          <w:p w:rsidR="000335A9" w:rsidRDefault="000335A9">
            <w:pPr>
              <w:pStyle w:val="ConsPlusNormal"/>
              <w:jc w:val="center"/>
            </w:pPr>
            <w:r>
              <w:t>0,7</w:t>
            </w:r>
          </w:p>
        </w:tc>
        <w:tc>
          <w:tcPr>
            <w:tcW w:w="309" w:type="pct"/>
          </w:tcPr>
          <w:p w:rsidR="000335A9" w:rsidRDefault="000335A9">
            <w:pPr>
              <w:pStyle w:val="ConsPlusNormal"/>
              <w:jc w:val="center"/>
            </w:pPr>
            <w:r>
              <w:t>0,7</w:t>
            </w:r>
          </w:p>
        </w:tc>
        <w:tc>
          <w:tcPr>
            <w:tcW w:w="297" w:type="pct"/>
          </w:tcPr>
          <w:p w:rsidR="000335A9" w:rsidRDefault="000335A9">
            <w:pPr>
              <w:pStyle w:val="ConsPlusNormal"/>
              <w:jc w:val="center"/>
            </w:pPr>
            <w:r>
              <w:t>АНЛ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25,800</w:t>
            </w:r>
          </w:p>
        </w:tc>
        <w:tc>
          <w:tcPr>
            <w:tcW w:w="371" w:type="pct"/>
          </w:tcPr>
          <w:p w:rsidR="000335A9" w:rsidRDefault="000335A9">
            <w:pPr>
              <w:pStyle w:val="ConsPlusNormal"/>
              <w:jc w:val="center"/>
            </w:pPr>
            <w:r>
              <w:t>25,800</w:t>
            </w:r>
          </w:p>
        </w:tc>
        <w:tc>
          <w:tcPr>
            <w:tcW w:w="371" w:type="pct"/>
          </w:tcPr>
          <w:p w:rsidR="000335A9" w:rsidRDefault="000335A9">
            <w:pPr>
              <w:pStyle w:val="ConsPlusNormal"/>
              <w:jc w:val="center"/>
            </w:pPr>
            <w:r>
              <w:t>25,800</w:t>
            </w:r>
          </w:p>
        </w:tc>
        <w:tc>
          <w:tcPr>
            <w:tcW w:w="334" w:type="pct"/>
          </w:tcPr>
          <w:p w:rsidR="000335A9" w:rsidRDefault="000335A9">
            <w:pPr>
              <w:pStyle w:val="ConsPlusNormal"/>
              <w:jc w:val="center"/>
            </w:pPr>
            <w:r>
              <w:t>25,800</w:t>
            </w:r>
          </w:p>
        </w:tc>
        <w:tc>
          <w:tcPr>
            <w:tcW w:w="322" w:type="pct"/>
          </w:tcPr>
          <w:p w:rsidR="000335A9" w:rsidRDefault="000335A9">
            <w:pPr>
              <w:pStyle w:val="ConsPlusNormal"/>
              <w:jc w:val="center"/>
            </w:pPr>
            <w:r>
              <w:t>25,800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28,478</w:t>
            </w:r>
          </w:p>
        </w:tc>
        <w:tc>
          <w:tcPr>
            <w:tcW w:w="297" w:type="pct"/>
          </w:tcPr>
          <w:p w:rsidR="000335A9" w:rsidRDefault="000335A9">
            <w:pPr>
              <w:pStyle w:val="ConsPlusNormal"/>
              <w:jc w:val="center"/>
            </w:pPr>
            <w:r>
              <w:t>15,6</w:t>
            </w:r>
          </w:p>
        </w:tc>
        <w:tc>
          <w:tcPr>
            <w:tcW w:w="297" w:type="pct"/>
          </w:tcPr>
          <w:p w:rsidR="000335A9" w:rsidRDefault="000335A9">
            <w:pPr>
              <w:pStyle w:val="ConsPlusNormal"/>
              <w:jc w:val="center"/>
            </w:pPr>
            <w:r>
              <w:t>14,8</w:t>
            </w:r>
          </w:p>
        </w:tc>
        <w:tc>
          <w:tcPr>
            <w:tcW w:w="309" w:type="pct"/>
          </w:tcPr>
          <w:p w:rsidR="000335A9" w:rsidRDefault="000335A9">
            <w:pPr>
              <w:pStyle w:val="ConsPlusNormal"/>
              <w:jc w:val="center"/>
            </w:pPr>
            <w:r>
              <w:t>14,2</w:t>
            </w:r>
          </w:p>
        </w:tc>
        <w:tc>
          <w:tcPr>
            <w:tcW w:w="309" w:type="pct"/>
          </w:tcPr>
          <w:p w:rsidR="000335A9" w:rsidRDefault="000335A9">
            <w:pPr>
              <w:pStyle w:val="ConsPlusNormal"/>
              <w:jc w:val="center"/>
            </w:pPr>
            <w:r>
              <w:t>13,6</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989,350</w:t>
            </w:r>
          </w:p>
        </w:tc>
        <w:tc>
          <w:tcPr>
            <w:tcW w:w="371" w:type="pct"/>
          </w:tcPr>
          <w:p w:rsidR="000335A9" w:rsidRDefault="000335A9">
            <w:pPr>
              <w:pStyle w:val="ConsPlusNormal"/>
              <w:jc w:val="center"/>
            </w:pPr>
            <w:r>
              <w:t>515,000</w:t>
            </w:r>
          </w:p>
        </w:tc>
        <w:tc>
          <w:tcPr>
            <w:tcW w:w="371" w:type="pct"/>
          </w:tcPr>
          <w:p w:rsidR="000335A9" w:rsidRDefault="000335A9">
            <w:pPr>
              <w:pStyle w:val="ConsPlusNormal"/>
              <w:jc w:val="center"/>
            </w:pPr>
            <w:r>
              <w:t>515,000</w:t>
            </w:r>
          </w:p>
        </w:tc>
        <w:tc>
          <w:tcPr>
            <w:tcW w:w="334" w:type="pct"/>
          </w:tcPr>
          <w:p w:rsidR="000335A9" w:rsidRDefault="000335A9">
            <w:pPr>
              <w:pStyle w:val="ConsPlusNormal"/>
              <w:jc w:val="center"/>
            </w:pPr>
            <w:r>
              <w:t>515,000</w:t>
            </w:r>
          </w:p>
        </w:tc>
        <w:tc>
          <w:tcPr>
            <w:tcW w:w="322" w:type="pct"/>
          </w:tcPr>
          <w:p w:rsidR="000335A9" w:rsidRDefault="000335A9">
            <w:pPr>
              <w:pStyle w:val="ConsPlusNormal"/>
              <w:jc w:val="center"/>
            </w:pPr>
            <w:r>
              <w:t>515,000</w:t>
            </w:r>
          </w:p>
        </w:tc>
      </w:tr>
      <w:tr w:rsidR="000335A9" w:rsidTr="005A661C">
        <w:tc>
          <w:tcPr>
            <w:tcW w:w="458" w:type="pct"/>
          </w:tcPr>
          <w:p w:rsidR="000335A9" w:rsidRDefault="000335A9">
            <w:pPr>
              <w:pStyle w:val="ConsPlusNormal"/>
              <w:jc w:val="center"/>
            </w:pPr>
            <w:r>
              <w:t>1.1.1.1.1.8</w:t>
            </w:r>
          </w:p>
        </w:tc>
        <w:tc>
          <w:tcPr>
            <w:tcW w:w="495" w:type="pct"/>
          </w:tcPr>
          <w:p w:rsidR="000335A9" w:rsidRDefault="000335A9">
            <w:pPr>
              <w:pStyle w:val="ConsPlusNormal"/>
            </w:pPr>
            <w:r>
              <w:t>площадь земельных участков, занятых автомобильными дорогами, в отношении которых выполнены мероприятия по землеотводу</w:t>
            </w:r>
          </w:p>
        </w:tc>
        <w:tc>
          <w:tcPr>
            <w:tcW w:w="124" w:type="pct"/>
          </w:tcPr>
          <w:p w:rsidR="000335A9" w:rsidRDefault="000335A9">
            <w:pPr>
              <w:pStyle w:val="ConsPlusNormal"/>
              <w:jc w:val="center"/>
            </w:pPr>
            <w:r>
              <w:t>тыс. кв. м</w:t>
            </w:r>
          </w:p>
        </w:tc>
        <w:tc>
          <w:tcPr>
            <w:tcW w:w="297" w:type="pct"/>
          </w:tcPr>
          <w:p w:rsidR="000335A9" w:rsidRDefault="000335A9">
            <w:pPr>
              <w:pStyle w:val="ConsPlusNormal"/>
              <w:jc w:val="center"/>
            </w:pPr>
            <w:r>
              <w:t>332,6</w:t>
            </w:r>
          </w:p>
        </w:tc>
        <w:tc>
          <w:tcPr>
            <w:tcW w:w="297" w:type="pct"/>
          </w:tcPr>
          <w:p w:rsidR="000335A9" w:rsidRDefault="000335A9">
            <w:pPr>
              <w:pStyle w:val="ConsPlusNormal"/>
              <w:jc w:val="center"/>
            </w:pPr>
            <w:r>
              <w:t>166,3</w:t>
            </w:r>
          </w:p>
        </w:tc>
        <w:tc>
          <w:tcPr>
            <w:tcW w:w="297" w:type="pct"/>
          </w:tcPr>
          <w:p w:rsidR="000335A9" w:rsidRDefault="000335A9">
            <w:pPr>
              <w:pStyle w:val="ConsPlusNormal"/>
              <w:jc w:val="center"/>
            </w:pPr>
            <w:r>
              <w:t>166,3</w:t>
            </w:r>
          </w:p>
        </w:tc>
        <w:tc>
          <w:tcPr>
            <w:tcW w:w="309" w:type="pct"/>
          </w:tcPr>
          <w:p w:rsidR="000335A9" w:rsidRDefault="000335A9">
            <w:pPr>
              <w:pStyle w:val="ConsPlusNormal"/>
              <w:jc w:val="center"/>
            </w:pPr>
            <w:r>
              <w:t>166,3</w:t>
            </w:r>
          </w:p>
        </w:tc>
        <w:tc>
          <w:tcPr>
            <w:tcW w:w="309" w:type="pct"/>
          </w:tcPr>
          <w:p w:rsidR="000335A9" w:rsidRDefault="000335A9">
            <w:pPr>
              <w:pStyle w:val="ConsPlusNormal"/>
              <w:jc w:val="center"/>
            </w:pPr>
            <w:r>
              <w:t>166,3</w:t>
            </w:r>
          </w:p>
        </w:tc>
        <w:tc>
          <w:tcPr>
            <w:tcW w:w="297" w:type="pc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4241,74240</w:t>
            </w:r>
          </w:p>
        </w:tc>
        <w:tc>
          <w:tcPr>
            <w:tcW w:w="371" w:type="pct"/>
          </w:tcPr>
          <w:p w:rsidR="000335A9" w:rsidRDefault="000335A9">
            <w:pPr>
              <w:pStyle w:val="ConsPlusNormal"/>
              <w:jc w:val="center"/>
            </w:pPr>
            <w:r>
              <w:t>2848,200</w:t>
            </w:r>
          </w:p>
        </w:tc>
        <w:tc>
          <w:tcPr>
            <w:tcW w:w="371" w:type="pct"/>
          </w:tcPr>
          <w:p w:rsidR="000335A9" w:rsidRDefault="000335A9">
            <w:pPr>
              <w:pStyle w:val="ConsPlusNormal"/>
              <w:jc w:val="center"/>
            </w:pPr>
            <w:r>
              <w:t>2890,900</w:t>
            </w:r>
          </w:p>
        </w:tc>
        <w:tc>
          <w:tcPr>
            <w:tcW w:w="334" w:type="pct"/>
          </w:tcPr>
          <w:p w:rsidR="000335A9" w:rsidRDefault="000335A9">
            <w:pPr>
              <w:pStyle w:val="ConsPlusNormal"/>
              <w:jc w:val="center"/>
            </w:pPr>
            <w:r>
              <w:t>2890,900</w:t>
            </w:r>
          </w:p>
        </w:tc>
        <w:tc>
          <w:tcPr>
            <w:tcW w:w="322" w:type="pct"/>
          </w:tcPr>
          <w:p w:rsidR="000335A9" w:rsidRDefault="000335A9">
            <w:pPr>
              <w:pStyle w:val="ConsPlusNormal"/>
              <w:jc w:val="center"/>
            </w:pPr>
            <w:r>
              <w:t>2890,900</w:t>
            </w:r>
          </w:p>
        </w:tc>
      </w:tr>
    </w:tbl>
    <w:p w:rsidR="000335A9" w:rsidRDefault="000335A9">
      <w:pPr>
        <w:pStyle w:val="ConsPlusNormal"/>
        <w:jc w:val="both"/>
      </w:pPr>
    </w:p>
    <w:p w:rsidR="000335A9" w:rsidRDefault="000335A9">
      <w:pPr>
        <w:pStyle w:val="ConsPlusNormal"/>
        <w:ind w:firstLine="540"/>
        <w:jc w:val="both"/>
      </w:pPr>
      <w:r>
        <w:lastRenderedPageBreak/>
        <w:t xml:space="preserve">3.5. после строки 1.1.1.1.1.11 </w:t>
      </w:r>
      <w:hyperlink r:id="rId39" w:history="1">
        <w:r>
          <w:rPr>
            <w:color w:val="0000FF"/>
          </w:rPr>
          <w:t>дополнить</w:t>
        </w:r>
      </w:hyperlink>
      <w:r>
        <w:t xml:space="preserve"> строкой 1.1.1.1.1.12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10"/>
        <w:gridCol w:w="1554"/>
        <w:gridCol w:w="295"/>
        <w:gridCol w:w="683"/>
        <w:gridCol w:w="741"/>
        <w:gridCol w:w="741"/>
        <w:gridCol w:w="776"/>
        <w:gridCol w:w="776"/>
        <w:gridCol w:w="2366"/>
        <w:gridCol w:w="884"/>
        <w:gridCol w:w="960"/>
        <w:gridCol w:w="952"/>
        <w:gridCol w:w="957"/>
        <w:gridCol w:w="850"/>
        <w:gridCol w:w="815"/>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1.1.1.1.1.12</w:t>
            </w:r>
          </w:p>
        </w:tc>
        <w:tc>
          <w:tcPr>
            <w:tcW w:w="495" w:type="pct"/>
            <w:tcBorders>
              <w:top w:val="single" w:sz="4" w:space="0" w:color="auto"/>
              <w:bottom w:val="single" w:sz="4" w:space="0" w:color="auto"/>
            </w:tcBorders>
          </w:tcPr>
          <w:p w:rsidR="000335A9" w:rsidRDefault="000335A9">
            <w:pPr>
              <w:pStyle w:val="ConsPlusNormal"/>
            </w:pPr>
            <w:r>
              <w:t>протяженность ливневой канализации, в отношении которой подготовлены технический паспорт и технический план</w:t>
            </w:r>
          </w:p>
        </w:tc>
        <w:tc>
          <w:tcPr>
            <w:tcW w:w="124" w:type="pct"/>
            <w:tcBorders>
              <w:top w:val="single" w:sz="4" w:space="0" w:color="auto"/>
              <w:bottom w:val="single" w:sz="4" w:space="0" w:color="auto"/>
            </w:tcBorders>
          </w:tcPr>
          <w:p w:rsidR="000335A9" w:rsidRDefault="000335A9">
            <w:pPr>
              <w:pStyle w:val="ConsPlusNormal"/>
              <w:jc w:val="center"/>
            </w:pPr>
            <w:r>
              <w:t>п. м</w:t>
            </w:r>
          </w:p>
        </w:tc>
        <w:tc>
          <w:tcPr>
            <w:tcW w:w="297" w:type="pct"/>
            <w:tcBorders>
              <w:top w:val="single" w:sz="4" w:space="0" w:color="auto"/>
              <w:bottom w:val="single" w:sz="4" w:space="0" w:color="auto"/>
            </w:tcBorders>
          </w:tcPr>
          <w:p w:rsidR="000335A9" w:rsidRDefault="000335A9">
            <w:pPr>
              <w:pStyle w:val="ConsPlusNormal"/>
              <w:jc w:val="center"/>
            </w:pPr>
            <w:r>
              <w:t>474,0</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50,01360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3.6. </w:t>
      </w:r>
      <w:hyperlink r:id="rId40" w:history="1">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434"/>
        <w:gridCol w:w="1987"/>
        <w:gridCol w:w="1517"/>
        <w:gridCol w:w="1517"/>
        <w:gridCol w:w="1517"/>
        <w:gridCol w:w="1294"/>
        <w:gridCol w:w="1294"/>
      </w:tblGrid>
      <w:tr w:rsidR="000335A9" w:rsidTr="005A661C">
        <w:tc>
          <w:tcPr>
            <w:tcW w:w="2880" w:type="pct"/>
            <w:vMerge w:val="restart"/>
          </w:tcPr>
          <w:p w:rsidR="000335A9" w:rsidRDefault="000335A9">
            <w:pPr>
              <w:pStyle w:val="ConsPlusNormal"/>
            </w:pPr>
            <w:r>
              <w:t>Итого по мероприятию 1.1.1.1.1,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2338031,00701</w:t>
            </w:r>
          </w:p>
        </w:tc>
        <w:tc>
          <w:tcPr>
            <w:tcW w:w="371" w:type="pct"/>
          </w:tcPr>
          <w:p w:rsidR="000335A9" w:rsidRDefault="000335A9">
            <w:pPr>
              <w:pStyle w:val="ConsPlusNormal"/>
              <w:jc w:val="center"/>
            </w:pPr>
            <w:r>
              <w:t>2338340,05027</w:t>
            </w:r>
          </w:p>
        </w:tc>
        <w:tc>
          <w:tcPr>
            <w:tcW w:w="377" w:type="pct"/>
          </w:tcPr>
          <w:p w:rsidR="000335A9" w:rsidRDefault="000335A9">
            <w:pPr>
              <w:pStyle w:val="ConsPlusNormal"/>
              <w:jc w:val="center"/>
            </w:pPr>
            <w:r>
              <w:t>2377126,49014</w:t>
            </w:r>
          </w:p>
        </w:tc>
        <w:tc>
          <w:tcPr>
            <w:tcW w:w="334" w:type="pct"/>
          </w:tcPr>
          <w:p w:rsidR="000335A9" w:rsidRDefault="000335A9">
            <w:pPr>
              <w:pStyle w:val="ConsPlusNormal"/>
              <w:jc w:val="center"/>
            </w:pPr>
            <w:r>
              <w:t>1771776,224</w:t>
            </w:r>
          </w:p>
        </w:tc>
        <w:tc>
          <w:tcPr>
            <w:tcW w:w="321" w:type="pct"/>
          </w:tcPr>
          <w:p w:rsidR="000335A9" w:rsidRDefault="000335A9">
            <w:pPr>
              <w:pStyle w:val="ConsPlusNormal"/>
              <w:jc w:val="center"/>
            </w:pPr>
            <w:r>
              <w:t>1771776,224</w:t>
            </w:r>
          </w:p>
        </w:tc>
      </w:tr>
      <w:tr w:rsidR="000335A9" w:rsidTr="005A661C">
        <w:tc>
          <w:tcPr>
            <w:tcW w:w="2880"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1720637,16540</w:t>
            </w:r>
          </w:p>
        </w:tc>
        <w:tc>
          <w:tcPr>
            <w:tcW w:w="371" w:type="pct"/>
          </w:tcPr>
          <w:p w:rsidR="000335A9" w:rsidRDefault="000335A9">
            <w:pPr>
              <w:pStyle w:val="ConsPlusNormal"/>
              <w:jc w:val="center"/>
            </w:pPr>
            <w:r>
              <w:t>1737375,822</w:t>
            </w:r>
          </w:p>
        </w:tc>
        <w:tc>
          <w:tcPr>
            <w:tcW w:w="377" w:type="pct"/>
          </w:tcPr>
          <w:p w:rsidR="000335A9" w:rsidRDefault="000335A9">
            <w:pPr>
              <w:pStyle w:val="ConsPlusNormal"/>
              <w:jc w:val="center"/>
            </w:pPr>
            <w:r>
              <w:t>1771776,224</w:t>
            </w:r>
          </w:p>
        </w:tc>
        <w:tc>
          <w:tcPr>
            <w:tcW w:w="334" w:type="pct"/>
          </w:tcPr>
          <w:p w:rsidR="000335A9" w:rsidRDefault="000335A9">
            <w:pPr>
              <w:pStyle w:val="ConsPlusNormal"/>
              <w:jc w:val="center"/>
            </w:pPr>
            <w:r>
              <w:t>1771776,224</w:t>
            </w:r>
          </w:p>
        </w:tc>
        <w:tc>
          <w:tcPr>
            <w:tcW w:w="321" w:type="pct"/>
          </w:tcPr>
          <w:p w:rsidR="000335A9" w:rsidRDefault="000335A9">
            <w:pPr>
              <w:pStyle w:val="ConsPlusNormal"/>
              <w:jc w:val="center"/>
            </w:pPr>
            <w:r>
              <w:t>1771776,224</w:t>
            </w:r>
          </w:p>
        </w:tc>
      </w:tr>
      <w:tr w:rsidR="000335A9" w:rsidTr="005A661C">
        <w:tc>
          <w:tcPr>
            <w:tcW w:w="2880"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1680,80061</w:t>
            </w:r>
          </w:p>
        </w:tc>
        <w:tc>
          <w:tcPr>
            <w:tcW w:w="371" w:type="pct"/>
          </w:tcPr>
          <w:p w:rsidR="000335A9" w:rsidRDefault="000335A9">
            <w:pPr>
              <w:pStyle w:val="ConsPlusNormal"/>
              <w:jc w:val="center"/>
            </w:pPr>
            <w:r>
              <w:t>0,000</w:t>
            </w:r>
          </w:p>
        </w:tc>
        <w:tc>
          <w:tcPr>
            <w:tcW w:w="377"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1" w:type="pct"/>
          </w:tcPr>
          <w:p w:rsidR="000335A9" w:rsidRDefault="000335A9">
            <w:pPr>
              <w:pStyle w:val="ConsPlusNormal"/>
              <w:jc w:val="center"/>
            </w:pPr>
            <w:r>
              <w:t>0,000</w:t>
            </w:r>
          </w:p>
        </w:tc>
      </w:tr>
      <w:tr w:rsidR="000335A9" w:rsidTr="005A661C">
        <w:tc>
          <w:tcPr>
            <w:tcW w:w="2880" w:type="pct"/>
            <w:vMerge/>
          </w:tcPr>
          <w:p w:rsidR="000335A9" w:rsidRDefault="000335A9"/>
        </w:tc>
        <w:tc>
          <w:tcPr>
            <w:tcW w:w="346" w:type="pct"/>
          </w:tcPr>
          <w:p w:rsidR="000335A9" w:rsidRDefault="000335A9">
            <w:pPr>
              <w:pStyle w:val="ConsPlusNormal"/>
              <w:jc w:val="center"/>
            </w:pPr>
            <w:r>
              <w:t>бюджет Российской Федерации</w:t>
            </w:r>
          </w:p>
        </w:tc>
        <w:tc>
          <w:tcPr>
            <w:tcW w:w="371" w:type="pct"/>
          </w:tcPr>
          <w:p w:rsidR="000335A9" w:rsidRDefault="000335A9">
            <w:pPr>
              <w:pStyle w:val="ConsPlusNormal"/>
              <w:jc w:val="center"/>
            </w:pPr>
            <w:r>
              <w:t>615713,041</w:t>
            </w:r>
          </w:p>
        </w:tc>
        <w:tc>
          <w:tcPr>
            <w:tcW w:w="371" w:type="pct"/>
          </w:tcPr>
          <w:p w:rsidR="000335A9" w:rsidRDefault="000335A9">
            <w:pPr>
              <w:pStyle w:val="ConsPlusNormal"/>
              <w:jc w:val="center"/>
            </w:pPr>
            <w:r>
              <w:t>600964,22827</w:t>
            </w:r>
          </w:p>
        </w:tc>
        <w:tc>
          <w:tcPr>
            <w:tcW w:w="377" w:type="pct"/>
          </w:tcPr>
          <w:p w:rsidR="000335A9" w:rsidRDefault="000335A9">
            <w:pPr>
              <w:pStyle w:val="ConsPlusNormal"/>
              <w:jc w:val="center"/>
            </w:pPr>
            <w:r>
              <w:t>605350,26614</w:t>
            </w:r>
          </w:p>
        </w:tc>
        <w:tc>
          <w:tcPr>
            <w:tcW w:w="334" w:type="pct"/>
          </w:tcPr>
          <w:p w:rsidR="000335A9" w:rsidRDefault="000335A9">
            <w:pPr>
              <w:pStyle w:val="ConsPlusNormal"/>
              <w:jc w:val="center"/>
            </w:pPr>
            <w:r>
              <w:t>0,000</w:t>
            </w:r>
          </w:p>
        </w:tc>
        <w:tc>
          <w:tcPr>
            <w:tcW w:w="321"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3.7. </w:t>
      </w:r>
      <w:hyperlink r:id="rId41" w:history="1">
        <w:r>
          <w:rPr>
            <w:color w:val="0000FF"/>
          </w:rPr>
          <w:t>строки 1.1.1.1.3.1</w:t>
        </w:r>
      </w:hyperlink>
      <w:r>
        <w:t>, "</w:t>
      </w:r>
      <w:hyperlink r:id="rId42" w:history="1">
        <w:r>
          <w:rPr>
            <w:color w:val="0000FF"/>
          </w:rPr>
          <w:t>Итого</w:t>
        </w:r>
      </w:hyperlink>
      <w:r>
        <w:t xml:space="preserve"> по мероприятию 1.1.1.1.3,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7"/>
        <w:gridCol w:w="1307"/>
        <w:gridCol w:w="412"/>
        <w:gridCol w:w="706"/>
        <w:gridCol w:w="719"/>
        <w:gridCol w:w="719"/>
        <w:gridCol w:w="754"/>
        <w:gridCol w:w="754"/>
        <w:gridCol w:w="2366"/>
        <w:gridCol w:w="869"/>
        <w:gridCol w:w="927"/>
        <w:gridCol w:w="960"/>
        <w:gridCol w:w="960"/>
        <w:gridCol w:w="960"/>
        <w:gridCol w:w="960"/>
      </w:tblGrid>
      <w:tr w:rsidR="000335A9" w:rsidTr="005A661C">
        <w:tc>
          <w:tcPr>
            <w:tcW w:w="458" w:type="pct"/>
          </w:tcPr>
          <w:p w:rsidR="000335A9" w:rsidRDefault="000335A9">
            <w:pPr>
              <w:pStyle w:val="ConsPlusNormal"/>
              <w:jc w:val="center"/>
            </w:pPr>
            <w:r>
              <w:t>1.1.1.1.3.1</w:t>
            </w:r>
          </w:p>
        </w:tc>
        <w:tc>
          <w:tcPr>
            <w:tcW w:w="495" w:type="pct"/>
          </w:tcPr>
          <w:p w:rsidR="000335A9" w:rsidRDefault="000335A9">
            <w:pPr>
              <w:pStyle w:val="ConsPlusNormal"/>
            </w:pPr>
            <w:r>
              <w:t>количество работающих пунктов весового и габаритного контроля</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1</w:t>
            </w:r>
          </w:p>
        </w:tc>
        <w:tc>
          <w:tcPr>
            <w:tcW w:w="309" w:type="pct"/>
          </w:tcPr>
          <w:p w:rsidR="000335A9" w:rsidRDefault="000335A9">
            <w:pPr>
              <w:pStyle w:val="ConsPlusNormal"/>
              <w:jc w:val="center"/>
            </w:pPr>
            <w:r>
              <w:t>1</w:t>
            </w:r>
          </w:p>
        </w:tc>
        <w:tc>
          <w:tcPr>
            <w:tcW w:w="309" w:type="pct"/>
          </w:tcPr>
          <w:p w:rsidR="000335A9" w:rsidRDefault="000335A9">
            <w:pPr>
              <w:pStyle w:val="ConsPlusNormal"/>
              <w:jc w:val="center"/>
            </w:pPr>
            <w:r>
              <w:t>1</w:t>
            </w:r>
          </w:p>
        </w:tc>
        <w:tc>
          <w:tcPr>
            <w:tcW w:w="297" w:type="pc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4080,800</w:t>
            </w:r>
          </w:p>
        </w:tc>
        <w:tc>
          <w:tcPr>
            <w:tcW w:w="371" w:type="pct"/>
          </w:tcPr>
          <w:p w:rsidR="000335A9" w:rsidRDefault="000335A9">
            <w:pPr>
              <w:pStyle w:val="ConsPlusNormal"/>
              <w:jc w:val="center"/>
            </w:pPr>
            <w:r>
              <w:t>4080,800</w:t>
            </w:r>
          </w:p>
        </w:tc>
        <w:tc>
          <w:tcPr>
            <w:tcW w:w="334" w:type="pct"/>
          </w:tcPr>
          <w:p w:rsidR="000335A9" w:rsidRDefault="000335A9">
            <w:pPr>
              <w:pStyle w:val="ConsPlusNormal"/>
              <w:jc w:val="center"/>
            </w:pPr>
            <w:r>
              <w:t>4080,800</w:t>
            </w:r>
          </w:p>
        </w:tc>
        <w:tc>
          <w:tcPr>
            <w:tcW w:w="322" w:type="pct"/>
          </w:tcPr>
          <w:p w:rsidR="000335A9" w:rsidRDefault="000335A9">
            <w:pPr>
              <w:pStyle w:val="ConsPlusNormal"/>
              <w:jc w:val="center"/>
            </w:pPr>
            <w:r>
              <w:t>4080,800</w:t>
            </w:r>
          </w:p>
        </w:tc>
      </w:tr>
      <w:tr w:rsidR="000335A9" w:rsidTr="005A661C">
        <w:tc>
          <w:tcPr>
            <w:tcW w:w="2884" w:type="pct"/>
            <w:gridSpan w:val="9"/>
          </w:tcPr>
          <w:p w:rsidR="000335A9" w:rsidRDefault="000335A9">
            <w:pPr>
              <w:pStyle w:val="ConsPlusNormal"/>
            </w:pPr>
            <w:r>
              <w:t>Итого по мероприятию 1.1.1.1.3,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4080,800</w:t>
            </w:r>
          </w:p>
        </w:tc>
        <w:tc>
          <w:tcPr>
            <w:tcW w:w="371" w:type="pct"/>
          </w:tcPr>
          <w:p w:rsidR="000335A9" w:rsidRDefault="000335A9">
            <w:pPr>
              <w:pStyle w:val="ConsPlusNormal"/>
              <w:jc w:val="center"/>
            </w:pPr>
            <w:r>
              <w:t>4080,800</w:t>
            </w:r>
          </w:p>
        </w:tc>
        <w:tc>
          <w:tcPr>
            <w:tcW w:w="334" w:type="pct"/>
          </w:tcPr>
          <w:p w:rsidR="000335A9" w:rsidRDefault="000335A9">
            <w:pPr>
              <w:pStyle w:val="ConsPlusNormal"/>
              <w:jc w:val="center"/>
            </w:pPr>
            <w:r>
              <w:t>4080,800</w:t>
            </w:r>
          </w:p>
        </w:tc>
        <w:tc>
          <w:tcPr>
            <w:tcW w:w="322" w:type="pct"/>
          </w:tcPr>
          <w:p w:rsidR="000335A9" w:rsidRDefault="000335A9">
            <w:pPr>
              <w:pStyle w:val="ConsPlusNormal"/>
              <w:jc w:val="center"/>
            </w:pPr>
            <w:r>
              <w:t>4080,800</w:t>
            </w:r>
          </w:p>
        </w:tc>
      </w:tr>
    </w:tbl>
    <w:p w:rsidR="000335A9" w:rsidRDefault="000335A9">
      <w:pPr>
        <w:pStyle w:val="ConsPlusNormal"/>
        <w:jc w:val="both"/>
      </w:pPr>
    </w:p>
    <w:p w:rsidR="000335A9" w:rsidRDefault="000335A9">
      <w:pPr>
        <w:pStyle w:val="ConsPlusNormal"/>
        <w:ind w:firstLine="540"/>
        <w:jc w:val="both"/>
      </w:pPr>
      <w:r>
        <w:t xml:space="preserve">3.8. </w:t>
      </w:r>
      <w:hyperlink r:id="rId43" w:history="1">
        <w:r>
          <w:rPr>
            <w:color w:val="0000FF"/>
          </w:rPr>
          <w:t>строки 1.1.1.1.4.1</w:t>
        </w:r>
      </w:hyperlink>
      <w:r>
        <w:t xml:space="preserve">, </w:t>
      </w:r>
      <w:hyperlink r:id="rId44" w:history="1">
        <w:r>
          <w:rPr>
            <w:color w:val="0000FF"/>
          </w:rPr>
          <w:t>1.1.1.1.4.2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30"/>
        <w:gridCol w:w="1398"/>
        <w:gridCol w:w="387"/>
        <w:gridCol w:w="960"/>
        <w:gridCol w:w="848"/>
        <w:gridCol w:w="848"/>
        <w:gridCol w:w="848"/>
        <w:gridCol w:w="848"/>
        <w:gridCol w:w="721"/>
        <w:gridCol w:w="894"/>
        <w:gridCol w:w="1294"/>
        <w:gridCol w:w="1071"/>
        <w:gridCol w:w="1071"/>
        <w:gridCol w:w="1071"/>
        <w:gridCol w:w="1071"/>
      </w:tblGrid>
      <w:tr w:rsidR="000335A9" w:rsidTr="005A661C">
        <w:tc>
          <w:tcPr>
            <w:tcW w:w="458" w:type="pct"/>
            <w:vMerge w:val="restart"/>
          </w:tcPr>
          <w:p w:rsidR="000335A9" w:rsidRDefault="000335A9">
            <w:pPr>
              <w:pStyle w:val="ConsPlusNormal"/>
              <w:jc w:val="center"/>
            </w:pPr>
            <w:r>
              <w:t>1.1.1.1.4.1</w:t>
            </w:r>
          </w:p>
        </w:tc>
        <w:tc>
          <w:tcPr>
            <w:tcW w:w="495" w:type="pct"/>
            <w:vMerge w:val="restart"/>
          </w:tcPr>
          <w:p w:rsidR="000335A9" w:rsidRDefault="000335A9">
            <w:pPr>
              <w:pStyle w:val="ConsPlusNormal"/>
            </w:pPr>
            <w:r>
              <w:t>площадь пешеходных дорожек и тротуаров, приведенных в нормативное состояние в рамках ремонта</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4442, 99</w:t>
            </w:r>
          </w:p>
        </w:tc>
        <w:tc>
          <w:tcPr>
            <w:tcW w:w="297" w:type="pct"/>
          </w:tcPr>
          <w:p w:rsidR="000335A9" w:rsidRDefault="000335A9">
            <w:pPr>
              <w:pStyle w:val="ConsPlusNormal"/>
              <w:jc w:val="center"/>
            </w:pPr>
            <w:r>
              <w:t>2544,6</w:t>
            </w:r>
          </w:p>
        </w:tc>
        <w:tc>
          <w:tcPr>
            <w:tcW w:w="297" w:type="pct"/>
          </w:tcPr>
          <w:p w:rsidR="000335A9" w:rsidRDefault="000335A9">
            <w:pPr>
              <w:pStyle w:val="ConsPlusNormal"/>
              <w:jc w:val="center"/>
            </w:pPr>
            <w:r>
              <w:t>2445,5</w:t>
            </w:r>
          </w:p>
        </w:tc>
        <w:tc>
          <w:tcPr>
            <w:tcW w:w="309" w:type="pct"/>
          </w:tcPr>
          <w:p w:rsidR="000335A9" w:rsidRDefault="000335A9">
            <w:pPr>
              <w:pStyle w:val="ConsPlusNormal"/>
              <w:jc w:val="center"/>
            </w:pPr>
            <w:r>
              <w:t>2331,3</w:t>
            </w:r>
          </w:p>
        </w:tc>
        <w:tc>
          <w:tcPr>
            <w:tcW w:w="309" w:type="pct"/>
          </w:tcPr>
          <w:p w:rsidR="000335A9" w:rsidRDefault="000335A9">
            <w:pPr>
              <w:pStyle w:val="ConsPlusNormal"/>
              <w:jc w:val="center"/>
            </w:pPr>
            <w:r>
              <w:t>2223,4</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7418,37015</w:t>
            </w:r>
          </w:p>
        </w:tc>
        <w:tc>
          <w:tcPr>
            <w:tcW w:w="371" w:type="pct"/>
          </w:tcPr>
          <w:p w:rsidR="000335A9" w:rsidRDefault="000335A9">
            <w:pPr>
              <w:pStyle w:val="ConsPlusNormal"/>
              <w:jc w:val="center"/>
            </w:pPr>
            <w:r>
              <w:t>3893,200</w:t>
            </w:r>
          </w:p>
        </w:tc>
        <w:tc>
          <w:tcPr>
            <w:tcW w:w="371" w:type="pct"/>
          </w:tcPr>
          <w:p w:rsidR="000335A9" w:rsidRDefault="000335A9">
            <w:pPr>
              <w:pStyle w:val="ConsPlusNormal"/>
              <w:jc w:val="center"/>
            </w:pPr>
            <w:r>
              <w:t>3893,200</w:t>
            </w:r>
          </w:p>
        </w:tc>
        <w:tc>
          <w:tcPr>
            <w:tcW w:w="334" w:type="pct"/>
          </w:tcPr>
          <w:p w:rsidR="000335A9" w:rsidRDefault="000335A9">
            <w:pPr>
              <w:pStyle w:val="ConsPlusNormal"/>
              <w:jc w:val="center"/>
            </w:pPr>
            <w:r>
              <w:t>3893,200</w:t>
            </w:r>
          </w:p>
        </w:tc>
        <w:tc>
          <w:tcPr>
            <w:tcW w:w="322" w:type="pct"/>
          </w:tcPr>
          <w:p w:rsidR="000335A9" w:rsidRDefault="000335A9">
            <w:pPr>
              <w:pStyle w:val="ConsPlusNormal"/>
              <w:jc w:val="center"/>
            </w:pPr>
            <w:r>
              <w:t>3893,200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19014,56</w:t>
            </w:r>
          </w:p>
        </w:tc>
        <w:tc>
          <w:tcPr>
            <w:tcW w:w="297" w:type="pct"/>
          </w:tcPr>
          <w:p w:rsidR="000335A9" w:rsidRDefault="000335A9">
            <w:pPr>
              <w:pStyle w:val="ConsPlusNormal"/>
              <w:jc w:val="center"/>
            </w:pPr>
            <w:r>
              <w:t>2348,8</w:t>
            </w:r>
          </w:p>
        </w:tc>
        <w:tc>
          <w:tcPr>
            <w:tcW w:w="297" w:type="pct"/>
          </w:tcPr>
          <w:p w:rsidR="000335A9" w:rsidRDefault="000335A9">
            <w:pPr>
              <w:pStyle w:val="ConsPlusNormal"/>
              <w:jc w:val="center"/>
            </w:pPr>
            <w:r>
              <w:t>2257,3</w:t>
            </w:r>
          </w:p>
        </w:tc>
        <w:tc>
          <w:tcPr>
            <w:tcW w:w="309" w:type="pct"/>
          </w:tcPr>
          <w:p w:rsidR="000335A9" w:rsidRDefault="000335A9">
            <w:pPr>
              <w:pStyle w:val="ConsPlusNormal"/>
              <w:jc w:val="center"/>
            </w:pPr>
            <w:r>
              <w:t>2151,9</w:t>
            </w:r>
          </w:p>
        </w:tc>
        <w:tc>
          <w:tcPr>
            <w:tcW w:w="309" w:type="pct"/>
          </w:tcPr>
          <w:p w:rsidR="000335A9" w:rsidRDefault="000335A9">
            <w:pPr>
              <w:pStyle w:val="ConsPlusNormal"/>
              <w:jc w:val="center"/>
            </w:pPr>
            <w:r>
              <w:t>2052,4</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21484,038</w:t>
            </w:r>
          </w:p>
        </w:tc>
        <w:tc>
          <w:tcPr>
            <w:tcW w:w="371" w:type="pct"/>
          </w:tcPr>
          <w:p w:rsidR="000335A9" w:rsidRDefault="000335A9">
            <w:pPr>
              <w:pStyle w:val="ConsPlusNormal"/>
              <w:jc w:val="center"/>
            </w:pPr>
            <w:r>
              <w:t>3593,700</w:t>
            </w:r>
          </w:p>
        </w:tc>
        <w:tc>
          <w:tcPr>
            <w:tcW w:w="371" w:type="pct"/>
          </w:tcPr>
          <w:p w:rsidR="000335A9" w:rsidRDefault="000335A9">
            <w:pPr>
              <w:pStyle w:val="ConsPlusNormal"/>
              <w:jc w:val="center"/>
            </w:pPr>
            <w:r>
              <w:t>3593,700</w:t>
            </w:r>
          </w:p>
        </w:tc>
        <w:tc>
          <w:tcPr>
            <w:tcW w:w="334" w:type="pct"/>
          </w:tcPr>
          <w:p w:rsidR="000335A9" w:rsidRDefault="000335A9">
            <w:pPr>
              <w:pStyle w:val="ConsPlusNormal"/>
              <w:jc w:val="center"/>
            </w:pPr>
            <w:r>
              <w:t>3593,700</w:t>
            </w:r>
          </w:p>
        </w:tc>
        <w:tc>
          <w:tcPr>
            <w:tcW w:w="322" w:type="pct"/>
          </w:tcPr>
          <w:p w:rsidR="000335A9" w:rsidRDefault="000335A9">
            <w:pPr>
              <w:pStyle w:val="ConsPlusNormal"/>
              <w:jc w:val="center"/>
            </w:pPr>
            <w:r>
              <w:t>3593,700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3116,0</w:t>
            </w:r>
          </w:p>
        </w:tc>
        <w:tc>
          <w:tcPr>
            <w:tcW w:w="297" w:type="pct"/>
          </w:tcPr>
          <w:p w:rsidR="000335A9" w:rsidRDefault="000335A9">
            <w:pPr>
              <w:pStyle w:val="ConsPlusNormal"/>
              <w:jc w:val="center"/>
            </w:pPr>
            <w:r>
              <w:t>2348,8</w:t>
            </w:r>
          </w:p>
        </w:tc>
        <w:tc>
          <w:tcPr>
            <w:tcW w:w="297" w:type="pct"/>
          </w:tcPr>
          <w:p w:rsidR="000335A9" w:rsidRDefault="000335A9">
            <w:pPr>
              <w:pStyle w:val="ConsPlusNormal"/>
              <w:jc w:val="center"/>
            </w:pPr>
            <w:r>
              <w:t>2257,3</w:t>
            </w:r>
          </w:p>
        </w:tc>
        <w:tc>
          <w:tcPr>
            <w:tcW w:w="309" w:type="pct"/>
          </w:tcPr>
          <w:p w:rsidR="000335A9" w:rsidRDefault="000335A9">
            <w:pPr>
              <w:pStyle w:val="ConsPlusNormal"/>
              <w:jc w:val="center"/>
            </w:pPr>
            <w:r>
              <w:t>2151,9</w:t>
            </w:r>
          </w:p>
        </w:tc>
        <w:tc>
          <w:tcPr>
            <w:tcW w:w="309" w:type="pct"/>
          </w:tcPr>
          <w:p w:rsidR="000335A9" w:rsidRDefault="000335A9">
            <w:pPr>
              <w:pStyle w:val="ConsPlusNormal"/>
              <w:jc w:val="center"/>
            </w:pPr>
            <w:r>
              <w:t>2052,4</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3593,700</w:t>
            </w:r>
          </w:p>
        </w:tc>
        <w:tc>
          <w:tcPr>
            <w:tcW w:w="371" w:type="pct"/>
          </w:tcPr>
          <w:p w:rsidR="000335A9" w:rsidRDefault="000335A9">
            <w:pPr>
              <w:pStyle w:val="ConsPlusNormal"/>
              <w:jc w:val="center"/>
            </w:pPr>
            <w:r>
              <w:t>3593,700</w:t>
            </w:r>
          </w:p>
        </w:tc>
        <w:tc>
          <w:tcPr>
            <w:tcW w:w="371" w:type="pct"/>
          </w:tcPr>
          <w:p w:rsidR="000335A9" w:rsidRDefault="000335A9">
            <w:pPr>
              <w:pStyle w:val="ConsPlusNormal"/>
              <w:jc w:val="center"/>
            </w:pPr>
            <w:r>
              <w:t>3593,700</w:t>
            </w:r>
          </w:p>
        </w:tc>
        <w:tc>
          <w:tcPr>
            <w:tcW w:w="334" w:type="pct"/>
          </w:tcPr>
          <w:p w:rsidR="000335A9" w:rsidRDefault="000335A9">
            <w:pPr>
              <w:pStyle w:val="ConsPlusNormal"/>
              <w:jc w:val="center"/>
            </w:pPr>
            <w:r>
              <w:t>3593,700</w:t>
            </w:r>
          </w:p>
        </w:tc>
        <w:tc>
          <w:tcPr>
            <w:tcW w:w="322" w:type="pct"/>
          </w:tcPr>
          <w:p w:rsidR="000335A9" w:rsidRDefault="000335A9">
            <w:pPr>
              <w:pStyle w:val="ConsPlusNormal"/>
              <w:jc w:val="center"/>
            </w:pPr>
            <w:r>
              <w:t>3593,700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5115,4</w:t>
            </w:r>
          </w:p>
        </w:tc>
        <w:tc>
          <w:tcPr>
            <w:tcW w:w="297" w:type="pct"/>
          </w:tcPr>
          <w:p w:rsidR="000335A9" w:rsidRDefault="000335A9">
            <w:pPr>
              <w:pStyle w:val="ConsPlusNormal"/>
              <w:jc w:val="center"/>
            </w:pPr>
            <w:r>
              <w:t>3131,8</w:t>
            </w:r>
          </w:p>
        </w:tc>
        <w:tc>
          <w:tcPr>
            <w:tcW w:w="297" w:type="pct"/>
          </w:tcPr>
          <w:p w:rsidR="000335A9" w:rsidRDefault="000335A9">
            <w:pPr>
              <w:pStyle w:val="ConsPlusNormal"/>
              <w:jc w:val="center"/>
            </w:pPr>
            <w:r>
              <w:t>3009,8</w:t>
            </w:r>
          </w:p>
        </w:tc>
        <w:tc>
          <w:tcPr>
            <w:tcW w:w="309" w:type="pct"/>
          </w:tcPr>
          <w:p w:rsidR="000335A9" w:rsidRDefault="000335A9">
            <w:pPr>
              <w:pStyle w:val="ConsPlusNormal"/>
              <w:jc w:val="center"/>
            </w:pPr>
            <w:r>
              <w:t>2869,2</w:t>
            </w:r>
          </w:p>
        </w:tc>
        <w:tc>
          <w:tcPr>
            <w:tcW w:w="309" w:type="pct"/>
          </w:tcPr>
          <w:p w:rsidR="000335A9" w:rsidRDefault="000335A9">
            <w:pPr>
              <w:pStyle w:val="ConsPlusNormal"/>
              <w:jc w:val="center"/>
            </w:pPr>
            <w:r>
              <w:t>2736,5</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10023,54195</w:t>
            </w:r>
          </w:p>
        </w:tc>
        <w:tc>
          <w:tcPr>
            <w:tcW w:w="371" w:type="pct"/>
          </w:tcPr>
          <w:p w:rsidR="000335A9" w:rsidRDefault="000335A9">
            <w:pPr>
              <w:pStyle w:val="ConsPlusNormal"/>
              <w:jc w:val="center"/>
            </w:pPr>
            <w:r>
              <w:t>4791,600</w:t>
            </w:r>
          </w:p>
        </w:tc>
        <w:tc>
          <w:tcPr>
            <w:tcW w:w="371" w:type="pct"/>
          </w:tcPr>
          <w:p w:rsidR="000335A9" w:rsidRDefault="000335A9">
            <w:pPr>
              <w:pStyle w:val="ConsPlusNormal"/>
              <w:jc w:val="center"/>
            </w:pPr>
            <w:r>
              <w:t>4791,600</w:t>
            </w:r>
          </w:p>
        </w:tc>
        <w:tc>
          <w:tcPr>
            <w:tcW w:w="334" w:type="pct"/>
          </w:tcPr>
          <w:p w:rsidR="000335A9" w:rsidRDefault="000335A9">
            <w:pPr>
              <w:pStyle w:val="ConsPlusNormal"/>
              <w:jc w:val="center"/>
            </w:pPr>
            <w:r>
              <w:t>4791,600</w:t>
            </w:r>
          </w:p>
        </w:tc>
        <w:tc>
          <w:tcPr>
            <w:tcW w:w="322" w:type="pct"/>
          </w:tcPr>
          <w:p w:rsidR="000335A9" w:rsidRDefault="000335A9">
            <w:pPr>
              <w:pStyle w:val="ConsPlusNormal"/>
              <w:jc w:val="center"/>
            </w:pPr>
            <w:r>
              <w:t>4791,600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2145,0</w:t>
            </w:r>
          </w:p>
        </w:tc>
        <w:tc>
          <w:tcPr>
            <w:tcW w:w="297" w:type="pct"/>
          </w:tcPr>
          <w:p w:rsidR="000335A9" w:rsidRDefault="000335A9">
            <w:pPr>
              <w:pStyle w:val="ConsPlusNormal"/>
              <w:jc w:val="center"/>
            </w:pPr>
            <w:r>
              <w:t>3131,8</w:t>
            </w:r>
          </w:p>
        </w:tc>
        <w:tc>
          <w:tcPr>
            <w:tcW w:w="297" w:type="pct"/>
          </w:tcPr>
          <w:p w:rsidR="000335A9" w:rsidRDefault="000335A9">
            <w:pPr>
              <w:pStyle w:val="ConsPlusNormal"/>
              <w:jc w:val="center"/>
            </w:pPr>
            <w:r>
              <w:t>3009,8</w:t>
            </w:r>
          </w:p>
        </w:tc>
        <w:tc>
          <w:tcPr>
            <w:tcW w:w="309" w:type="pct"/>
          </w:tcPr>
          <w:p w:rsidR="000335A9" w:rsidRDefault="000335A9">
            <w:pPr>
              <w:pStyle w:val="ConsPlusNormal"/>
              <w:jc w:val="center"/>
            </w:pPr>
            <w:r>
              <w:t>2869,2</w:t>
            </w:r>
          </w:p>
        </w:tc>
        <w:tc>
          <w:tcPr>
            <w:tcW w:w="309" w:type="pct"/>
          </w:tcPr>
          <w:p w:rsidR="000335A9" w:rsidRDefault="000335A9">
            <w:pPr>
              <w:pStyle w:val="ConsPlusNormal"/>
              <w:jc w:val="center"/>
            </w:pPr>
            <w:r>
              <w:t>2736,5</w:t>
            </w:r>
          </w:p>
        </w:tc>
        <w:tc>
          <w:tcPr>
            <w:tcW w:w="297" w:type="pct"/>
          </w:tcPr>
          <w:p w:rsidR="000335A9" w:rsidRDefault="000335A9">
            <w:pPr>
              <w:pStyle w:val="ConsPlusNormal"/>
              <w:jc w:val="center"/>
            </w:pPr>
            <w:r>
              <w:t>МКУ "БМР"</w:t>
            </w:r>
          </w:p>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4791,600</w:t>
            </w:r>
          </w:p>
        </w:tc>
        <w:tc>
          <w:tcPr>
            <w:tcW w:w="371" w:type="pct"/>
          </w:tcPr>
          <w:p w:rsidR="000335A9" w:rsidRDefault="000335A9">
            <w:pPr>
              <w:pStyle w:val="ConsPlusNormal"/>
              <w:jc w:val="center"/>
            </w:pPr>
            <w:r>
              <w:t>4791,600</w:t>
            </w:r>
          </w:p>
        </w:tc>
        <w:tc>
          <w:tcPr>
            <w:tcW w:w="371" w:type="pct"/>
          </w:tcPr>
          <w:p w:rsidR="000335A9" w:rsidRDefault="000335A9">
            <w:pPr>
              <w:pStyle w:val="ConsPlusNormal"/>
              <w:jc w:val="center"/>
            </w:pPr>
            <w:r>
              <w:t>4791,600</w:t>
            </w:r>
          </w:p>
        </w:tc>
        <w:tc>
          <w:tcPr>
            <w:tcW w:w="334" w:type="pct"/>
          </w:tcPr>
          <w:p w:rsidR="000335A9" w:rsidRDefault="000335A9">
            <w:pPr>
              <w:pStyle w:val="ConsPlusNormal"/>
              <w:jc w:val="center"/>
            </w:pPr>
            <w:r>
              <w:t>4791,600</w:t>
            </w:r>
          </w:p>
        </w:tc>
        <w:tc>
          <w:tcPr>
            <w:tcW w:w="322" w:type="pct"/>
          </w:tcPr>
          <w:p w:rsidR="000335A9" w:rsidRDefault="000335A9">
            <w:pPr>
              <w:pStyle w:val="ConsPlusNormal"/>
              <w:jc w:val="center"/>
            </w:pPr>
            <w:r>
              <w:t>4791,600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2462,5</w:t>
            </w:r>
          </w:p>
        </w:tc>
        <w:tc>
          <w:tcPr>
            <w:tcW w:w="297" w:type="pct"/>
          </w:tcPr>
          <w:p w:rsidR="000335A9" w:rsidRDefault="000335A9">
            <w:pPr>
              <w:pStyle w:val="ConsPlusNormal"/>
              <w:jc w:val="center"/>
            </w:pPr>
            <w:r>
              <w:t>1957,4</w:t>
            </w:r>
          </w:p>
        </w:tc>
        <w:tc>
          <w:tcPr>
            <w:tcW w:w="297" w:type="pct"/>
          </w:tcPr>
          <w:p w:rsidR="000335A9" w:rsidRDefault="000335A9">
            <w:pPr>
              <w:pStyle w:val="ConsPlusNormal"/>
              <w:jc w:val="center"/>
            </w:pPr>
            <w:r>
              <w:t>1881,2</w:t>
            </w:r>
          </w:p>
        </w:tc>
        <w:tc>
          <w:tcPr>
            <w:tcW w:w="309" w:type="pct"/>
          </w:tcPr>
          <w:p w:rsidR="000335A9" w:rsidRDefault="000335A9">
            <w:pPr>
              <w:pStyle w:val="ConsPlusNormal"/>
              <w:jc w:val="center"/>
            </w:pPr>
            <w:r>
              <w:t>1793,3</w:t>
            </w:r>
          </w:p>
        </w:tc>
        <w:tc>
          <w:tcPr>
            <w:tcW w:w="309" w:type="pct"/>
          </w:tcPr>
          <w:p w:rsidR="000335A9" w:rsidRDefault="000335A9">
            <w:pPr>
              <w:pStyle w:val="ConsPlusNormal"/>
              <w:jc w:val="center"/>
            </w:pPr>
            <w:r>
              <w:t>1710,3</w:t>
            </w:r>
          </w:p>
        </w:tc>
        <w:tc>
          <w:tcPr>
            <w:tcW w:w="297" w:type="pc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2758,10553</w:t>
            </w:r>
          </w:p>
        </w:tc>
        <w:tc>
          <w:tcPr>
            <w:tcW w:w="371" w:type="pct"/>
          </w:tcPr>
          <w:p w:rsidR="000335A9" w:rsidRDefault="000335A9">
            <w:pPr>
              <w:pStyle w:val="ConsPlusNormal"/>
              <w:jc w:val="center"/>
            </w:pPr>
            <w:r>
              <w:t>2994,800</w:t>
            </w:r>
          </w:p>
        </w:tc>
        <w:tc>
          <w:tcPr>
            <w:tcW w:w="371" w:type="pct"/>
          </w:tcPr>
          <w:p w:rsidR="000335A9" w:rsidRDefault="000335A9">
            <w:pPr>
              <w:pStyle w:val="ConsPlusNormal"/>
              <w:jc w:val="center"/>
            </w:pPr>
            <w:r>
              <w:t>2994,800</w:t>
            </w:r>
          </w:p>
        </w:tc>
        <w:tc>
          <w:tcPr>
            <w:tcW w:w="334" w:type="pct"/>
          </w:tcPr>
          <w:p w:rsidR="000335A9" w:rsidRDefault="000335A9">
            <w:pPr>
              <w:pStyle w:val="ConsPlusNormal"/>
              <w:jc w:val="center"/>
            </w:pPr>
            <w:r>
              <w:t>2994,800</w:t>
            </w:r>
          </w:p>
        </w:tc>
        <w:tc>
          <w:tcPr>
            <w:tcW w:w="322" w:type="pct"/>
          </w:tcPr>
          <w:p w:rsidR="000335A9" w:rsidRDefault="000335A9">
            <w:pPr>
              <w:pStyle w:val="ConsPlusNormal"/>
              <w:jc w:val="center"/>
            </w:pPr>
            <w:r>
              <w:t>2994,800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1055,0</w:t>
            </w:r>
          </w:p>
        </w:tc>
        <w:tc>
          <w:tcPr>
            <w:tcW w:w="297" w:type="pct"/>
          </w:tcPr>
          <w:p w:rsidR="000335A9" w:rsidRDefault="000335A9">
            <w:pPr>
              <w:pStyle w:val="ConsPlusNormal"/>
              <w:jc w:val="center"/>
            </w:pPr>
            <w:r>
              <w:t>3523,1</w:t>
            </w:r>
          </w:p>
        </w:tc>
        <w:tc>
          <w:tcPr>
            <w:tcW w:w="297" w:type="pct"/>
          </w:tcPr>
          <w:p w:rsidR="000335A9" w:rsidRDefault="000335A9">
            <w:pPr>
              <w:pStyle w:val="ConsPlusNormal"/>
              <w:jc w:val="center"/>
            </w:pPr>
            <w:r>
              <w:t>3386,0</w:t>
            </w:r>
          </w:p>
        </w:tc>
        <w:tc>
          <w:tcPr>
            <w:tcW w:w="309" w:type="pct"/>
          </w:tcPr>
          <w:p w:rsidR="000335A9" w:rsidRDefault="000335A9">
            <w:pPr>
              <w:pStyle w:val="ConsPlusNormal"/>
              <w:jc w:val="center"/>
            </w:pPr>
            <w:r>
              <w:t>3227,8</w:t>
            </w:r>
          </w:p>
        </w:tc>
        <w:tc>
          <w:tcPr>
            <w:tcW w:w="309" w:type="pct"/>
          </w:tcPr>
          <w:p w:rsidR="000335A9" w:rsidRDefault="000335A9">
            <w:pPr>
              <w:pStyle w:val="ConsPlusNormal"/>
              <w:jc w:val="center"/>
            </w:pPr>
            <w:r>
              <w:t>3078,5</w:t>
            </w:r>
          </w:p>
        </w:tc>
        <w:tc>
          <w:tcPr>
            <w:tcW w:w="297" w:type="pc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1285,319</w:t>
            </w:r>
          </w:p>
        </w:tc>
        <w:tc>
          <w:tcPr>
            <w:tcW w:w="371" w:type="pct"/>
          </w:tcPr>
          <w:p w:rsidR="000335A9" w:rsidRDefault="000335A9">
            <w:pPr>
              <w:pStyle w:val="ConsPlusNormal"/>
              <w:jc w:val="center"/>
            </w:pPr>
            <w:r>
              <w:t>5390,500</w:t>
            </w:r>
          </w:p>
        </w:tc>
        <w:tc>
          <w:tcPr>
            <w:tcW w:w="371" w:type="pct"/>
          </w:tcPr>
          <w:p w:rsidR="000335A9" w:rsidRDefault="000335A9">
            <w:pPr>
              <w:pStyle w:val="ConsPlusNormal"/>
              <w:jc w:val="center"/>
            </w:pPr>
            <w:r>
              <w:t>5390,500</w:t>
            </w:r>
          </w:p>
        </w:tc>
        <w:tc>
          <w:tcPr>
            <w:tcW w:w="334" w:type="pct"/>
          </w:tcPr>
          <w:p w:rsidR="000335A9" w:rsidRDefault="000335A9">
            <w:pPr>
              <w:pStyle w:val="ConsPlusNormal"/>
              <w:jc w:val="center"/>
            </w:pPr>
            <w:r>
              <w:t>5390,500</w:t>
            </w:r>
          </w:p>
        </w:tc>
        <w:tc>
          <w:tcPr>
            <w:tcW w:w="322" w:type="pct"/>
          </w:tcPr>
          <w:p w:rsidR="000335A9" w:rsidRDefault="000335A9">
            <w:pPr>
              <w:pStyle w:val="ConsPlusNormal"/>
              <w:jc w:val="center"/>
            </w:pPr>
            <w:r>
              <w:t>5390,500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610,3</w:t>
            </w:r>
          </w:p>
        </w:tc>
        <w:tc>
          <w:tcPr>
            <w:tcW w:w="297" w:type="pct"/>
          </w:tcPr>
          <w:p w:rsidR="000335A9" w:rsidRDefault="000335A9">
            <w:pPr>
              <w:pStyle w:val="ConsPlusNormal"/>
              <w:jc w:val="center"/>
            </w:pPr>
            <w:r>
              <w:t>587,2</w:t>
            </w:r>
          </w:p>
        </w:tc>
        <w:tc>
          <w:tcPr>
            <w:tcW w:w="297" w:type="pct"/>
          </w:tcPr>
          <w:p w:rsidR="000335A9" w:rsidRDefault="000335A9">
            <w:pPr>
              <w:pStyle w:val="ConsPlusNormal"/>
              <w:jc w:val="center"/>
            </w:pPr>
            <w:r>
              <w:t>564,3</w:t>
            </w:r>
          </w:p>
        </w:tc>
        <w:tc>
          <w:tcPr>
            <w:tcW w:w="309" w:type="pct"/>
          </w:tcPr>
          <w:p w:rsidR="000335A9" w:rsidRDefault="000335A9">
            <w:pPr>
              <w:pStyle w:val="ConsPlusNormal"/>
              <w:jc w:val="center"/>
            </w:pPr>
            <w:r>
              <w:t>538,0</w:t>
            </w:r>
          </w:p>
        </w:tc>
        <w:tc>
          <w:tcPr>
            <w:tcW w:w="309" w:type="pct"/>
          </w:tcPr>
          <w:p w:rsidR="000335A9" w:rsidRDefault="000335A9">
            <w:pPr>
              <w:pStyle w:val="ConsPlusNormal"/>
              <w:jc w:val="center"/>
            </w:pPr>
            <w:r>
              <w:t>513,1</w:t>
            </w:r>
          </w:p>
        </w:tc>
        <w:tc>
          <w:tcPr>
            <w:tcW w:w="297" w:type="pc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606,864</w:t>
            </w:r>
          </w:p>
        </w:tc>
        <w:tc>
          <w:tcPr>
            <w:tcW w:w="371" w:type="pct"/>
          </w:tcPr>
          <w:p w:rsidR="000335A9" w:rsidRDefault="000335A9">
            <w:pPr>
              <w:pStyle w:val="ConsPlusNormal"/>
              <w:jc w:val="center"/>
            </w:pPr>
            <w:r>
              <w:t>898,400</w:t>
            </w:r>
          </w:p>
        </w:tc>
        <w:tc>
          <w:tcPr>
            <w:tcW w:w="371" w:type="pct"/>
          </w:tcPr>
          <w:p w:rsidR="000335A9" w:rsidRDefault="000335A9">
            <w:pPr>
              <w:pStyle w:val="ConsPlusNormal"/>
              <w:jc w:val="center"/>
            </w:pPr>
            <w:r>
              <w:t>898,400</w:t>
            </w:r>
          </w:p>
        </w:tc>
        <w:tc>
          <w:tcPr>
            <w:tcW w:w="334" w:type="pct"/>
          </w:tcPr>
          <w:p w:rsidR="000335A9" w:rsidRDefault="000335A9">
            <w:pPr>
              <w:pStyle w:val="ConsPlusNormal"/>
              <w:jc w:val="center"/>
            </w:pPr>
            <w:r>
              <w:t>898,400</w:t>
            </w:r>
          </w:p>
        </w:tc>
        <w:tc>
          <w:tcPr>
            <w:tcW w:w="322" w:type="pct"/>
          </w:tcPr>
          <w:p w:rsidR="000335A9" w:rsidRDefault="000335A9">
            <w:pPr>
              <w:pStyle w:val="ConsPlusNormal"/>
              <w:jc w:val="center"/>
            </w:pPr>
            <w:r>
              <w:t>898,400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37961,75</w:t>
            </w:r>
          </w:p>
        </w:tc>
        <w:tc>
          <w:tcPr>
            <w:tcW w:w="297" w:type="pct"/>
          </w:tcPr>
          <w:p w:rsidR="000335A9" w:rsidRDefault="000335A9">
            <w:pPr>
              <w:pStyle w:val="ConsPlusNormal"/>
              <w:jc w:val="center"/>
            </w:pPr>
            <w:r>
              <w:t>19573,5</w:t>
            </w:r>
          </w:p>
        </w:tc>
        <w:tc>
          <w:tcPr>
            <w:tcW w:w="297" w:type="pct"/>
          </w:tcPr>
          <w:p w:rsidR="000335A9" w:rsidRDefault="000335A9">
            <w:pPr>
              <w:pStyle w:val="ConsPlusNormal"/>
              <w:jc w:val="center"/>
            </w:pPr>
            <w:r>
              <w:t>18811,2</w:t>
            </w:r>
          </w:p>
        </w:tc>
        <w:tc>
          <w:tcPr>
            <w:tcW w:w="309" w:type="pct"/>
          </w:tcPr>
          <w:p w:rsidR="000335A9" w:rsidRDefault="000335A9">
            <w:pPr>
              <w:pStyle w:val="ConsPlusNormal"/>
              <w:jc w:val="center"/>
            </w:pPr>
            <w:r>
              <w:t>17932,6</w:t>
            </w:r>
          </w:p>
        </w:tc>
        <w:tc>
          <w:tcPr>
            <w:tcW w:w="309" w:type="pct"/>
          </w:tcPr>
          <w:p w:rsidR="000335A9" w:rsidRDefault="000335A9">
            <w:pPr>
              <w:pStyle w:val="ConsPlusNormal"/>
              <w:jc w:val="center"/>
            </w:pPr>
            <w:r>
              <w:t>17103,1</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51961,53863</w:t>
            </w:r>
          </w:p>
        </w:tc>
        <w:tc>
          <w:tcPr>
            <w:tcW w:w="371" w:type="pct"/>
          </w:tcPr>
          <w:p w:rsidR="000335A9" w:rsidRDefault="000335A9">
            <w:pPr>
              <w:pStyle w:val="ConsPlusNormal"/>
              <w:jc w:val="center"/>
            </w:pPr>
            <w:r>
              <w:t>29947,500</w:t>
            </w:r>
          </w:p>
        </w:tc>
        <w:tc>
          <w:tcPr>
            <w:tcW w:w="371" w:type="pct"/>
          </w:tcPr>
          <w:p w:rsidR="000335A9" w:rsidRDefault="000335A9">
            <w:pPr>
              <w:pStyle w:val="ConsPlusNormal"/>
              <w:jc w:val="center"/>
            </w:pPr>
            <w:r>
              <w:t>29947,500</w:t>
            </w:r>
          </w:p>
        </w:tc>
        <w:tc>
          <w:tcPr>
            <w:tcW w:w="334" w:type="pct"/>
          </w:tcPr>
          <w:p w:rsidR="000335A9" w:rsidRDefault="000335A9">
            <w:pPr>
              <w:pStyle w:val="ConsPlusNormal"/>
              <w:jc w:val="center"/>
            </w:pPr>
            <w:r>
              <w:t>29947,500</w:t>
            </w:r>
          </w:p>
        </w:tc>
        <w:tc>
          <w:tcPr>
            <w:tcW w:w="322" w:type="pct"/>
          </w:tcPr>
          <w:p w:rsidR="000335A9" w:rsidRDefault="000335A9">
            <w:pPr>
              <w:pStyle w:val="ConsPlusNormal"/>
              <w:jc w:val="center"/>
            </w:pPr>
            <w:r>
              <w:t>29947,500</w:t>
            </w:r>
          </w:p>
        </w:tc>
      </w:tr>
      <w:tr w:rsidR="000335A9" w:rsidTr="005A661C">
        <w:tc>
          <w:tcPr>
            <w:tcW w:w="458" w:type="pct"/>
            <w:vMerge w:val="restart"/>
          </w:tcPr>
          <w:p w:rsidR="000335A9" w:rsidRDefault="000335A9">
            <w:pPr>
              <w:pStyle w:val="ConsPlusNormal"/>
              <w:jc w:val="center"/>
            </w:pPr>
            <w:r>
              <w:t>1.1.1.1.4.2</w:t>
            </w:r>
          </w:p>
        </w:tc>
        <w:tc>
          <w:tcPr>
            <w:tcW w:w="495" w:type="pct"/>
            <w:vMerge w:val="restart"/>
          </w:tcPr>
          <w:p w:rsidR="000335A9" w:rsidRDefault="000335A9">
            <w:pPr>
              <w:pStyle w:val="ConsPlusNormal"/>
            </w:pPr>
            <w:r>
              <w:t>площадь газонов вдоль пешеходных дорожек и тротуаров, приведенных в нормативное состояние в рамках ремонта</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312,16</w:t>
            </w:r>
          </w:p>
        </w:tc>
        <w:tc>
          <w:tcPr>
            <w:tcW w:w="297" w:type="pct"/>
          </w:tcPr>
          <w:p w:rsidR="000335A9" w:rsidRDefault="000335A9">
            <w:pPr>
              <w:pStyle w:val="ConsPlusNormal"/>
              <w:jc w:val="center"/>
            </w:pPr>
            <w:r>
              <w:t>887,2</w:t>
            </w:r>
          </w:p>
        </w:tc>
        <w:tc>
          <w:tcPr>
            <w:tcW w:w="297" w:type="pct"/>
          </w:tcPr>
          <w:p w:rsidR="000335A9" w:rsidRDefault="000335A9">
            <w:pPr>
              <w:pStyle w:val="ConsPlusNormal"/>
              <w:jc w:val="center"/>
            </w:pPr>
            <w:r>
              <w:t>853,1</w:t>
            </w:r>
          </w:p>
        </w:tc>
        <w:tc>
          <w:tcPr>
            <w:tcW w:w="309" w:type="pct"/>
          </w:tcPr>
          <w:p w:rsidR="000335A9" w:rsidRDefault="000335A9">
            <w:pPr>
              <w:pStyle w:val="ConsPlusNormal"/>
              <w:jc w:val="center"/>
            </w:pPr>
            <w:r>
              <w:t>813,4</w:t>
            </w:r>
          </w:p>
        </w:tc>
        <w:tc>
          <w:tcPr>
            <w:tcW w:w="309" w:type="pct"/>
          </w:tcPr>
          <w:p w:rsidR="000335A9" w:rsidRDefault="000335A9">
            <w:pPr>
              <w:pStyle w:val="ConsPlusNormal"/>
              <w:jc w:val="center"/>
            </w:pPr>
            <w:r>
              <w:t>773,7</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91,93585</w:t>
            </w:r>
          </w:p>
        </w:tc>
        <w:tc>
          <w:tcPr>
            <w:tcW w:w="371" w:type="pct"/>
          </w:tcPr>
          <w:p w:rsidR="000335A9" w:rsidRDefault="000335A9">
            <w:pPr>
              <w:pStyle w:val="ConsPlusNormal"/>
              <w:jc w:val="center"/>
            </w:pPr>
            <w:r>
              <w:t>332,700</w:t>
            </w:r>
          </w:p>
        </w:tc>
        <w:tc>
          <w:tcPr>
            <w:tcW w:w="371" w:type="pct"/>
          </w:tcPr>
          <w:p w:rsidR="000335A9" w:rsidRDefault="000335A9">
            <w:pPr>
              <w:pStyle w:val="ConsPlusNormal"/>
              <w:jc w:val="center"/>
            </w:pPr>
            <w:r>
              <w:t>332,700</w:t>
            </w:r>
          </w:p>
        </w:tc>
        <w:tc>
          <w:tcPr>
            <w:tcW w:w="334" w:type="pct"/>
          </w:tcPr>
          <w:p w:rsidR="000335A9" w:rsidRDefault="000335A9">
            <w:pPr>
              <w:pStyle w:val="ConsPlusNormal"/>
              <w:jc w:val="center"/>
            </w:pPr>
            <w:r>
              <w:t>332,700</w:t>
            </w:r>
          </w:p>
        </w:tc>
        <w:tc>
          <w:tcPr>
            <w:tcW w:w="322" w:type="pct"/>
          </w:tcPr>
          <w:p w:rsidR="000335A9" w:rsidRDefault="000335A9">
            <w:pPr>
              <w:pStyle w:val="ConsPlusNormal"/>
              <w:jc w:val="center"/>
            </w:pPr>
            <w:r>
              <w:t>332,700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709,25</w:t>
            </w:r>
          </w:p>
        </w:tc>
        <w:tc>
          <w:tcPr>
            <w:tcW w:w="297" w:type="pct"/>
          </w:tcPr>
          <w:p w:rsidR="000335A9" w:rsidRDefault="000335A9">
            <w:pPr>
              <w:pStyle w:val="ConsPlusNormal"/>
              <w:jc w:val="center"/>
            </w:pPr>
            <w:r>
              <w:t>1419,7</w:t>
            </w:r>
          </w:p>
        </w:tc>
        <w:tc>
          <w:tcPr>
            <w:tcW w:w="297" w:type="pct"/>
          </w:tcPr>
          <w:p w:rsidR="000335A9" w:rsidRDefault="000335A9">
            <w:pPr>
              <w:pStyle w:val="ConsPlusNormal"/>
              <w:jc w:val="center"/>
            </w:pPr>
            <w:r>
              <w:t>1365,1</w:t>
            </w:r>
          </w:p>
        </w:tc>
        <w:tc>
          <w:tcPr>
            <w:tcW w:w="309" w:type="pct"/>
          </w:tcPr>
          <w:p w:rsidR="000335A9" w:rsidRDefault="000335A9">
            <w:pPr>
              <w:pStyle w:val="ConsPlusNormal"/>
              <w:jc w:val="center"/>
            </w:pPr>
            <w:r>
              <w:t>1301,7</w:t>
            </w:r>
          </w:p>
        </w:tc>
        <w:tc>
          <w:tcPr>
            <w:tcW w:w="309" w:type="pct"/>
          </w:tcPr>
          <w:p w:rsidR="000335A9" w:rsidRDefault="000335A9">
            <w:pPr>
              <w:pStyle w:val="ConsPlusNormal"/>
              <w:jc w:val="center"/>
            </w:pPr>
            <w:r>
              <w:t>1238,1</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151,262</w:t>
            </w:r>
          </w:p>
        </w:tc>
        <w:tc>
          <w:tcPr>
            <w:tcW w:w="371" w:type="pct"/>
          </w:tcPr>
          <w:p w:rsidR="000335A9" w:rsidRDefault="000335A9">
            <w:pPr>
              <w:pStyle w:val="ConsPlusNormal"/>
              <w:jc w:val="center"/>
            </w:pPr>
            <w:r>
              <w:t>532,400</w:t>
            </w:r>
          </w:p>
        </w:tc>
        <w:tc>
          <w:tcPr>
            <w:tcW w:w="371" w:type="pct"/>
          </w:tcPr>
          <w:p w:rsidR="000335A9" w:rsidRDefault="000335A9">
            <w:pPr>
              <w:pStyle w:val="ConsPlusNormal"/>
              <w:jc w:val="center"/>
            </w:pPr>
            <w:r>
              <w:t>532,400</w:t>
            </w:r>
          </w:p>
        </w:tc>
        <w:tc>
          <w:tcPr>
            <w:tcW w:w="334" w:type="pct"/>
          </w:tcPr>
          <w:p w:rsidR="000335A9" w:rsidRDefault="000335A9">
            <w:pPr>
              <w:pStyle w:val="ConsPlusNormal"/>
              <w:jc w:val="center"/>
            </w:pPr>
            <w:r>
              <w:t>532,400</w:t>
            </w:r>
          </w:p>
        </w:tc>
        <w:tc>
          <w:tcPr>
            <w:tcW w:w="322" w:type="pct"/>
          </w:tcPr>
          <w:p w:rsidR="000335A9" w:rsidRDefault="000335A9">
            <w:pPr>
              <w:pStyle w:val="ConsPlusNormal"/>
              <w:jc w:val="center"/>
            </w:pPr>
            <w:r>
              <w:t>532,400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1609,7</w:t>
            </w:r>
          </w:p>
        </w:tc>
        <w:tc>
          <w:tcPr>
            <w:tcW w:w="297" w:type="pct"/>
          </w:tcPr>
          <w:p w:rsidR="000335A9" w:rsidRDefault="000335A9">
            <w:pPr>
              <w:pStyle w:val="ConsPlusNormal"/>
              <w:jc w:val="center"/>
            </w:pPr>
            <w:r>
              <w:t>1241,9</w:t>
            </w:r>
          </w:p>
        </w:tc>
        <w:tc>
          <w:tcPr>
            <w:tcW w:w="297" w:type="pct"/>
          </w:tcPr>
          <w:p w:rsidR="000335A9" w:rsidRDefault="000335A9">
            <w:pPr>
              <w:pStyle w:val="ConsPlusNormal"/>
              <w:jc w:val="center"/>
            </w:pPr>
            <w:r>
              <w:t>1194,1</w:t>
            </w:r>
          </w:p>
        </w:tc>
        <w:tc>
          <w:tcPr>
            <w:tcW w:w="309" w:type="pct"/>
          </w:tcPr>
          <w:p w:rsidR="000335A9" w:rsidRDefault="000335A9">
            <w:pPr>
              <w:pStyle w:val="ConsPlusNormal"/>
              <w:jc w:val="center"/>
            </w:pPr>
            <w:r>
              <w:t>1138,6</w:t>
            </w:r>
          </w:p>
        </w:tc>
        <w:tc>
          <w:tcPr>
            <w:tcW w:w="309" w:type="pct"/>
          </w:tcPr>
          <w:p w:rsidR="000335A9" w:rsidRDefault="000335A9">
            <w:pPr>
              <w:pStyle w:val="ConsPlusNormal"/>
              <w:jc w:val="center"/>
            </w:pPr>
            <w:r>
              <w:t>1083,0</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465,700</w:t>
            </w:r>
          </w:p>
        </w:tc>
        <w:tc>
          <w:tcPr>
            <w:tcW w:w="371" w:type="pct"/>
          </w:tcPr>
          <w:p w:rsidR="000335A9" w:rsidRDefault="000335A9">
            <w:pPr>
              <w:pStyle w:val="ConsPlusNormal"/>
              <w:jc w:val="center"/>
            </w:pPr>
            <w:r>
              <w:t>465,700</w:t>
            </w:r>
          </w:p>
        </w:tc>
        <w:tc>
          <w:tcPr>
            <w:tcW w:w="371" w:type="pct"/>
          </w:tcPr>
          <w:p w:rsidR="000335A9" w:rsidRDefault="000335A9">
            <w:pPr>
              <w:pStyle w:val="ConsPlusNormal"/>
              <w:jc w:val="center"/>
            </w:pPr>
            <w:r>
              <w:t>465,700</w:t>
            </w:r>
          </w:p>
        </w:tc>
        <w:tc>
          <w:tcPr>
            <w:tcW w:w="334" w:type="pct"/>
          </w:tcPr>
          <w:p w:rsidR="000335A9" w:rsidRDefault="000335A9">
            <w:pPr>
              <w:pStyle w:val="ConsPlusNormal"/>
              <w:jc w:val="center"/>
            </w:pPr>
            <w:r>
              <w:t>465,700</w:t>
            </w:r>
          </w:p>
        </w:tc>
        <w:tc>
          <w:tcPr>
            <w:tcW w:w="322" w:type="pct"/>
          </w:tcPr>
          <w:p w:rsidR="000335A9" w:rsidRDefault="000335A9">
            <w:pPr>
              <w:pStyle w:val="ConsPlusNormal"/>
              <w:jc w:val="center"/>
            </w:pPr>
            <w:r>
              <w:t>465,700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560,1</w:t>
            </w:r>
          </w:p>
        </w:tc>
        <w:tc>
          <w:tcPr>
            <w:tcW w:w="297" w:type="pct"/>
          </w:tcPr>
          <w:p w:rsidR="000335A9" w:rsidRDefault="000335A9">
            <w:pPr>
              <w:pStyle w:val="ConsPlusNormal"/>
              <w:jc w:val="center"/>
            </w:pPr>
            <w:r>
              <w:t>976,0</w:t>
            </w:r>
          </w:p>
        </w:tc>
        <w:tc>
          <w:tcPr>
            <w:tcW w:w="297" w:type="pct"/>
          </w:tcPr>
          <w:p w:rsidR="000335A9" w:rsidRDefault="000335A9">
            <w:pPr>
              <w:pStyle w:val="ConsPlusNormal"/>
              <w:jc w:val="center"/>
            </w:pPr>
            <w:r>
              <w:t>938,5</w:t>
            </w:r>
          </w:p>
        </w:tc>
        <w:tc>
          <w:tcPr>
            <w:tcW w:w="309" w:type="pct"/>
          </w:tcPr>
          <w:p w:rsidR="000335A9" w:rsidRDefault="000335A9">
            <w:pPr>
              <w:pStyle w:val="ConsPlusNormal"/>
              <w:jc w:val="center"/>
            </w:pPr>
            <w:r>
              <w:t>894,9</w:t>
            </w:r>
          </w:p>
        </w:tc>
        <w:tc>
          <w:tcPr>
            <w:tcW w:w="309" w:type="pct"/>
          </w:tcPr>
          <w:p w:rsidR="000335A9" w:rsidRDefault="000335A9">
            <w:pPr>
              <w:pStyle w:val="ConsPlusNormal"/>
              <w:jc w:val="center"/>
            </w:pPr>
            <w:r>
              <w:t>851,2</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128,61805</w:t>
            </w:r>
          </w:p>
        </w:tc>
        <w:tc>
          <w:tcPr>
            <w:tcW w:w="371" w:type="pct"/>
          </w:tcPr>
          <w:p w:rsidR="000335A9" w:rsidRDefault="000335A9">
            <w:pPr>
              <w:pStyle w:val="ConsPlusNormal"/>
              <w:jc w:val="center"/>
            </w:pPr>
            <w:r>
              <w:t>366,000</w:t>
            </w:r>
          </w:p>
        </w:tc>
        <w:tc>
          <w:tcPr>
            <w:tcW w:w="371" w:type="pct"/>
          </w:tcPr>
          <w:p w:rsidR="000335A9" w:rsidRDefault="000335A9">
            <w:pPr>
              <w:pStyle w:val="ConsPlusNormal"/>
              <w:jc w:val="center"/>
            </w:pPr>
            <w:r>
              <w:t>366,000</w:t>
            </w:r>
          </w:p>
        </w:tc>
        <w:tc>
          <w:tcPr>
            <w:tcW w:w="334" w:type="pct"/>
          </w:tcPr>
          <w:p w:rsidR="000335A9" w:rsidRDefault="000335A9">
            <w:pPr>
              <w:pStyle w:val="ConsPlusNormal"/>
              <w:jc w:val="center"/>
            </w:pPr>
            <w:r>
              <w:t>366,000</w:t>
            </w:r>
          </w:p>
        </w:tc>
        <w:tc>
          <w:tcPr>
            <w:tcW w:w="322" w:type="pct"/>
          </w:tcPr>
          <w:p w:rsidR="000335A9" w:rsidRDefault="000335A9">
            <w:pPr>
              <w:pStyle w:val="ConsPlusNormal"/>
              <w:jc w:val="center"/>
            </w:pPr>
            <w:r>
              <w:t>366,000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 xml:space="preserve">кв. </w:t>
            </w:r>
            <w:r>
              <w:lastRenderedPageBreak/>
              <w:t>м</w:t>
            </w:r>
          </w:p>
        </w:tc>
        <w:tc>
          <w:tcPr>
            <w:tcW w:w="297" w:type="pct"/>
          </w:tcPr>
          <w:p w:rsidR="000335A9" w:rsidRDefault="000335A9">
            <w:pPr>
              <w:pStyle w:val="ConsPlusNormal"/>
              <w:jc w:val="center"/>
            </w:pPr>
            <w:r>
              <w:lastRenderedPageBreak/>
              <w:t>862,0</w:t>
            </w:r>
          </w:p>
        </w:tc>
        <w:tc>
          <w:tcPr>
            <w:tcW w:w="297" w:type="pct"/>
          </w:tcPr>
          <w:p w:rsidR="000335A9" w:rsidRDefault="000335A9">
            <w:pPr>
              <w:pStyle w:val="ConsPlusNormal"/>
              <w:jc w:val="center"/>
            </w:pPr>
            <w:r>
              <w:t>1331,2</w:t>
            </w:r>
          </w:p>
        </w:tc>
        <w:tc>
          <w:tcPr>
            <w:tcW w:w="297" w:type="pct"/>
          </w:tcPr>
          <w:p w:rsidR="000335A9" w:rsidRDefault="000335A9">
            <w:pPr>
              <w:pStyle w:val="ConsPlusNormal"/>
              <w:jc w:val="center"/>
            </w:pPr>
            <w:r>
              <w:t>1280,0</w:t>
            </w:r>
          </w:p>
        </w:tc>
        <w:tc>
          <w:tcPr>
            <w:tcW w:w="309" w:type="pct"/>
          </w:tcPr>
          <w:p w:rsidR="000335A9" w:rsidRDefault="000335A9">
            <w:pPr>
              <w:pStyle w:val="ConsPlusNormal"/>
              <w:jc w:val="center"/>
            </w:pPr>
            <w:r>
              <w:t>1220,5</w:t>
            </w:r>
          </w:p>
        </w:tc>
        <w:tc>
          <w:tcPr>
            <w:tcW w:w="309" w:type="pct"/>
          </w:tcPr>
          <w:p w:rsidR="000335A9" w:rsidRDefault="000335A9">
            <w:pPr>
              <w:pStyle w:val="ConsPlusNormal"/>
              <w:jc w:val="center"/>
            </w:pPr>
            <w:r>
              <w:t>1160,9</w:t>
            </w:r>
          </w:p>
        </w:tc>
        <w:tc>
          <w:tcPr>
            <w:tcW w:w="297" w:type="pct"/>
          </w:tcPr>
          <w:p w:rsidR="000335A9" w:rsidRDefault="000335A9">
            <w:pPr>
              <w:pStyle w:val="ConsPlusNormal"/>
              <w:jc w:val="center"/>
            </w:pPr>
            <w:r>
              <w:t xml:space="preserve">МКУ </w:t>
            </w:r>
            <w:r>
              <w:lastRenderedPageBreak/>
              <w:t>"БМР"</w:t>
            </w:r>
          </w:p>
        </w:tc>
        <w:tc>
          <w:tcPr>
            <w:tcW w:w="346" w:type="pct"/>
          </w:tcPr>
          <w:p w:rsidR="000335A9" w:rsidRDefault="000335A9">
            <w:pPr>
              <w:pStyle w:val="ConsPlusNormal"/>
              <w:jc w:val="center"/>
            </w:pPr>
            <w:r>
              <w:lastRenderedPageBreak/>
              <w:t xml:space="preserve">бюджет </w:t>
            </w:r>
            <w:r>
              <w:lastRenderedPageBreak/>
              <w:t>города Перми</w:t>
            </w:r>
          </w:p>
        </w:tc>
        <w:tc>
          <w:tcPr>
            <w:tcW w:w="371" w:type="pct"/>
          </w:tcPr>
          <w:p w:rsidR="000335A9" w:rsidRDefault="000335A9">
            <w:pPr>
              <w:pStyle w:val="ConsPlusNormal"/>
              <w:jc w:val="center"/>
            </w:pPr>
            <w:r>
              <w:lastRenderedPageBreak/>
              <w:t>499,200</w:t>
            </w:r>
          </w:p>
        </w:tc>
        <w:tc>
          <w:tcPr>
            <w:tcW w:w="371" w:type="pct"/>
          </w:tcPr>
          <w:p w:rsidR="000335A9" w:rsidRDefault="000335A9">
            <w:pPr>
              <w:pStyle w:val="ConsPlusNormal"/>
              <w:jc w:val="center"/>
            </w:pPr>
            <w:r>
              <w:t>499,200</w:t>
            </w:r>
          </w:p>
        </w:tc>
        <w:tc>
          <w:tcPr>
            <w:tcW w:w="371" w:type="pct"/>
          </w:tcPr>
          <w:p w:rsidR="000335A9" w:rsidRDefault="000335A9">
            <w:pPr>
              <w:pStyle w:val="ConsPlusNormal"/>
              <w:jc w:val="center"/>
            </w:pPr>
            <w:r>
              <w:t>499,200</w:t>
            </w:r>
          </w:p>
        </w:tc>
        <w:tc>
          <w:tcPr>
            <w:tcW w:w="334" w:type="pct"/>
          </w:tcPr>
          <w:p w:rsidR="000335A9" w:rsidRDefault="000335A9">
            <w:pPr>
              <w:pStyle w:val="ConsPlusNormal"/>
              <w:jc w:val="center"/>
            </w:pPr>
            <w:r>
              <w:t>499,200</w:t>
            </w:r>
          </w:p>
        </w:tc>
        <w:tc>
          <w:tcPr>
            <w:tcW w:w="322" w:type="pct"/>
          </w:tcPr>
          <w:p w:rsidR="000335A9" w:rsidRDefault="000335A9">
            <w:pPr>
              <w:pStyle w:val="ConsPlusNormal"/>
              <w:jc w:val="center"/>
            </w:pPr>
            <w:r>
              <w:t>499,200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1332,0</w:t>
            </w:r>
          </w:p>
        </w:tc>
        <w:tc>
          <w:tcPr>
            <w:tcW w:w="297" w:type="pct"/>
          </w:tcPr>
          <w:p w:rsidR="000335A9" w:rsidRDefault="000335A9">
            <w:pPr>
              <w:pStyle w:val="ConsPlusNormal"/>
              <w:jc w:val="center"/>
            </w:pPr>
            <w:r>
              <w:t>1153,6</w:t>
            </w:r>
          </w:p>
        </w:tc>
        <w:tc>
          <w:tcPr>
            <w:tcW w:w="297" w:type="pct"/>
          </w:tcPr>
          <w:p w:rsidR="000335A9" w:rsidRDefault="000335A9">
            <w:pPr>
              <w:pStyle w:val="ConsPlusNormal"/>
              <w:jc w:val="center"/>
            </w:pPr>
            <w:r>
              <w:t>1109,2</w:t>
            </w:r>
          </w:p>
        </w:tc>
        <w:tc>
          <w:tcPr>
            <w:tcW w:w="309" w:type="pct"/>
          </w:tcPr>
          <w:p w:rsidR="000335A9" w:rsidRDefault="000335A9">
            <w:pPr>
              <w:pStyle w:val="ConsPlusNormal"/>
              <w:jc w:val="center"/>
            </w:pPr>
            <w:r>
              <w:t>1057,7</w:t>
            </w:r>
          </w:p>
        </w:tc>
        <w:tc>
          <w:tcPr>
            <w:tcW w:w="309" w:type="pct"/>
          </w:tcPr>
          <w:p w:rsidR="000335A9" w:rsidRDefault="000335A9">
            <w:pPr>
              <w:pStyle w:val="ConsPlusNormal"/>
              <w:jc w:val="center"/>
            </w:pPr>
            <w:r>
              <w:t>1006,0</w:t>
            </w:r>
          </w:p>
        </w:tc>
        <w:tc>
          <w:tcPr>
            <w:tcW w:w="297" w:type="pc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338,18247</w:t>
            </w:r>
          </w:p>
        </w:tc>
        <w:tc>
          <w:tcPr>
            <w:tcW w:w="371" w:type="pct"/>
          </w:tcPr>
          <w:p w:rsidR="000335A9" w:rsidRDefault="000335A9">
            <w:pPr>
              <w:pStyle w:val="ConsPlusNormal"/>
              <w:jc w:val="center"/>
            </w:pPr>
            <w:r>
              <w:t>432,600</w:t>
            </w:r>
          </w:p>
        </w:tc>
        <w:tc>
          <w:tcPr>
            <w:tcW w:w="371" w:type="pct"/>
          </w:tcPr>
          <w:p w:rsidR="000335A9" w:rsidRDefault="000335A9">
            <w:pPr>
              <w:pStyle w:val="ConsPlusNormal"/>
              <w:jc w:val="center"/>
            </w:pPr>
            <w:r>
              <w:t>432,600</w:t>
            </w:r>
          </w:p>
        </w:tc>
        <w:tc>
          <w:tcPr>
            <w:tcW w:w="334" w:type="pct"/>
          </w:tcPr>
          <w:p w:rsidR="000335A9" w:rsidRDefault="000335A9">
            <w:pPr>
              <w:pStyle w:val="ConsPlusNormal"/>
              <w:jc w:val="center"/>
            </w:pPr>
            <w:r>
              <w:t>432,600</w:t>
            </w:r>
          </w:p>
        </w:tc>
        <w:tc>
          <w:tcPr>
            <w:tcW w:w="322" w:type="pct"/>
          </w:tcPr>
          <w:p w:rsidR="000335A9" w:rsidRDefault="000335A9">
            <w:pPr>
              <w:pStyle w:val="ConsPlusNormal"/>
              <w:jc w:val="center"/>
            </w:pPr>
            <w:r>
              <w:t>432,600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1075,0</w:t>
            </w:r>
          </w:p>
        </w:tc>
        <w:tc>
          <w:tcPr>
            <w:tcW w:w="297" w:type="pct"/>
          </w:tcPr>
          <w:p w:rsidR="000335A9" w:rsidRDefault="000335A9">
            <w:pPr>
              <w:pStyle w:val="ConsPlusNormal"/>
              <w:jc w:val="center"/>
            </w:pPr>
            <w:r>
              <w:t>1508,5</w:t>
            </w:r>
          </w:p>
        </w:tc>
        <w:tc>
          <w:tcPr>
            <w:tcW w:w="297" w:type="pct"/>
          </w:tcPr>
          <w:p w:rsidR="000335A9" w:rsidRDefault="000335A9">
            <w:pPr>
              <w:pStyle w:val="ConsPlusNormal"/>
              <w:jc w:val="center"/>
            </w:pPr>
            <w:r>
              <w:t>1450,5</w:t>
            </w:r>
          </w:p>
        </w:tc>
        <w:tc>
          <w:tcPr>
            <w:tcW w:w="309" w:type="pct"/>
          </w:tcPr>
          <w:p w:rsidR="000335A9" w:rsidRDefault="000335A9">
            <w:pPr>
              <w:pStyle w:val="ConsPlusNormal"/>
              <w:jc w:val="center"/>
            </w:pPr>
            <w:r>
              <w:t>1383,1</w:t>
            </w:r>
          </w:p>
        </w:tc>
        <w:tc>
          <w:tcPr>
            <w:tcW w:w="309" w:type="pct"/>
          </w:tcPr>
          <w:p w:rsidR="000335A9" w:rsidRDefault="000335A9">
            <w:pPr>
              <w:pStyle w:val="ConsPlusNormal"/>
              <w:jc w:val="center"/>
            </w:pPr>
            <w:r>
              <w:t>1315,6</w:t>
            </w:r>
          </w:p>
        </w:tc>
        <w:tc>
          <w:tcPr>
            <w:tcW w:w="297" w:type="pc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457,998</w:t>
            </w:r>
          </w:p>
        </w:tc>
        <w:tc>
          <w:tcPr>
            <w:tcW w:w="371" w:type="pct"/>
          </w:tcPr>
          <w:p w:rsidR="000335A9" w:rsidRDefault="000335A9">
            <w:pPr>
              <w:pStyle w:val="ConsPlusNormal"/>
              <w:jc w:val="center"/>
            </w:pPr>
            <w:r>
              <w:t>565,700</w:t>
            </w:r>
          </w:p>
        </w:tc>
        <w:tc>
          <w:tcPr>
            <w:tcW w:w="371" w:type="pct"/>
          </w:tcPr>
          <w:p w:rsidR="000335A9" w:rsidRDefault="000335A9">
            <w:pPr>
              <w:pStyle w:val="ConsPlusNormal"/>
              <w:jc w:val="center"/>
            </w:pPr>
            <w:r>
              <w:t>565,700</w:t>
            </w:r>
          </w:p>
        </w:tc>
        <w:tc>
          <w:tcPr>
            <w:tcW w:w="334" w:type="pct"/>
          </w:tcPr>
          <w:p w:rsidR="000335A9" w:rsidRDefault="000335A9">
            <w:pPr>
              <w:pStyle w:val="ConsPlusNormal"/>
              <w:jc w:val="center"/>
            </w:pPr>
            <w:r>
              <w:t>565,700</w:t>
            </w:r>
          </w:p>
        </w:tc>
        <w:tc>
          <w:tcPr>
            <w:tcW w:w="322" w:type="pct"/>
          </w:tcPr>
          <w:p w:rsidR="000335A9" w:rsidRDefault="000335A9">
            <w:pPr>
              <w:pStyle w:val="ConsPlusNormal"/>
              <w:jc w:val="center"/>
            </w:pPr>
            <w:r>
              <w:t>565,700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453,0</w:t>
            </w:r>
          </w:p>
        </w:tc>
        <w:tc>
          <w:tcPr>
            <w:tcW w:w="297" w:type="pct"/>
          </w:tcPr>
          <w:p w:rsidR="000335A9" w:rsidRDefault="000335A9">
            <w:pPr>
              <w:pStyle w:val="ConsPlusNormal"/>
              <w:jc w:val="center"/>
            </w:pPr>
            <w:r>
              <w:t>355,2</w:t>
            </w:r>
          </w:p>
        </w:tc>
        <w:tc>
          <w:tcPr>
            <w:tcW w:w="297" w:type="pct"/>
          </w:tcPr>
          <w:p w:rsidR="000335A9" w:rsidRDefault="000335A9">
            <w:pPr>
              <w:pStyle w:val="ConsPlusNormal"/>
              <w:jc w:val="center"/>
            </w:pPr>
            <w:r>
              <w:t>341,5</w:t>
            </w:r>
          </w:p>
        </w:tc>
        <w:tc>
          <w:tcPr>
            <w:tcW w:w="309" w:type="pct"/>
          </w:tcPr>
          <w:p w:rsidR="000335A9" w:rsidRDefault="000335A9">
            <w:pPr>
              <w:pStyle w:val="ConsPlusNormal"/>
              <w:jc w:val="center"/>
            </w:pPr>
            <w:r>
              <w:t>325,7</w:t>
            </w:r>
          </w:p>
        </w:tc>
        <w:tc>
          <w:tcPr>
            <w:tcW w:w="309" w:type="pct"/>
          </w:tcPr>
          <w:p w:rsidR="000335A9" w:rsidRDefault="000335A9">
            <w:pPr>
              <w:pStyle w:val="ConsPlusNormal"/>
              <w:jc w:val="center"/>
            </w:pPr>
            <w:r>
              <w:t>309,8</w:t>
            </w:r>
          </w:p>
        </w:tc>
        <w:tc>
          <w:tcPr>
            <w:tcW w:w="297" w:type="pc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89,976</w:t>
            </w:r>
          </w:p>
        </w:tc>
        <w:tc>
          <w:tcPr>
            <w:tcW w:w="371" w:type="pct"/>
          </w:tcPr>
          <w:p w:rsidR="000335A9" w:rsidRDefault="000335A9">
            <w:pPr>
              <w:pStyle w:val="ConsPlusNormal"/>
              <w:jc w:val="center"/>
            </w:pPr>
            <w:r>
              <w:t>133,200</w:t>
            </w:r>
          </w:p>
        </w:tc>
        <w:tc>
          <w:tcPr>
            <w:tcW w:w="371" w:type="pct"/>
          </w:tcPr>
          <w:p w:rsidR="000335A9" w:rsidRDefault="000335A9">
            <w:pPr>
              <w:pStyle w:val="ConsPlusNormal"/>
              <w:jc w:val="center"/>
            </w:pPr>
            <w:r>
              <w:t>133,200</w:t>
            </w:r>
          </w:p>
        </w:tc>
        <w:tc>
          <w:tcPr>
            <w:tcW w:w="334" w:type="pct"/>
          </w:tcPr>
          <w:p w:rsidR="000335A9" w:rsidRDefault="000335A9">
            <w:pPr>
              <w:pStyle w:val="ConsPlusNormal"/>
              <w:jc w:val="center"/>
            </w:pPr>
            <w:r>
              <w:t>133,200</w:t>
            </w:r>
          </w:p>
        </w:tc>
        <w:tc>
          <w:tcPr>
            <w:tcW w:w="322" w:type="pct"/>
          </w:tcPr>
          <w:p w:rsidR="000335A9" w:rsidRDefault="000335A9">
            <w:pPr>
              <w:pStyle w:val="ConsPlusNormal"/>
              <w:jc w:val="center"/>
            </w:pPr>
            <w:r>
              <w:t>133,200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6913, 21</w:t>
            </w:r>
          </w:p>
        </w:tc>
        <w:tc>
          <w:tcPr>
            <w:tcW w:w="297" w:type="pct"/>
          </w:tcPr>
          <w:p w:rsidR="000335A9" w:rsidRDefault="000335A9">
            <w:pPr>
              <w:pStyle w:val="ConsPlusNormal"/>
              <w:jc w:val="center"/>
            </w:pPr>
            <w:r>
              <w:t>8873,3</w:t>
            </w:r>
          </w:p>
        </w:tc>
        <w:tc>
          <w:tcPr>
            <w:tcW w:w="297" w:type="pct"/>
          </w:tcPr>
          <w:p w:rsidR="000335A9" w:rsidRDefault="000335A9">
            <w:pPr>
              <w:pStyle w:val="ConsPlusNormal"/>
              <w:jc w:val="center"/>
            </w:pPr>
            <w:r>
              <w:t>8532,0</w:t>
            </w:r>
          </w:p>
        </w:tc>
        <w:tc>
          <w:tcPr>
            <w:tcW w:w="309" w:type="pct"/>
          </w:tcPr>
          <w:p w:rsidR="000335A9" w:rsidRDefault="000335A9">
            <w:pPr>
              <w:pStyle w:val="ConsPlusNormal"/>
              <w:jc w:val="center"/>
            </w:pPr>
            <w:r>
              <w:t>8135,6</w:t>
            </w:r>
          </w:p>
        </w:tc>
        <w:tc>
          <w:tcPr>
            <w:tcW w:w="309" w:type="pct"/>
          </w:tcPr>
          <w:p w:rsidR="000335A9" w:rsidRDefault="000335A9">
            <w:pPr>
              <w:pStyle w:val="ConsPlusNormal"/>
              <w:jc w:val="center"/>
            </w:pPr>
            <w:r>
              <w:t>7738,3</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2222,87237</w:t>
            </w:r>
          </w:p>
        </w:tc>
        <w:tc>
          <w:tcPr>
            <w:tcW w:w="371" w:type="pct"/>
          </w:tcPr>
          <w:p w:rsidR="000335A9" w:rsidRDefault="000335A9">
            <w:pPr>
              <w:pStyle w:val="ConsPlusNormal"/>
              <w:jc w:val="center"/>
            </w:pPr>
            <w:r>
              <w:t>3327,500</w:t>
            </w:r>
          </w:p>
        </w:tc>
        <w:tc>
          <w:tcPr>
            <w:tcW w:w="371" w:type="pct"/>
          </w:tcPr>
          <w:p w:rsidR="000335A9" w:rsidRDefault="000335A9">
            <w:pPr>
              <w:pStyle w:val="ConsPlusNormal"/>
              <w:jc w:val="center"/>
            </w:pPr>
            <w:r>
              <w:t>3327,500</w:t>
            </w:r>
          </w:p>
        </w:tc>
        <w:tc>
          <w:tcPr>
            <w:tcW w:w="334" w:type="pct"/>
          </w:tcPr>
          <w:p w:rsidR="000335A9" w:rsidRDefault="000335A9">
            <w:pPr>
              <w:pStyle w:val="ConsPlusNormal"/>
              <w:jc w:val="center"/>
            </w:pPr>
            <w:r>
              <w:t>3327,500</w:t>
            </w:r>
          </w:p>
        </w:tc>
        <w:tc>
          <w:tcPr>
            <w:tcW w:w="322" w:type="pct"/>
          </w:tcPr>
          <w:p w:rsidR="000335A9" w:rsidRDefault="000335A9">
            <w:pPr>
              <w:pStyle w:val="ConsPlusNormal"/>
              <w:jc w:val="center"/>
            </w:pPr>
            <w:r>
              <w:t>3327,500</w:t>
            </w:r>
          </w:p>
        </w:tc>
      </w:tr>
    </w:tbl>
    <w:p w:rsidR="000335A9" w:rsidRDefault="000335A9">
      <w:pPr>
        <w:pStyle w:val="ConsPlusNormal"/>
        <w:jc w:val="both"/>
      </w:pPr>
    </w:p>
    <w:p w:rsidR="000335A9" w:rsidRDefault="000335A9">
      <w:pPr>
        <w:pStyle w:val="ConsPlusNormal"/>
        <w:ind w:firstLine="540"/>
        <w:jc w:val="both"/>
      </w:pPr>
      <w:r>
        <w:t xml:space="preserve">3.9. после строки 1.1.1.1.4.3 </w:t>
      </w:r>
      <w:hyperlink r:id="rId45" w:history="1">
        <w:r>
          <w:rPr>
            <w:color w:val="0000FF"/>
          </w:rPr>
          <w:t>дополнить</w:t>
        </w:r>
      </w:hyperlink>
      <w:r>
        <w:t xml:space="preserve"> строками 1.1.1.1.4.4-1.1.1.1.4.6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312"/>
        <w:gridCol w:w="1679"/>
        <w:gridCol w:w="412"/>
        <w:gridCol w:w="848"/>
        <w:gridCol w:w="838"/>
        <w:gridCol w:w="843"/>
        <w:gridCol w:w="878"/>
        <w:gridCol w:w="878"/>
        <w:gridCol w:w="843"/>
        <w:gridCol w:w="986"/>
        <w:gridCol w:w="1071"/>
        <w:gridCol w:w="1071"/>
        <w:gridCol w:w="1032"/>
        <w:gridCol w:w="952"/>
        <w:gridCol w:w="917"/>
      </w:tblGrid>
      <w:tr w:rsidR="000335A9" w:rsidTr="005A661C">
        <w:tc>
          <w:tcPr>
            <w:tcW w:w="458" w:type="pct"/>
          </w:tcPr>
          <w:p w:rsidR="000335A9" w:rsidRDefault="000335A9">
            <w:pPr>
              <w:pStyle w:val="ConsPlusNormal"/>
              <w:jc w:val="center"/>
            </w:pPr>
            <w:r>
              <w:t>1.1.1.1.4.4</w:t>
            </w:r>
          </w:p>
        </w:tc>
        <w:tc>
          <w:tcPr>
            <w:tcW w:w="495" w:type="pct"/>
          </w:tcPr>
          <w:p w:rsidR="000335A9" w:rsidRDefault="000335A9">
            <w:pPr>
              <w:pStyle w:val="ConsPlusNormal"/>
            </w:pPr>
            <w:r>
              <w:t xml:space="preserve">количество объектов, в отношении которых выполнены работы по ремонту пешеходных дорожек и тротуаров (оплата работ, выполненных в </w:t>
            </w:r>
            <w:r>
              <w:lastRenderedPageBreak/>
              <w:t>2019 году)</w:t>
            </w:r>
          </w:p>
        </w:tc>
        <w:tc>
          <w:tcPr>
            <w:tcW w:w="124" w:type="pct"/>
          </w:tcPr>
          <w:p w:rsidR="000335A9" w:rsidRDefault="000335A9">
            <w:pPr>
              <w:pStyle w:val="ConsPlusNormal"/>
              <w:jc w:val="center"/>
            </w:pPr>
            <w:r>
              <w:lastRenderedPageBreak/>
              <w:t>ед.</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11142,946</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1.1.1.1.4.5</w:t>
            </w:r>
          </w:p>
        </w:tc>
        <w:tc>
          <w:tcPr>
            <w:tcW w:w="495" w:type="pct"/>
            <w:vMerge w:val="restart"/>
          </w:tcPr>
          <w:p w:rsidR="000335A9" w:rsidRDefault="000335A9">
            <w:pPr>
              <w:pStyle w:val="ConsPlusNormal"/>
            </w:pPr>
            <w:r>
              <w:t>количество земельных участков, в отношении которых проведены работы по восстановлению благоустройства</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69</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3378,856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31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1607,588</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45</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441,993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19</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1427,347</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141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"БМР"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2499,076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75</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677,395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"БНЛ"</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64,428</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382</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10096,683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1.1.1.1.4.6</w:t>
            </w:r>
          </w:p>
        </w:tc>
        <w:tc>
          <w:tcPr>
            <w:tcW w:w="495" w:type="pct"/>
            <w:vMerge w:val="restart"/>
          </w:tcPr>
          <w:p w:rsidR="000335A9" w:rsidRDefault="000335A9">
            <w:pPr>
              <w:pStyle w:val="ConsPlusNormal"/>
            </w:pPr>
            <w:r>
              <w:t xml:space="preserve">площадь </w:t>
            </w:r>
            <w:r>
              <w:lastRenderedPageBreak/>
              <w:t>подъездов, подходов, приведенных в нормативное состояние в рамках ремонта</w:t>
            </w:r>
          </w:p>
        </w:tc>
        <w:tc>
          <w:tcPr>
            <w:tcW w:w="124" w:type="pct"/>
          </w:tcPr>
          <w:p w:rsidR="000335A9" w:rsidRDefault="000335A9">
            <w:pPr>
              <w:pStyle w:val="ConsPlusNormal"/>
              <w:jc w:val="center"/>
            </w:pPr>
            <w:r>
              <w:lastRenderedPageBreak/>
              <w:t xml:space="preserve">кв. </w:t>
            </w:r>
            <w:r>
              <w:lastRenderedPageBreak/>
              <w:t>м</w:t>
            </w:r>
          </w:p>
        </w:tc>
        <w:tc>
          <w:tcPr>
            <w:tcW w:w="297" w:type="pct"/>
          </w:tcPr>
          <w:p w:rsidR="000335A9" w:rsidRDefault="000335A9">
            <w:pPr>
              <w:pStyle w:val="ConsPlusNormal"/>
              <w:jc w:val="center"/>
            </w:pPr>
            <w:r>
              <w:lastRenderedPageBreak/>
              <w:t>1599,5</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 xml:space="preserve">МКУ </w:t>
            </w:r>
            <w:r>
              <w:lastRenderedPageBreak/>
              <w:t>"БДР"</w:t>
            </w:r>
          </w:p>
        </w:tc>
        <w:tc>
          <w:tcPr>
            <w:tcW w:w="346" w:type="pct"/>
          </w:tcPr>
          <w:p w:rsidR="000335A9" w:rsidRDefault="000335A9">
            <w:pPr>
              <w:pStyle w:val="ConsPlusNormal"/>
              <w:jc w:val="center"/>
            </w:pPr>
            <w:r>
              <w:lastRenderedPageBreak/>
              <w:t xml:space="preserve">бюджет </w:t>
            </w:r>
            <w:r>
              <w:lastRenderedPageBreak/>
              <w:t>города Перми</w:t>
            </w:r>
          </w:p>
        </w:tc>
        <w:tc>
          <w:tcPr>
            <w:tcW w:w="371" w:type="pct"/>
          </w:tcPr>
          <w:p w:rsidR="000335A9" w:rsidRDefault="000335A9">
            <w:pPr>
              <w:pStyle w:val="ConsPlusNormal"/>
              <w:jc w:val="center"/>
            </w:pPr>
            <w:r>
              <w:lastRenderedPageBreak/>
              <w:t>3027,584</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1987,9</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3682,416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6440,0</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4290,000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итого по ПНР</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10027,4</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11000,000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3.10. строки "</w:t>
      </w:r>
      <w:hyperlink r:id="rId46" w:history="1">
        <w:r>
          <w:rPr>
            <w:color w:val="0000FF"/>
          </w:rPr>
          <w:t>Итого</w:t>
        </w:r>
      </w:hyperlink>
      <w:r>
        <w:t xml:space="preserve"> по мероприятию 1.1.1.1.4, в том числе по источникам финансирования", "</w:t>
      </w:r>
      <w:hyperlink r:id="rId47" w:history="1">
        <w:r>
          <w:rPr>
            <w:color w:val="0000FF"/>
          </w:rPr>
          <w:t>Итого</w:t>
        </w:r>
      </w:hyperlink>
      <w:r>
        <w:t xml:space="preserve"> по основному мероприятию 1.1.1.1,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434"/>
        <w:gridCol w:w="1987"/>
        <w:gridCol w:w="1517"/>
        <w:gridCol w:w="1517"/>
        <w:gridCol w:w="1517"/>
        <w:gridCol w:w="1294"/>
        <w:gridCol w:w="1294"/>
      </w:tblGrid>
      <w:tr w:rsidR="000335A9" w:rsidTr="005A661C">
        <w:tc>
          <w:tcPr>
            <w:tcW w:w="2884" w:type="pct"/>
          </w:tcPr>
          <w:p w:rsidR="000335A9" w:rsidRDefault="000335A9">
            <w:pPr>
              <w:pStyle w:val="ConsPlusNormal"/>
            </w:pPr>
            <w:r>
              <w:t>Итого по мероприятию 1.1.1.1.4,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78492,894</w:t>
            </w:r>
          </w:p>
        </w:tc>
        <w:tc>
          <w:tcPr>
            <w:tcW w:w="371" w:type="pct"/>
          </w:tcPr>
          <w:p w:rsidR="000335A9" w:rsidRDefault="000335A9">
            <w:pPr>
              <w:pStyle w:val="ConsPlusNormal"/>
              <w:jc w:val="center"/>
            </w:pPr>
            <w:r>
              <w:t>44417,946</w:t>
            </w:r>
          </w:p>
        </w:tc>
        <w:tc>
          <w:tcPr>
            <w:tcW w:w="371" w:type="pct"/>
          </w:tcPr>
          <w:p w:rsidR="000335A9" w:rsidRDefault="000335A9">
            <w:pPr>
              <w:pStyle w:val="ConsPlusNormal"/>
              <w:jc w:val="center"/>
            </w:pPr>
            <w:r>
              <w:t>33275,000</w:t>
            </w:r>
          </w:p>
        </w:tc>
        <w:tc>
          <w:tcPr>
            <w:tcW w:w="334" w:type="pct"/>
          </w:tcPr>
          <w:p w:rsidR="000335A9" w:rsidRDefault="000335A9">
            <w:pPr>
              <w:pStyle w:val="ConsPlusNormal"/>
              <w:jc w:val="center"/>
            </w:pPr>
            <w:r>
              <w:t>33275,000</w:t>
            </w:r>
          </w:p>
        </w:tc>
        <w:tc>
          <w:tcPr>
            <w:tcW w:w="322" w:type="pct"/>
          </w:tcPr>
          <w:p w:rsidR="000335A9" w:rsidRDefault="000335A9">
            <w:pPr>
              <w:pStyle w:val="ConsPlusNormal"/>
              <w:jc w:val="center"/>
            </w:pPr>
            <w:r>
              <w:t>33275,000</w:t>
            </w:r>
          </w:p>
        </w:tc>
      </w:tr>
      <w:tr w:rsidR="000335A9" w:rsidTr="005A661C">
        <w:tc>
          <w:tcPr>
            <w:tcW w:w="2884" w:type="pct"/>
            <w:vMerge w:val="restart"/>
          </w:tcPr>
          <w:p w:rsidR="000335A9" w:rsidRDefault="000335A9">
            <w:pPr>
              <w:pStyle w:val="ConsPlusNormal"/>
            </w:pPr>
            <w:r>
              <w:t>Итого по основному мероприятию 1.1.1.1,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2486318,34194</w:t>
            </w:r>
          </w:p>
        </w:tc>
        <w:tc>
          <w:tcPr>
            <w:tcW w:w="371" w:type="pct"/>
          </w:tcPr>
          <w:p w:rsidR="000335A9" w:rsidRDefault="000335A9">
            <w:pPr>
              <w:pStyle w:val="ConsPlusNormal"/>
              <w:jc w:val="center"/>
            </w:pPr>
            <w:r>
              <w:t>2456572,89627</w:t>
            </w:r>
          </w:p>
        </w:tc>
        <w:tc>
          <w:tcPr>
            <w:tcW w:w="371" w:type="pct"/>
          </w:tcPr>
          <w:p w:rsidR="000335A9" w:rsidRDefault="000335A9">
            <w:pPr>
              <w:pStyle w:val="ConsPlusNormal"/>
              <w:jc w:val="center"/>
            </w:pPr>
            <w:r>
              <w:t>2484216,39014</w:t>
            </w:r>
          </w:p>
        </w:tc>
        <w:tc>
          <w:tcPr>
            <w:tcW w:w="334" w:type="pct"/>
          </w:tcPr>
          <w:p w:rsidR="000335A9" w:rsidRDefault="000335A9">
            <w:pPr>
              <w:pStyle w:val="ConsPlusNormal"/>
              <w:jc w:val="center"/>
            </w:pPr>
            <w:r>
              <w:t>1878866,124</w:t>
            </w:r>
          </w:p>
        </w:tc>
        <w:tc>
          <w:tcPr>
            <w:tcW w:w="322" w:type="pct"/>
          </w:tcPr>
          <w:p w:rsidR="000335A9" w:rsidRDefault="000335A9">
            <w:pPr>
              <w:pStyle w:val="ConsPlusNormal"/>
              <w:jc w:val="center"/>
            </w:pPr>
            <w:r>
              <w:t>1878866,124</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1868864,15940</w:t>
            </w:r>
          </w:p>
        </w:tc>
        <w:tc>
          <w:tcPr>
            <w:tcW w:w="371" w:type="pct"/>
          </w:tcPr>
          <w:p w:rsidR="000335A9" w:rsidRDefault="000335A9">
            <w:pPr>
              <w:pStyle w:val="ConsPlusNormal"/>
              <w:jc w:val="center"/>
            </w:pPr>
            <w:r>
              <w:t>1855608,668</w:t>
            </w:r>
          </w:p>
        </w:tc>
        <w:tc>
          <w:tcPr>
            <w:tcW w:w="371" w:type="pct"/>
          </w:tcPr>
          <w:p w:rsidR="000335A9" w:rsidRDefault="000335A9">
            <w:pPr>
              <w:pStyle w:val="ConsPlusNormal"/>
              <w:jc w:val="center"/>
            </w:pPr>
            <w:r>
              <w:t>1878866,124</w:t>
            </w:r>
          </w:p>
        </w:tc>
        <w:tc>
          <w:tcPr>
            <w:tcW w:w="334" w:type="pct"/>
          </w:tcPr>
          <w:p w:rsidR="000335A9" w:rsidRDefault="000335A9">
            <w:pPr>
              <w:pStyle w:val="ConsPlusNormal"/>
              <w:jc w:val="center"/>
            </w:pPr>
            <w:r>
              <w:t>1878866,124</w:t>
            </w:r>
          </w:p>
        </w:tc>
        <w:tc>
          <w:tcPr>
            <w:tcW w:w="322" w:type="pct"/>
          </w:tcPr>
          <w:p w:rsidR="000335A9" w:rsidRDefault="000335A9">
            <w:pPr>
              <w:pStyle w:val="ConsPlusNormal"/>
              <w:jc w:val="center"/>
            </w:pPr>
            <w:r>
              <w:t>1878866,124</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1741,14154</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 xml:space="preserve">бюджет Российской </w:t>
            </w:r>
            <w:r>
              <w:lastRenderedPageBreak/>
              <w:t>Федерации</w:t>
            </w:r>
          </w:p>
        </w:tc>
        <w:tc>
          <w:tcPr>
            <w:tcW w:w="371" w:type="pct"/>
          </w:tcPr>
          <w:p w:rsidR="000335A9" w:rsidRDefault="000335A9">
            <w:pPr>
              <w:pStyle w:val="ConsPlusNormal"/>
              <w:jc w:val="center"/>
            </w:pPr>
            <w:r>
              <w:lastRenderedPageBreak/>
              <w:t>615713,041</w:t>
            </w:r>
          </w:p>
        </w:tc>
        <w:tc>
          <w:tcPr>
            <w:tcW w:w="371" w:type="pct"/>
          </w:tcPr>
          <w:p w:rsidR="000335A9" w:rsidRDefault="000335A9">
            <w:pPr>
              <w:pStyle w:val="ConsPlusNormal"/>
              <w:jc w:val="center"/>
            </w:pPr>
            <w:r>
              <w:t>600964,22827</w:t>
            </w:r>
          </w:p>
        </w:tc>
        <w:tc>
          <w:tcPr>
            <w:tcW w:w="371" w:type="pct"/>
          </w:tcPr>
          <w:p w:rsidR="000335A9" w:rsidRDefault="000335A9">
            <w:pPr>
              <w:pStyle w:val="ConsPlusNormal"/>
              <w:jc w:val="center"/>
            </w:pPr>
            <w:r>
              <w:t>605350,26614</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3.11. </w:t>
      </w:r>
      <w:hyperlink r:id="rId48" w:history="1">
        <w:r>
          <w:rPr>
            <w:color w:val="0000FF"/>
          </w:rPr>
          <w:t>строку 1.1.1.2.1.1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54"/>
        <w:gridCol w:w="1417"/>
        <w:gridCol w:w="274"/>
        <w:gridCol w:w="856"/>
        <w:gridCol w:w="856"/>
        <w:gridCol w:w="856"/>
        <w:gridCol w:w="856"/>
        <w:gridCol w:w="856"/>
        <w:gridCol w:w="2088"/>
        <w:gridCol w:w="777"/>
        <w:gridCol w:w="954"/>
        <w:gridCol w:w="954"/>
        <w:gridCol w:w="954"/>
        <w:gridCol w:w="954"/>
        <w:gridCol w:w="954"/>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1.1.1.2.1.1</w:t>
            </w:r>
          </w:p>
        </w:tc>
        <w:tc>
          <w:tcPr>
            <w:tcW w:w="495" w:type="pct"/>
            <w:tcBorders>
              <w:top w:val="single" w:sz="4" w:space="0" w:color="auto"/>
              <w:bottom w:val="single" w:sz="4" w:space="0" w:color="auto"/>
            </w:tcBorders>
          </w:tcPr>
          <w:p w:rsidR="000335A9" w:rsidRDefault="000335A9">
            <w:pPr>
              <w:pStyle w:val="ConsPlusNormal"/>
            </w:pPr>
            <w:r>
              <w:t>протяженность элементов искусственных дорожных сооружений, в отношении которых осуществляется содержание и ремонт</w:t>
            </w:r>
          </w:p>
        </w:tc>
        <w:tc>
          <w:tcPr>
            <w:tcW w:w="124" w:type="pct"/>
            <w:tcBorders>
              <w:top w:val="single" w:sz="4" w:space="0" w:color="auto"/>
              <w:bottom w:val="single" w:sz="4" w:space="0" w:color="auto"/>
            </w:tcBorders>
          </w:tcPr>
          <w:p w:rsidR="000335A9" w:rsidRDefault="000335A9">
            <w:pPr>
              <w:pStyle w:val="ConsPlusNormal"/>
              <w:jc w:val="center"/>
            </w:pPr>
            <w:r>
              <w:t>п. м</w:t>
            </w:r>
          </w:p>
        </w:tc>
        <w:tc>
          <w:tcPr>
            <w:tcW w:w="297" w:type="pct"/>
            <w:tcBorders>
              <w:top w:val="single" w:sz="4" w:space="0" w:color="auto"/>
              <w:bottom w:val="single" w:sz="4" w:space="0" w:color="auto"/>
            </w:tcBorders>
          </w:tcPr>
          <w:p w:rsidR="000335A9" w:rsidRDefault="000335A9">
            <w:pPr>
              <w:pStyle w:val="ConsPlusNormal"/>
              <w:jc w:val="center"/>
            </w:pPr>
            <w:r>
              <w:t>21337,34</w:t>
            </w:r>
          </w:p>
        </w:tc>
        <w:tc>
          <w:tcPr>
            <w:tcW w:w="297" w:type="pct"/>
            <w:tcBorders>
              <w:top w:val="single" w:sz="4" w:space="0" w:color="auto"/>
              <w:bottom w:val="single" w:sz="4" w:space="0" w:color="auto"/>
            </w:tcBorders>
          </w:tcPr>
          <w:p w:rsidR="000335A9" w:rsidRDefault="000335A9">
            <w:pPr>
              <w:pStyle w:val="ConsPlusNormal"/>
              <w:jc w:val="center"/>
            </w:pPr>
            <w:r>
              <w:t>21337,34</w:t>
            </w:r>
          </w:p>
        </w:tc>
        <w:tc>
          <w:tcPr>
            <w:tcW w:w="297" w:type="pct"/>
            <w:tcBorders>
              <w:top w:val="single" w:sz="4" w:space="0" w:color="auto"/>
              <w:bottom w:val="single" w:sz="4" w:space="0" w:color="auto"/>
            </w:tcBorders>
          </w:tcPr>
          <w:p w:rsidR="000335A9" w:rsidRDefault="000335A9">
            <w:pPr>
              <w:pStyle w:val="ConsPlusNormal"/>
              <w:jc w:val="center"/>
            </w:pPr>
            <w:r>
              <w:t>21337,34</w:t>
            </w:r>
          </w:p>
        </w:tc>
        <w:tc>
          <w:tcPr>
            <w:tcW w:w="309" w:type="pct"/>
            <w:tcBorders>
              <w:top w:val="single" w:sz="4" w:space="0" w:color="auto"/>
              <w:bottom w:val="single" w:sz="4" w:space="0" w:color="auto"/>
            </w:tcBorders>
          </w:tcPr>
          <w:p w:rsidR="000335A9" w:rsidRDefault="000335A9">
            <w:pPr>
              <w:pStyle w:val="ConsPlusNormal"/>
              <w:jc w:val="center"/>
            </w:pPr>
            <w:r>
              <w:t>21337,34</w:t>
            </w:r>
          </w:p>
        </w:tc>
        <w:tc>
          <w:tcPr>
            <w:tcW w:w="309" w:type="pct"/>
            <w:tcBorders>
              <w:top w:val="single" w:sz="4" w:space="0" w:color="auto"/>
              <w:bottom w:val="single" w:sz="4" w:space="0" w:color="auto"/>
            </w:tcBorders>
          </w:tcPr>
          <w:p w:rsidR="000335A9" w:rsidRDefault="000335A9">
            <w:pPr>
              <w:pStyle w:val="ConsPlusNormal"/>
              <w:jc w:val="center"/>
            </w:pPr>
            <w:r>
              <w:t>21337,34</w:t>
            </w:r>
          </w:p>
        </w:tc>
        <w:tc>
          <w:tcPr>
            <w:tcW w:w="297"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22971,165</w:t>
            </w:r>
          </w:p>
        </w:tc>
        <w:tc>
          <w:tcPr>
            <w:tcW w:w="371" w:type="pct"/>
            <w:tcBorders>
              <w:top w:val="single" w:sz="4" w:space="0" w:color="auto"/>
              <w:bottom w:val="single" w:sz="4" w:space="0" w:color="auto"/>
            </w:tcBorders>
          </w:tcPr>
          <w:p w:rsidR="000335A9" w:rsidRDefault="000335A9">
            <w:pPr>
              <w:pStyle w:val="ConsPlusNormal"/>
              <w:jc w:val="center"/>
            </w:pPr>
            <w:r>
              <w:t>22694,500</w:t>
            </w:r>
          </w:p>
        </w:tc>
        <w:tc>
          <w:tcPr>
            <w:tcW w:w="371" w:type="pct"/>
            <w:tcBorders>
              <w:top w:val="single" w:sz="4" w:space="0" w:color="auto"/>
              <w:bottom w:val="single" w:sz="4" w:space="0" w:color="auto"/>
            </w:tcBorders>
          </w:tcPr>
          <w:p w:rsidR="000335A9" w:rsidRDefault="000335A9">
            <w:pPr>
              <w:pStyle w:val="ConsPlusNormal"/>
              <w:jc w:val="center"/>
            </w:pPr>
            <w:r>
              <w:t>22694,500</w:t>
            </w:r>
          </w:p>
        </w:tc>
        <w:tc>
          <w:tcPr>
            <w:tcW w:w="334" w:type="pct"/>
            <w:tcBorders>
              <w:top w:val="single" w:sz="4" w:space="0" w:color="auto"/>
              <w:bottom w:val="single" w:sz="4" w:space="0" w:color="auto"/>
            </w:tcBorders>
          </w:tcPr>
          <w:p w:rsidR="000335A9" w:rsidRDefault="000335A9">
            <w:pPr>
              <w:pStyle w:val="ConsPlusNormal"/>
              <w:jc w:val="center"/>
            </w:pPr>
            <w:r>
              <w:t>22694,500</w:t>
            </w:r>
          </w:p>
        </w:tc>
        <w:tc>
          <w:tcPr>
            <w:tcW w:w="322" w:type="pct"/>
            <w:tcBorders>
              <w:top w:val="single" w:sz="4" w:space="0" w:color="auto"/>
              <w:bottom w:val="single" w:sz="4" w:space="0" w:color="auto"/>
            </w:tcBorders>
          </w:tcPr>
          <w:p w:rsidR="000335A9" w:rsidRDefault="000335A9">
            <w:pPr>
              <w:pStyle w:val="ConsPlusNormal"/>
              <w:jc w:val="center"/>
            </w:pPr>
            <w:r>
              <w:t>22694,500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3.12. </w:t>
      </w:r>
      <w:hyperlink r:id="rId49" w:history="1">
        <w:r>
          <w:rPr>
            <w:color w:val="0000FF"/>
          </w:rPr>
          <w:t xml:space="preserve">строку </w:t>
        </w:r>
        <w:proofErr w:type="gramStart"/>
        <w:r>
          <w:rPr>
            <w:color w:val="0000FF"/>
          </w:rPr>
          <w:t>1.1.1.2.1.1</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501"/>
        <w:gridCol w:w="412"/>
        <w:gridCol w:w="708"/>
        <w:gridCol w:w="708"/>
        <w:gridCol w:w="709"/>
        <w:gridCol w:w="744"/>
        <w:gridCol w:w="744"/>
        <w:gridCol w:w="2366"/>
        <w:gridCol w:w="869"/>
        <w:gridCol w:w="960"/>
        <w:gridCol w:w="871"/>
        <w:gridCol w:w="924"/>
        <w:gridCol w:w="817"/>
        <w:gridCol w:w="782"/>
      </w:tblGrid>
      <w:tr w:rsidR="000335A9" w:rsidTr="005A661C">
        <w:tc>
          <w:tcPr>
            <w:tcW w:w="458" w:type="pct"/>
            <w:tcBorders>
              <w:top w:val="single" w:sz="4" w:space="0" w:color="auto"/>
              <w:bottom w:val="single" w:sz="4" w:space="0" w:color="auto"/>
            </w:tcBorders>
          </w:tcPr>
          <w:p w:rsidR="000335A9" w:rsidRDefault="000335A9">
            <w:pPr>
              <w:pStyle w:val="ConsPlusNonformat"/>
              <w:jc w:val="both"/>
            </w:pPr>
            <w:r>
              <w:t xml:space="preserve">           1</w:t>
            </w:r>
          </w:p>
          <w:p w:rsidR="000335A9" w:rsidRDefault="000335A9">
            <w:pPr>
              <w:pStyle w:val="ConsPlusNonformat"/>
              <w:jc w:val="both"/>
            </w:pPr>
            <w:r>
              <w:t>1.1.1.2.1.1</w:t>
            </w:r>
          </w:p>
        </w:tc>
        <w:tc>
          <w:tcPr>
            <w:tcW w:w="495" w:type="pct"/>
            <w:tcBorders>
              <w:top w:val="single" w:sz="4" w:space="0" w:color="auto"/>
              <w:bottom w:val="single" w:sz="4" w:space="0" w:color="auto"/>
            </w:tcBorders>
          </w:tcPr>
          <w:p w:rsidR="000335A9" w:rsidRDefault="000335A9">
            <w:pPr>
              <w:pStyle w:val="ConsPlusNormal"/>
            </w:pPr>
            <w:r>
              <w:t>количество искусственных дорожных сооружений, в отношении которых проведены обследования</w:t>
            </w:r>
          </w:p>
        </w:tc>
        <w:tc>
          <w:tcPr>
            <w:tcW w:w="124" w:type="pct"/>
            <w:tcBorders>
              <w:top w:val="single" w:sz="4" w:space="0" w:color="auto"/>
              <w:bottom w:val="single" w:sz="4" w:space="0" w:color="auto"/>
            </w:tcBorders>
          </w:tcPr>
          <w:p w:rsidR="000335A9" w:rsidRDefault="000335A9">
            <w:pPr>
              <w:pStyle w:val="ConsPlusNormal"/>
              <w:jc w:val="center"/>
            </w:pPr>
            <w:r>
              <w:t>ед.</w:t>
            </w:r>
          </w:p>
        </w:tc>
        <w:tc>
          <w:tcPr>
            <w:tcW w:w="297" w:type="pct"/>
            <w:tcBorders>
              <w:top w:val="single" w:sz="4" w:space="0" w:color="auto"/>
              <w:bottom w:val="single" w:sz="4" w:space="0" w:color="auto"/>
            </w:tcBorders>
          </w:tcPr>
          <w:p w:rsidR="000335A9" w:rsidRDefault="000335A9">
            <w:pPr>
              <w:pStyle w:val="ConsPlusNormal"/>
              <w:jc w:val="center"/>
            </w:pPr>
            <w:r>
              <w:t>3</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1723,752</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3.13. </w:t>
      </w:r>
      <w:hyperlink r:id="rId50" w:history="1">
        <w:r>
          <w:rPr>
            <w:color w:val="0000FF"/>
          </w:rPr>
          <w:t>строку 1.1.1.2.1.3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939"/>
        <w:gridCol w:w="412"/>
        <w:gridCol w:w="546"/>
        <w:gridCol w:w="575"/>
        <w:gridCol w:w="575"/>
        <w:gridCol w:w="610"/>
        <w:gridCol w:w="610"/>
        <w:gridCol w:w="2366"/>
        <w:gridCol w:w="869"/>
        <w:gridCol w:w="703"/>
        <w:gridCol w:w="1071"/>
        <w:gridCol w:w="1071"/>
        <w:gridCol w:w="1071"/>
        <w:gridCol w:w="1071"/>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1.1.1.2.1.3</w:t>
            </w:r>
          </w:p>
        </w:tc>
        <w:tc>
          <w:tcPr>
            <w:tcW w:w="495" w:type="pct"/>
            <w:tcBorders>
              <w:top w:val="single" w:sz="4" w:space="0" w:color="auto"/>
              <w:bottom w:val="single" w:sz="4" w:space="0" w:color="auto"/>
            </w:tcBorders>
          </w:tcPr>
          <w:p w:rsidR="000335A9" w:rsidRDefault="000335A9">
            <w:pPr>
              <w:pStyle w:val="ConsPlusNormal"/>
            </w:pPr>
            <w:r>
              <w:t>количество искусственных дорожных сооружений, в отношении которых выполнен этап строительно-монтажных работ по оснащению категорированного объекта инженерно-техническими системами обеспечения транспортной безопасности</w:t>
            </w:r>
          </w:p>
        </w:tc>
        <w:tc>
          <w:tcPr>
            <w:tcW w:w="124" w:type="pct"/>
            <w:tcBorders>
              <w:top w:val="single" w:sz="4" w:space="0" w:color="auto"/>
              <w:bottom w:val="single" w:sz="4" w:space="0" w:color="auto"/>
            </w:tcBorders>
          </w:tcPr>
          <w:p w:rsidR="000335A9" w:rsidRDefault="000335A9">
            <w:pPr>
              <w:pStyle w:val="ConsPlusNormal"/>
              <w:jc w:val="center"/>
            </w:pPr>
            <w:r>
              <w:t>ед.</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2</w:t>
            </w:r>
          </w:p>
        </w:tc>
        <w:tc>
          <w:tcPr>
            <w:tcW w:w="297" w:type="pct"/>
            <w:tcBorders>
              <w:top w:val="single" w:sz="4" w:space="0" w:color="auto"/>
              <w:bottom w:val="single" w:sz="4" w:space="0" w:color="auto"/>
            </w:tcBorders>
          </w:tcPr>
          <w:p w:rsidR="000335A9" w:rsidRDefault="000335A9">
            <w:pPr>
              <w:pStyle w:val="ConsPlusNormal"/>
              <w:jc w:val="center"/>
            </w:pPr>
            <w:r>
              <w:t>1</w:t>
            </w:r>
          </w:p>
        </w:tc>
        <w:tc>
          <w:tcPr>
            <w:tcW w:w="309" w:type="pct"/>
            <w:tcBorders>
              <w:top w:val="single" w:sz="4" w:space="0" w:color="auto"/>
              <w:bottom w:val="single" w:sz="4" w:space="0" w:color="auto"/>
            </w:tcBorders>
          </w:tcPr>
          <w:p w:rsidR="000335A9" w:rsidRDefault="000335A9">
            <w:pPr>
              <w:pStyle w:val="ConsPlusNormal"/>
              <w:jc w:val="center"/>
            </w:pPr>
            <w:r>
              <w:t>1</w:t>
            </w:r>
          </w:p>
        </w:tc>
        <w:tc>
          <w:tcPr>
            <w:tcW w:w="309" w:type="pct"/>
            <w:tcBorders>
              <w:top w:val="single" w:sz="4" w:space="0" w:color="auto"/>
              <w:bottom w:val="single" w:sz="4" w:space="0" w:color="auto"/>
            </w:tcBorders>
          </w:tcPr>
          <w:p w:rsidR="000335A9" w:rsidRDefault="000335A9">
            <w:pPr>
              <w:pStyle w:val="ConsPlusNormal"/>
              <w:jc w:val="center"/>
            </w:pPr>
            <w:r>
              <w:t>1</w:t>
            </w:r>
          </w:p>
        </w:tc>
        <w:tc>
          <w:tcPr>
            <w:tcW w:w="297" w:type="pct"/>
            <w:tcBorders>
              <w:top w:val="single" w:sz="4" w:space="0" w:color="auto"/>
              <w:bottom w:val="single" w:sz="4" w:space="0" w:color="auto"/>
            </w:tcBorders>
          </w:tcPr>
          <w:p w:rsidR="000335A9" w:rsidRDefault="000335A9">
            <w:pPr>
              <w:pStyle w:val="ConsPlusNormal"/>
              <w:jc w:val="center"/>
            </w:pPr>
            <w:r>
              <w:t>"Пермблагоустройство"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40000,000</w:t>
            </w:r>
          </w:p>
        </w:tc>
        <w:tc>
          <w:tcPr>
            <w:tcW w:w="371" w:type="pct"/>
            <w:tcBorders>
              <w:top w:val="single" w:sz="4" w:space="0" w:color="auto"/>
              <w:bottom w:val="single" w:sz="4" w:space="0" w:color="auto"/>
            </w:tcBorders>
          </w:tcPr>
          <w:p w:rsidR="000335A9" w:rsidRDefault="000335A9">
            <w:pPr>
              <w:pStyle w:val="ConsPlusNormal"/>
              <w:jc w:val="center"/>
            </w:pPr>
            <w:r>
              <w:t>20000,000</w:t>
            </w:r>
          </w:p>
        </w:tc>
        <w:tc>
          <w:tcPr>
            <w:tcW w:w="334" w:type="pct"/>
            <w:tcBorders>
              <w:top w:val="single" w:sz="4" w:space="0" w:color="auto"/>
              <w:bottom w:val="single" w:sz="4" w:space="0" w:color="auto"/>
            </w:tcBorders>
          </w:tcPr>
          <w:p w:rsidR="000335A9" w:rsidRDefault="000335A9">
            <w:pPr>
              <w:pStyle w:val="ConsPlusNormal"/>
              <w:jc w:val="center"/>
            </w:pPr>
            <w:r>
              <w:t>20000,000</w:t>
            </w:r>
          </w:p>
        </w:tc>
        <w:tc>
          <w:tcPr>
            <w:tcW w:w="322" w:type="pct"/>
            <w:tcBorders>
              <w:top w:val="single" w:sz="4" w:space="0" w:color="auto"/>
              <w:bottom w:val="single" w:sz="4" w:space="0" w:color="auto"/>
            </w:tcBorders>
          </w:tcPr>
          <w:p w:rsidR="000335A9" w:rsidRDefault="000335A9">
            <w:pPr>
              <w:pStyle w:val="ConsPlusNormal"/>
              <w:jc w:val="center"/>
            </w:pPr>
            <w:r>
              <w:t>20000,000</w:t>
            </w:r>
          </w:p>
        </w:tc>
      </w:tr>
    </w:tbl>
    <w:p w:rsidR="000335A9" w:rsidRDefault="000335A9">
      <w:pPr>
        <w:pStyle w:val="ConsPlusNormal"/>
        <w:jc w:val="both"/>
      </w:pPr>
    </w:p>
    <w:p w:rsidR="000335A9" w:rsidRDefault="000335A9">
      <w:pPr>
        <w:pStyle w:val="ConsPlusNormal"/>
        <w:ind w:firstLine="540"/>
        <w:jc w:val="both"/>
      </w:pPr>
      <w:r>
        <w:t xml:space="preserve">3.14. после строки 1.1.1.2.1.4 </w:t>
      </w:r>
      <w:hyperlink r:id="rId51" w:history="1">
        <w:r>
          <w:rPr>
            <w:color w:val="0000FF"/>
          </w:rPr>
          <w:t>дополнить</w:t>
        </w:r>
      </w:hyperlink>
      <w:r>
        <w:t xml:space="preserve"> строками 1.1.1.2.1.5-1.1.1.2.1.10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569"/>
        <w:gridCol w:w="412"/>
        <w:gridCol w:w="672"/>
        <w:gridCol w:w="693"/>
        <w:gridCol w:w="693"/>
        <w:gridCol w:w="728"/>
        <w:gridCol w:w="728"/>
        <w:gridCol w:w="2366"/>
        <w:gridCol w:w="869"/>
        <w:gridCol w:w="1294"/>
        <w:gridCol w:w="960"/>
        <w:gridCol w:w="824"/>
        <w:gridCol w:w="802"/>
        <w:gridCol w:w="767"/>
      </w:tblGrid>
      <w:tr w:rsidR="000335A9" w:rsidTr="005A661C">
        <w:tc>
          <w:tcPr>
            <w:tcW w:w="458" w:type="pct"/>
          </w:tcPr>
          <w:p w:rsidR="000335A9" w:rsidRDefault="000335A9">
            <w:pPr>
              <w:pStyle w:val="ConsPlusNormal"/>
              <w:jc w:val="center"/>
            </w:pPr>
            <w:r>
              <w:t>1.1.1.2.1.5</w:t>
            </w:r>
          </w:p>
        </w:tc>
        <w:tc>
          <w:tcPr>
            <w:tcW w:w="495" w:type="pct"/>
          </w:tcPr>
          <w:p w:rsidR="000335A9" w:rsidRDefault="000335A9">
            <w:pPr>
              <w:pStyle w:val="ConsPlusNormal"/>
            </w:pPr>
            <w:r>
              <w:t>количество инженерных сооружений, в отношении которых начаты работы по монтажу комплекта подъемного механизма</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val="restart"/>
          </w:tcPr>
          <w:p w:rsidR="000335A9" w:rsidRDefault="000335A9">
            <w:pPr>
              <w:pStyle w:val="ConsPlusNormal"/>
              <w:jc w:val="center"/>
            </w:pPr>
            <w:r>
              <w:t>"Пермблагоустройство"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2777,088</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lastRenderedPageBreak/>
              <w:t>1.1.1.2.1.6</w:t>
            </w:r>
          </w:p>
        </w:tc>
        <w:tc>
          <w:tcPr>
            <w:tcW w:w="495" w:type="pct"/>
          </w:tcPr>
          <w:p w:rsidR="000335A9" w:rsidRDefault="000335A9">
            <w:pPr>
              <w:pStyle w:val="ConsPlusNormal"/>
            </w:pPr>
            <w:r>
              <w:t>установленный комплект подъемного механизма</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1000,000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1.1.1.2.1.7</w:t>
            </w:r>
          </w:p>
        </w:tc>
        <w:tc>
          <w:tcPr>
            <w:tcW w:w="495" w:type="pct"/>
          </w:tcPr>
          <w:p w:rsidR="000335A9" w:rsidRDefault="000335A9">
            <w:pPr>
              <w:pStyle w:val="ConsPlusNormal"/>
            </w:pPr>
            <w:r>
              <w:t>количество инженерных сооружений, в отношении которых начаты работы по ликвидации размывов на конусах опор</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3</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9042,765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1.1.1.2.1.8</w:t>
            </w:r>
          </w:p>
        </w:tc>
        <w:tc>
          <w:tcPr>
            <w:tcW w:w="495" w:type="pct"/>
          </w:tcPr>
          <w:p w:rsidR="000335A9" w:rsidRDefault="000335A9">
            <w:pPr>
              <w:pStyle w:val="ConsPlusNormal"/>
            </w:pPr>
            <w:r>
              <w:t>количество инженерных сооружений, в отношении которых завершены работы по ликвидации размывов на конусах опор</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3</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2000,000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1.1.1.2.1.9</w:t>
            </w:r>
          </w:p>
        </w:tc>
        <w:tc>
          <w:tcPr>
            <w:tcW w:w="495" w:type="pct"/>
          </w:tcPr>
          <w:p w:rsidR="000335A9" w:rsidRDefault="000335A9">
            <w:pPr>
              <w:pStyle w:val="ConsPlusNormal"/>
            </w:pPr>
            <w:r>
              <w:t>мостовой переход, в отношении которого начаты работы по замене ограждения</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22304,74805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lastRenderedPageBreak/>
              <w:t>1.1.1.2.1.10</w:t>
            </w:r>
          </w:p>
        </w:tc>
        <w:tc>
          <w:tcPr>
            <w:tcW w:w="495" w:type="pct"/>
          </w:tcPr>
          <w:p w:rsidR="000335A9" w:rsidRDefault="000335A9">
            <w:pPr>
              <w:pStyle w:val="ConsPlusNormal"/>
            </w:pPr>
            <w:r>
              <w:t>мостовой переход, в отношении которого завершены работы по замене ограждения</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7019,844</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3.15. строки "</w:t>
      </w:r>
      <w:hyperlink r:id="rId52" w:history="1">
        <w:r>
          <w:rPr>
            <w:color w:val="0000FF"/>
          </w:rPr>
          <w:t>Итого</w:t>
        </w:r>
      </w:hyperlink>
      <w:r>
        <w:t xml:space="preserve"> по мероприятию 1.1.1.2.1, в том числе по источникам финансирования, "</w:t>
      </w:r>
      <w:hyperlink r:id="rId53" w:history="1">
        <w:r>
          <w:rPr>
            <w:color w:val="0000FF"/>
          </w:rPr>
          <w:t>Итого</w:t>
        </w:r>
      </w:hyperlink>
      <w:r>
        <w:t xml:space="preserve"> по основному мероприятию 1.1.1.2, в том числе по источникам финансирования", "</w:t>
      </w:r>
      <w:hyperlink r:id="rId54" w:history="1">
        <w:r>
          <w:rPr>
            <w:color w:val="0000FF"/>
          </w:rPr>
          <w:t>Итого</w:t>
        </w:r>
      </w:hyperlink>
      <w:r>
        <w:t xml:space="preserve"> по задаче 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434"/>
        <w:gridCol w:w="1987"/>
        <w:gridCol w:w="1517"/>
        <w:gridCol w:w="1517"/>
        <w:gridCol w:w="1517"/>
        <w:gridCol w:w="1294"/>
        <w:gridCol w:w="1294"/>
      </w:tblGrid>
      <w:tr w:rsidR="000335A9" w:rsidTr="005A661C">
        <w:tc>
          <w:tcPr>
            <w:tcW w:w="2884" w:type="pct"/>
          </w:tcPr>
          <w:p w:rsidR="000335A9" w:rsidRDefault="000335A9">
            <w:pPr>
              <w:pStyle w:val="ConsPlusNormal"/>
            </w:pPr>
            <w:r>
              <w:t>Итого по мероприятию 1.1.1.2.1,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74380,91805</w:t>
            </w:r>
          </w:p>
        </w:tc>
        <w:tc>
          <w:tcPr>
            <w:tcW w:w="371" w:type="pct"/>
          </w:tcPr>
          <w:p w:rsidR="000335A9" w:rsidRDefault="000335A9">
            <w:pPr>
              <w:pStyle w:val="ConsPlusNormal"/>
              <w:jc w:val="center"/>
            </w:pPr>
            <w:r>
              <w:t>78270,944</w:t>
            </w:r>
          </w:p>
        </w:tc>
        <w:tc>
          <w:tcPr>
            <w:tcW w:w="371" w:type="pct"/>
          </w:tcPr>
          <w:p w:rsidR="000335A9" w:rsidRDefault="000335A9">
            <w:pPr>
              <w:pStyle w:val="ConsPlusNormal"/>
              <w:jc w:val="center"/>
            </w:pPr>
            <w:r>
              <w:t>48251,100</w:t>
            </w:r>
          </w:p>
        </w:tc>
        <w:tc>
          <w:tcPr>
            <w:tcW w:w="334" w:type="pct"/>
          </w:tcPr>
          <w:p w:rsidR="000335A9" w:rsidRDefault="000335A9">
            <w:pPr>
              <w:pStyle w:val="ConsPlusNormal"/>
              <w:jc w:val="center"/>
            </w:pPr>
            <w:r>
              <w:t>48251,100</w:t>
            </w:r>
          </w:p>
        </w:tc>
        <w:tc>
          <w:tcPr>
            <w:tcW w:w="322" w:type="pct"/>
          </w:tcPr>
          <w:p w:rsidR="000335A9" w:rsidRDefault="000335A9">
            <w:pPr>
              <w:pStyle w:val="ConsPlusNormal"/>
              <w:jc w:val="center"/>
            </w:pPr>
            <w:r>
              <w:t>48251,100</w:t>
            </w:r>
          </w:p>
        </w:tc>
      </w:tr>
      <w:tr w:rsidR="000335A9" w:rsidTr="005A661C">
        <w:tc>
          <w:tcPr>
            <w:tcW w:w="2884" w:type="pct"/>
          </w:tcPr>
          <w:p w:rsidR="000335A9" w:rsidRDefault="000335A9">
            <w:pPr>
              <w:pStyle w:val="ConsPlusNormal"/>
            </w:pPr>
            <w:r>
              <w:t>Итого по основному мероприятию 1.1.1.2,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74380,91805</w:t>
            </w:r>
          </w:p>
        </w:tc>
        <w:tc>
          <w:tcPr>
            <w:tcW w:w="371" w:type="pct"/>
          </w:tcPr>
          <w:p w:rsidR="000335A9" w:rsidRDefault="000335A9">
            <w:pPr>
              <w:pStyle w:val="ConsPlusNormal"/>
              <w:jc w:val="center"/>
            </w:pPr>
            <w:r>
              <w:t>78270,944</w:t>
            </w:r>
          </w:p>
        </w:tc>
        <w:tc>
          <w:tcPr>
            <w:tcW w:w="371" w:type="pct"/>
          </w:tcPr>
          <w:p w:rsidR="000335A9" w:rsidRDefault="000335A9">
            <w:pPr>
              <w:pStyle w:val="ConsPlusNormal"/>
              <w:jc w:val="center"/>
            </w:pPr>
            <w:r>
              <w:t>48251,100</w:t>
            </w:r>
          </w:p>
        </w:tc>
        <w:tc>
          <w:tcPr>
            <w:tcW w:w="334" w:type="pct"/>
          </w:tcPr>
          <w:p w:rsidR="000335A9" w:rsidRDefault="000335A9">
            <w:pPr>
              <w:pStyle w:val="ConsPlusNormal"/>
              <w:jc w:val="center"/>
            </w:pPr>
            <w:r>
              <w:t>48251,100</w:t>
            </w:r>
          </w:p>
        </w:tc>
        <w:tc>
          <w:tcPr>
            <w:tcW w:w="322" w:type="pct"/>
          </w:tcPr>
          <w:p w:rsidR="000335A9" w:rsidRDefault="000335A9">
            <w:pPr>
              <w:pStyle w:val="ConsPlusNormal"/>
              <w:jc w:val="center"/>
            </w:pPr>
            <w:r>
              <w:t>48251,100</w:t>
            </w:r>
          </w:p>
        </w:tc>
      </w:tr>
      <w:tr w:rsidR="000335A9" w:rsidTr="005A661C">
        <w:tc>
          <w:tcPr>
            <w:tcW w:w="2884" w:type="pct"/>
            <w:vMerge w:val="restart"/>
          </w:tcPr>
          <w:p w:rsidR="000335A9" w:rsidRDefault="000335A9">
            <w:pPr>
              <w:pStyle w:val="ConsPlusNormal"/>
            </w:pPr>
            <w:r>
              <w:t>Итого по задаче 1.1.1,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2560699,25999</w:t>
            </w:r>
          </w:p>
        </w:tc>
        <w:tc>
          <w:tcPr>
            <w:tcW w:w="371" w:type="pct"/>
          </w:tcPr>
          <w:p w:rsidR="000335A9" w:rsidRDefault="000335A9">
            <w:pPr>
              <w:pStyle w:val="ConsPlusNormal"/>
              <w:jc w:val="center"/>
            </w:pPr>
            <w:r>
              <w:t>2534843,84027</w:t>
            </w:r>
          </w:p>
        </w:tc>
        <w:tc>
          <w:tcPr>
            <w:tcW w:w="371" w:type="pct"/>
          </w:tcPr>
          <w:p w:rsidR="000335A9" w:rsidRDefault="000335A9">
            <w:pPr>
              <w:pStyle w:val="ConsPlusNormal"/>
              <w:jc w:val="center"/>
            </w:pPr>
            <w:r>
              <w:t>2532467,49014</w:t>
            </w:r>
          </w:p>
        </w:tc>
        <w:tc>
          <w:tcPr>
            <w:tcW w:w="334" w:type="pct"/>
          </w:tcPr>
          <w:p w:rsidR="000335A9" w:rsidRDefault="000335A9">
            <w:pPr>
              <w:pStyle w:val="ConsPlusNormal"/>
              <w:jc w:val="center"/>
            </w:pPr>
            <w:r>
              <w:t>1927117,224</w:t>
            </w:r>
          </w:p>
        </w:tc>
        <w:tc>
          <w:tcPr>
            <w:tcW w:w="322" w:type="pct"/>
          </w:tcPr>
          <w:p w:rsidR="000335A9" w:rsidRDefault="000335A9">
            <w:pPr>
              <w:pStyle w:val="ConsPlusNormal"/>
              <w:jc w:val="center"/>
            </w:pPr>
            <w:r>
              <w:t>1927117,224</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1943245,07745</w:t>
            </w:r>
          </w:p>
        </w:tc>
        <w:tc>
          <w:tcPr>
            <w:tcW w:w="371" w:type="pct"/>
          </w:tcPr>
          <w:p w:rsidR="000335A9" w:rsidRDefault="000335A9">
            <w:pPr>
              <w:pStyle w:val="ConsPlusNormal"/>
              <w:jc w:val="center"/>
            </w:pPr>
            <w:r>
              <w:t>1933879,612</w:t>
            </w:r>
          </w:p>
        </w:tc>
        <w:tc>
          <w:tcPr>
            <w:tcW w:w="371" w:type="pct"/>
          </w:tcPr>
          <w:p w:rsidR="000335A9" w:rsidRDefault="000335A9">
            <w:pPr>
              <w:pStyle w:val="ConsPlusNormal"/>
              <w:jc w:val="center"/>
            </w:pPr>
            <w:r>
              <w:t>1927117,224</w:t>
            </w:r>
          </w:p>
        </w:tc>
        <w:tc>
          <w:tcPr>
            <w:tcW w:w="334" w:type="pct"/>
          </w:tcPr>
          <w:p w:rsidR="000335A9" w:rsidRDefault="000335A9">
            <w:pPr>
              <w:pStyle w:val="ConsPlusNormal"/>
              <w:jc w:val="center"/>
            </w:pPr>
            <w:r>
              <w:t>1927117,224</w:t>
            </w:r>
          </w:p>
        </w:tc>
        <w:tc>
          <w:tcPr>
            <w:tcW w:w="322" w:type="pct"/>
          </w:tcPr>
          <w:p w:rsidR="000335A9" w:rsidRDefault="000335A9">
            <w:pPr>
              <w:pStyle w:val="ConsPlusNormal"/>
              <w:jc w:val="center"/>
            </w:pPr>
            <w:r>
              <w:t>1927117,224</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1741,14154</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Российской Федерации</w:t>
            </w:r>
          </w:p>
        </w:tc>
        <w:tc>
          <w:tcPr>
            <w:tcW w:w="371" w:type="pct"/>
          </w:tcPr>
          <w:p w:rsidR="000335A9" w:rsidRDefault="000335A9">
            <w:pPr>
              <w:pStyle w:val="ConsPlusNormal"/>
              <w:jc w:val="center"/>
            </w:pPr>
            <w:r>
              <w:t>615713,041</w:t>
            </w:r>
          </w:p>
        </w:tc>
        <w:tc>
          <w:tcPr>
            <w:tcW w:w="371" w:type="pct"/>
          </w:tcPr>
          <w:p w:rsidR="000335A9" w:rsidRDefault="000335A9">
            <w:pPr>
              <w:pStyle w:val="ConsPlusNormal"/>
              <w:jc w:val="center"/>
            </w:pPr>
            <w:r>
              <w:t>600964,22827</w:t>
            </w:r>
          </w:p>
        </w:tc>
        <w:tc>
          <w:tcPr>
            <w:tcW w:w="371" w:type="pct"/>
          </w:tcPr>
          <w:p w:rsidR="000335A9" w:rsidRDefault="000335A9">
            <w:pPr>
              <w:pStyle w:val="ConsPlusNormal"/>
              <w:jc w:val="center"/>
            </w:pPr>
            <w:r>
              <w:t>605350,26614</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3.16. </w:t>
      </w:r>
      <w:hyperlink r:id="rId55" w:history="1">
        <w:r>
          <w:rPr>
            <w:color w:val="0000FF"/>
          </w:rPr>
          <w:t>строку 1.1.2.1.1.1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23"/>
        <w:gridCol w:w="1791"/>
        <w:gridCol w:w="374"/>
        <w:gridCol w:w="707"/>
        <w:gridCol w:w="812"/>
        <w:gridCol w:w="707"/>
        <w:gridCol w:w="812"/>
        <w:gridCol w:w="189"/>
        <w:gridCol w:w="2255"/>
        <w:gridCol w:w="1088"/>
        <w:gridCol w:w="1024"/>
        <w:gridCol w:w="1130"/>
        <w:gridCol w:w="1024"/>
        <w:gridCol w:w="1024"/>
        <w:gridCol w:w="600"/>
      </w:tblGrid>
      <w:tr w:rsidR="000335A9" w:rsidTr="005A661C">
        <w:tc>
          <w:tcPr>
            <w:tcW w:w="458" w:type="pct"/>
            <w:vMerge w:val="restart"/>
          </w:tcPr>
          <w:p w:rsidR="000335A9" w:rsidRDefault="000335A9">
            <w:pPr>
              <w:pStyle w:val="ConsPlusNormal"/>
              <w:jc w:val="center"/>
            </w:pPr>
            <w:r>
              <w:t>1.1.2.1.1.1</w:t>
            </w:r>
          </w:p>
        </w:tc>
        <w:tc>
          <w:tcPr>
            <w:tcW w:w="495" w:type="pct"/>
            <w:vMerge w:val="restart"/>
          </w:tcPr>
          <w:p w:rsidR="000335A9" w:rsidRDefault="000335A9">
            <w:pPr>
              <w:pStyle w:val="ConsPlusNormal"/>
            </w:pPr>
            <w:r>
              <w:t>площадь проезжей части автомобильных дорог, в отношении которых выполнены подготовительные работы по капитальному ремонту (переустройство сетей инженерных коммуникаций)</w:t>
            </w:r>
          </w:p>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6700,0</w:t>
            </w:r>
          </w:p>
        </w:tc>
        <w:tc>
          <w:tcPr>
            <w:tcW w:w="297" w:type="pct"/>
            <w:vMerge w:val="restart"/>
          </w:tcPr>
          <w:p w:rsidR="000335A9" w:rsidRDefault="000335A9">
            <w:pPr>
              <w:pStyle w:val="ConsPlusNormal"/>
              <w:jc w:val="center"/>
            </w:pPr>
            <w:r>
              <w:t>24438,6</w:t>
            </w:r>
          </w:p>
        </w:tc>
        <w:tc>
          <w:tcPr>
            <w:tcW w:w="297" w:type="pct"/>
            <w:vMerge w:val="restart"/>
          </w:tcPr>
          <w:p w:rsidR="000335A9" w:rsidRDefault="000335A9">
            <w:pPr>
              <w:pStyle w:val="ConsPlusNormal"/>
              <w:jc w:val="center"/>
            </w:pPr>
            <w:r>
              <w:t>1140,0</w:t>
            </w:r>
          </w:p>
        </w:tc>
        <w:tc>
          <w:tcPr>
            <w:tcW w:w="309" w:type="pct"/>
            <w:vMerge w:val="restart"/>
          </w:tcPr>
          <w:p w:rsidR="000335A9" w:rsidRDefault="000335A9">
            <w:pPr>
              <w:pStyle w:val="ConsPlusNormal"/>
              <w:jc w:val="center"/>
            </w:pPr>
            <w:r>
              <w:t>20279,3</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20000,000</w:t>
            </w:r>
          </w:p>
        </w:tc>
        <w:tc>
          <w:tcPr>
            <w:tcW w:w="371" w:type="pct"/>
          </w:tcPr>
          <w:p w:rsidR="000335A9" w:rsidRDefault="000335A9">
            <w:pPr>
              <w:pStyle w:val="ConsPlusNormal"/>
              <w:jc w:val="center"/>
            </w:pPr>
            <w:r>
              <w:t>28274,600</w:t>
            </w:r>
          </w:p>
        </w:tc>
        <w:tc>
          <w:tcPr>
            <w:tcW w:w="371" w:type="pct"/>
          </w:tcPr>
          <w:p w:rsidR="000335A9" w:rsidRDefault="000335A9">
            <w:pPr>
              <w:pStyle w:val="ConsPlusNormal"/>
              <w:jc w:val="center"/>
            </w:pPr>
            <w:r>
              <w:t>70831,900</w:t>
            </w:r>
          </w:p>
        </w:tc>
        <w:tc>
          <w:tcPr>
            <w:tcW w:w="334" w:type="pct"/>
          </w:tcPr>
          <w:p w:rsidR="000335A9" w:rsidRDefault="000335A9">
            <w:pPr>
              <w:pStyle w:val="ConsPlusNormal"/>
              <w:jc w:val="center"/>
            </w:pPr>
            <w:r>
              <w:t>76001,400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121168,600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3.17.      после      строки     1.1.2.1.1.1     </w:t>
      </w:r>
      <w:hyperlink r:id="rId56" w:history="1">
        <w:r>
          <w:rPr>
            <w:color w:val="0000FF"/>
          </w:rPr>
          <w:t>дополнить</w:t>
        </w:r>
      </w:hyperlink>
      <w:r>
        <w:t xml:space="preserve">     строками</w:t>
      </w:r>
    </w:p>
    <w:p w:rsidR="000335A9" w:rsidRDefault="000335A9">
      <w:pPr>
        <w:pStyle w:val="ConsPlusNonformat"/>
        <w:jc w:val="both"/>
      </w:pPr>
      <w:r>
        <w:t xml:space="preserve">           1            4</w:t>
      </w:r>
    </w:p>
    <w:p w:rsidR="000335A9" w:rsidRDefault="000335A9">
      <w:pPr>
        <w:pStyle w:val="ConsPlusNonformat"/>
        <w:jc w:val="both"/>
      </w:pPr>
      <w:r>
        <w:t>1.1.2.1.1.1 -</w:t>
      </w:r>
      <w:proofErr w:type="gramStart"/>
      <w:r>
        <w:t>1.1.2.1.1.1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879"/>
        <w:gridCol w:w="412"/>
        <w:gridCol w:w="848"/>
        <w:gridCol w:w="848"/>
        <w:gridCol w:w="848"/>
        <w:gridCol w:w="192"/>
        <w:gridCol w:w="704"/>
        <w:gridCol w:w="2366"/>
        <w:gridCol w:w="869"/>
        <w:gridCol w:w="960"/>
        <w:gridCol w:w="848"/>
        <w:gridCol w:w="848"/>
        <w:gridCol w:w="745"/>
        <w:gridCol w:w="748"/>
      </w:tblGrid>
      <w:tr w:rsidR="000335A9" w:rsidTr="005A661C">
        <w:tc>
          <w:tcPr>
            <w:tcW w:w="458" w:type="pct"/>
          </w:tcPr>
          <w:p w:rsidR="000335A9" w:rsidRDefault="000335A9">
            <w:pPr>
              <w:pStyle w:val="ConsPlusNonformat"/>
              <w:jc w:val="both"/>
            </w:pPr>
            <w:r>
              <w:t xml:space="preserve">           1</w:t>
            </w:r>
          </w:p>
          <w:p w:rsidR="000335A9" w:rsidRDefault="000335A9">
            <w:pPr>
              <w:pStyle w:val="ConsPlusNonformat"/>
              <w:jc w:val="both"/>
            </w:pPr>
            <w:r>
              <w:t>1.1.2.1.1.1</w:t>
            </w:r>
          </w:p>
        </w:tc>
        <w:tc>
          <w:tcPr>
            <w:tcW w:w="495" w:type="pct"/>
          </w:tcPr>
          <w:p w:rsidR="000335A9" w:rsidRDefault="000335A9">
            <w:pPr>
              <w:pStyle w:val="ConsPlusNormal"/>
            </w:pPr>
            <w:r>
              <w:t xml:space="preserve">площадь проезжей части Комсомольского проспекта, в отношении которой выполнены подготовительные работы по капитальному ремонту (переустройство </w:t>
            </w:r>
            <w:r>
              <w:lastRenderedPageBreak/>
              <w:t>сетей инженерных коммуникаций)</w:t>
            </w:r>
          </w:p>
        </w:tc>
        <w:tc>
          <w:tcPr>
            <w:tcW w:w="124" w:type="pct"/>
          </w:tcPr>
          <w:p w:rsidR="000335A9" w:rsidRDefault="000335A9">
            <w:pPr>
              <w:pStyle w:val="ConsPlusNormal"/>
              <w:jc w:val="center"/>
            </w:pPr>
            <w:r>
              <w:lastRenderedPageBreak/>
              <w:t>кв. м</w:t>
            </w:r>
          </w:p>
        </w:tc>
        <w:tc>
          <w:tcPr>
            <w:tcW w:w="297" w:type="pct"/>
          </w:tcPr>
          <w:p w:rsidR="000335A9" w:rsidRDefault="000335A9">
            <w:pPr>
              <w:pStyle w:val="ConsPlusNormal"/>
              <w:jc w:val="center"/>
            </w:pPr>
            <w:r>
              <w:t>20605,1</w:t>
            </w:r>
          </w:p>
        </w:tc>
        <w:tc>
          <w:tcPr>
            <w:tcW w:w="297" w:type="pct"/>
          </w:tcPr>
          <w:p w:rsidR="000335A9" w:rsidRDefault="000335A9">
            <w:pPr>
              <w:pStyle w:val="ConsPlusNormal"/>
              <w:jc w:val="center"/>
            </w:pPr>
            <w:r>
              <w:t>20605,1</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142260, 94839</w:t>
            </w:r>
          </w:p>
        </w:tc>
        <w:tc>
          <w:tcPr>
            <w:tcW w:w="371" w:type="pct"/>
          </w:tcPr>
          <w:p w:rsidR="000335A9" w:rsidRDefault="000335A9">
            <w:pPr>
              <w:pStyle w:val="ConsPlusNormal"/>
              <w:jc w:val="center"/>
            </w:pPr>
            <w:r>
              <w:t>155040, 82820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nformat"/>
              <w:jc w:val="both"/>
            </w:pPr>
            <w:r>
              <w:t xml:space="preserve">           2</w:t>
            </w:r>
          </w:p>
          <w:p w:rsidR="000335A9" w:rsidRDefault="000335A9">
            <w:pPr>
              <w:pStyle w:val="ConsPlusNonformat"/>
              <w:jc w:val="both"/>
            </w:pPr>
            <w:r>
              <w:t>1.1.2.1.1.1</w:t>
            </w:r>
          </w:p>
        </w:tc>
        <w:tc>
          <w:tcPr>
            <w:tcW w:w="495" w:type="pct"/>
          </w:tcPr>
          <w:p w:rsidR="000335A9" w:rsidRDefault="000335A9">
            <w:pPr>
              <w:pStyle w:val="ConsPlusNormal"/>
            </w:pPr>
            <w:r>
              <w:t>площадь проезжей части Комсомольского проспекта, приведенная в нормативное состояние в рамках капитального ремонта</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20605,1</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51353, 642</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nformat"/>
              <w:jc w:val="both"/>
            </w:pPr>
            <w:r>
              <w:t xml:space="preserve">           3</w:t>
            </w:r>
          </w:p>
          <w:p w:rsidR="000335A9" w:rsidRDefault="000335A9">
            <w:pPr>
              <w:pStyle w:val="ConsPlusNonformat"/>
              <w:jc w:val="both"/>
            </w:pPr>
            <w:r>
              <w:t>1.1.2.1.1.1</w:t>
            </w:r>
          </w:p>
        </w:tc>
        <w:tc>
          <w:tcPr>
            <w:tcW w:w="495" w:type="pct"/>
          </w:tcPr>
          <w:p w:rsidR="000335A9" w:rsidRDefault="000335A9">
            <w:pPr>
              <w:pStyle w:val="ConsPlusNormal"/>
            </w:pPr>
            <w:r>
              <w:t>количество оказанных услуг по осуществлению авторского надзора</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1</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108,152</w:t>
            </w:r>
          </w:p>
        </w:tc>
        <w:tc>
          <w:tcPr>
            <w:tcW w:w="371" w:type="pct"/>
          </w:tcPr>
          <w:p w:rsidR="000335A9" w:rsidRDefault="000335A9">
            <w:pPr>
              <w:pStyle w:val="ConsPlusNormal"/>
              <w:jc w:val="center"/>
            </w:pPr>
            <w:r>
              <w:t>419, 07180</w:t>
            </w:r>
          </w:p>
        </w:tc>
        <w:tc>
          <w:tcPr>
            <w:tcW w:w="371" w:type="pct"/>
          </w:tcPr>
          <w:p w:rsidR="000335A9" w:rsidRDefault="000335A9">
            <w:pPr>
              <w:pStyle w:val="ConsPlusNormal"/>
              <w:jc w:val="center"/>
            </w:pPr>
            <w:r>
              <w:t>102,913</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nformat"/>
              <w:jc w:val="both"/>
            </w:pPr>
            <w:r>
              <w:t xml:space="preserve">           4</w:t>
            </w:r>
          </w:p>
          <w:p w:rsidR="000335A9" w:rsidRDefault="000335A9">
            <w:pPr>
              <w:pStyle w:val="ConsPlusNonformat"/>
              <w:jc w:val="both"/>
            </w:pPr>
            <w:r>
              <w:t>1.1.2.1.1.1</w:t>
            </w:r>
          </w:p>
        </w:tc>
        <w:tc>
          <w:tcPr>
            <w:tcW w:w="495" w:type="pct"/>
          </w:tcPr>
          <w:p w:rsidR="000335A9" w:rsidRDefault="000335A9">
            <w:pPr>
              <w:pStyle w:val="ConsPlusNormal"/>
            </w:pPr>
            <w:r>
              <w:t>количество заключенных договоров на технологическое присоединение к сетям</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53,12880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3.18. </w:t>
      </w:r>
      <w:hyperlink r:id="rId57" w:history="1">
        <w:r>
          <w:rPr>
            <w:color w:val="0000FF"/>
          </w:rPr>
          <w:t>строку 1.1.2.1.1.2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64"/>
        <w:gridCol w:w="1286"/>
        <w:gridCol w:w="329"/>
        <w:gridCol w:w="776"/>
        <w:gridCol w:w="689"/>
        <w:gridCol w:w="689"/>
        <w:gridCol w:w="689"/>
        <w:gridCol w:w="776"/>
        <w:gridCol w:w="1873"/>
        <w:gridCol w:w="1578"/>
        <w:gridCol w:w="1124"/>
        <w:gridCol w:w="950"/>
        <w:gridCol w:w="950"/>
        <w:gridCol w:w="1037"/>
        <w:gridCol w:w="950"/>
      </w:tblGrid>
      <w:tr w:rsidR="000335A9" w:rsidTr="005A661C">
        <w:tc>
          <w:tcPr>
            <w:tcW w:w="458" w:type="pct"/>
            <w:vMerge w:val="restart"/>
          </w:tcPr>
          <w:p w:rsidR="000335A9" w:rsidRDefault="000335A9">
            <w:pPr>
              <w:pStyle w:val="ConsPlusNormal"/>
              <w:jc w:val="center"/>
            </w:pPr>
            <w:r>
              <w:t>1.1.2.1.1.2</w:t>
            </w:r>
          </w:p>
        </w:tc>
        <w:tc>
          <w:tcPr>
            <w:tcW w:w="495" w:type="pct"/>
            <w:vMerge w:val="restart"/>
          </w:tcPr>
          <w:p w:rsidR="000335A9" w:rsidRDefault="000335A9">
            <w:pPr>
              <w:pStyle w:val="ConsPlusNormal"/>
            </w:pPr>
            <w:r>
              <w:t xml:space="preserve">площадь проезжей </w:t>
            </w:r>
            <w:r>
              <w:lastRenderedPageBreak/>
              <w:t>части автомобильных дорог, приведенная в нормативное состояние в рамках капитального ремонта</w:t>
            </w:r>
          </w:p>
        </w:tc>
        <w:tc>
          <w:tcPr>
            <w:tcW w:w="124" w:type="pct"/>
            <w:vMerge w:val="restart"/>
          </w:tcPr>
          <w:p w:rsidR="000335A9" w:rsidRDefault="000335A9">
            <w:pPr>
              <w:pStyle w:val="ConsPlusNormal"/>
              <w:jc w:val="center"/>
            </w:pPr>
            <w:r>
              <w:lastRenderedPageBreak/>
              <w:t xml:space="preserve">кв. </w:t>
            </w:r>
            <w:r>
              <w:lastRenderedPageBreak/>
              <w:t>м</w:t>
            </w:r>
          </w:p>
        </w:tc>
        <w:tc>
          <w:tcPr>
            <w:tcW w:w="297" w:type="pct"/>
            <w:vMerge w:val="restart"/>
          </w:tcPr>
          <w:p w:rsidR="000335A9" w:rsidRDefault="000335A9">
            <w:pPr>
              <w:pStyle w:val="ConsPlusNormal"/>
              <w:jc w:val="center"/>
            </w:pPr>
            <w:r>
              <w:lastRenderedPageBreak/>
              <w:t>30281,09</w:t>
            </w:r>
          </w:p>
        </w:tc>
        <w:tc>
          <w:tcPr>
            <w:tcW w:w="297" w:type="pct"/>
            <w:vMerge w:val="restart"/>
          </w:tcPr>
          <w:p w:rsidR="000335A9" w:rsidRDefault="000335A9">
            <w:pPr>
              <w:pStyle w:val="ConsPlusNormal"/>
              <w:jc w:val="center"/>
            </w:pPr>
            <w:r>
              <w:t>29651,2</w:t>
            </w:r>
          </w:p>
        </w:tc>
        <w:tc>
          <w:tcPr>
            <w:tcW w:w="297" w:type="pct"/>
            <w:vMerge w:val="restart"/>
          </w:tcPr>
          <w:p w:rsidR="000335A9" w:rsidRDefault="000335A9">
            <w:pPr>
              <w:pStyle w:val="ConsPlusNormal"/>
              <w:jc w:val="center"/>
            </w:pPr>
            <w:r>
              <w:t>54794,2</w:t>
            </w:r>
          </w:p>
        </w:tc>
        <w:tc>
          <w:tcPr>
            <w:tcW w:w="309" w:type="pct"/>
            <w:vMerge w:val="restart"/>
          </w:tcPr>
          <w:p w:rsidR="000335A9" w:rsidRDefault="000335A9">
            <w:pPr>
              <w:pStyle w:val="ConsPlusNormal"/>
              <w:jc w:val="center"/>
            </w:pPr>
            <w:r>
              <w:t>69607,8</w:t>
            </w:r>
          </w:p>
        </w:tc>
        <w:tc>
          <w:tcPr>
            <w:tcW w:w="309" w:type="pct"/>
            <w:vMerge w:val="restart"/>
          </w:tcPr>
          <w:p w:rsidR="000335A9" w:rsidRDefault="000335A9">
            <w:pPr>
              <w:pStyle w:val="ConsPlusNormal"/>
              <w:jc w:val="center"/>
            </w:pPr>
            <w:r>
              <w:t>104264,8</w:t>
            </w:r>
          </w:p>
        </w:tc>
        <w:tc>
          <w:tcPr>
            <w:tcW w:w="297" w:type="pct"/>
            <w:vMerge w:val="restart"/>
          </w:tcPr>
          <w:p w:rsidR="000335A9" w:rsidRDefault="000335A9">
            <w:pPr>
              <w:pStyle w:val="ConsPlusNormal"/>
              <w:jc w:val="center"/>
            </w:pPr>
            <w:r>
              <w:t>МКУ "Пермблагоустро</w:t>
            </w:r>
            <w:r>
              <w:lastRenderedPageBreak/>
              <w:t>йство"</w:t>
            </w:r>
          </w:p>
        </w:tc>
        <w:tc>
          <w:tcPr>
            <w:tcW w:w="346" w:type="pct"/>
          </w:tcPr>
          <w:p w:rsidR="000335A9" w:rsidRDefault="000335A9">
            <w:pPr>
              <w:pStyle w:val="ConsPlusNormal"/>
              <w:jc w:val="center"/>
            </w:pPr>
            <w:r>
              <w:lastRenderedPageBreak/>
              <w:t>бюджет города Перми</w:t>
            </w:r>
          </w:p>
        </w:tc>
        <w:tc>
          <w:tcPr>
            <w:tcW w:w="371" w:type="pct"/>
          </w:tcPr>
          <w:p w:rsidR="000335A9" w:rsidRDefault="000335A9">
            <w:pPr>
              <w:pStyle w:val="ConsPlusNormal"/>
              <w:jc w:val="center"/>
            </w:pPr>
            <w:r>
              <w:t>158357,76412</w:t>
            </w:r>
          </w:p>
        </w:tc>
        <w:tc>
          <w:tcPr>
            <w:tcW w:w="371" w:type="pct"/>
          </w:tcPr>
          <w:p w:rsidR="000335A9" w:rsidRDefault="000335A9">
            <w:pPr>
              <w:pStyle w:val="ConsPlusNormal"/>
              <w:jc w:val="center"/>
            </w:pPr>
            <w:r>
              <w:t>233056,700</w:t>
            </w:r>
          </w:p>
        </w:tc>
        <w:tc>
          <w:tcPr>
            <w:tcW w:w="371" w:type="pct"/>
          </w:tcPr>
          <w:p w:rsidR="000335A9" w:rsidRDefault="000335A9">
            <w:pPr>
              <w:pStyle w:val="ConsPlusNormal"/>
              <w:jc w:val="center"/>
            </w:pPr>
            <w:r>
              <w:t>856430,645</w:t>
            </w:r>
          </w:p>
        </w:tc>
        <w:tc>
          <w:tcPr>
            <w:tcW w:w="334" w:type="pct"/>
          </w:tcPr>
          <w:p w:rsidR="000335A9" w:rsidRDefault="000335A9">
            <w:pPr>
              <w:pStyle w:val="ConsPlusNormal"/>
              <w:jc w:val="center"/>
            </w:pPr>
            <w:r>
              <w:t>1118600,400</w:t>
            </w:r>
          </w:p>
        </w:tc>
        <w:tc>
          <w:tcPr>
            <w:tcW w:w="322" w:type="pct"/>
          </w:tcPr>
          <w:p w:rsidR="000335A9" w:rsidRDefault="000335A9">
            <w:pPr>
              <w:pStyle w:val="ConsPlusNormal"/>
              <w:jc w:val="center"/>
            </w:pPr>
            <w:r>
              <w:t>918111,000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28221, 100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площадь проезжей части автомобильных дорог, приведенная в нормативное состояние в рамках капитального ремонта (неисполнение показателя за отчетный год)</w:t>
            </w:r>
          </w:p>
        </w:tc>
        <w:tc>
          <w:tcPr>
            <w:tcW w:w="124" w:type="pct"/>
          </w:tcPr>
          <w:p w:rsidR="000335A9" w:rsidRDefault="000335A9">
            <w:pPr>
              <w:pStyle w:val="ConsPlusNormal"/>
              <w:jc w:val="center"/>
            </w:pPr>
            <w:r>
              <w:t>кв. м</w:t>
            </w:r>
          </w:p>
        </w:tc>
        <w:tc>
          <w:tcPr>
            <w:tcW w:w="297" w:type="pct"/>
          </w:tcPr>
          <w:p w:rsidR="000335A9" w:rsidRDefault="000335A9">
            <w:pPr>
              <w:pStyle w:val="ConsPlusNormal"/>
              <w:jc w:val="center"/>
            </w:pPr>
            <w:r>
              <w:t>1393,9</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39816,44906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3.19. </w:t>
      </w:r>
      <w:hyperlink r:id="rId58" w:history="1">
        <w:r>
          <w:rPr>
            <w:color w:val="0000FF"/>
          </w:rPr>
          <w:t>строки 1.1.2.1.1.10</w:t>
        </w:r>
      </w:hyperlink>
      <w:r>
        <w:t xml:space="preserve">, </w:t>
      </w:r>
      <w:hyperlink r:id="rId59" w:history="1">
        <w:r>
          <w:rPr>
            <w:color w:val="0000FF"/>
          </w:rPr>
          <w:t>1.1.2.1.1.11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632"/>
        <w:gridCol w:w="295"/>
        <w:gridCol w:w="625"/>
        <w:gridCol w:w="686"/>
        <w:gridCol w:w="706"/>
        <w:gridCol w:w="742"/>
        <w:gridCol w:w="742"/>
        <w:gridCol w:w="2366"/>
        <w:gridCol w:w="869"/>
        <w:gridCol w:w="1294"/>
        <w:gridCol w:w="903"/>
        <w:gridCol w:w="922"/>
        <w:gridCol w:w="815"/>
        <w:gridCol w:w="780"/>
      </w:tblGrid>
      <w:tr w:rsidR="000335A9" w:rsidTr="005A661C">
        <w:tc>
          <w:tcPr>
            <w:tcW w:w="458" w:type="pct"/>
          </w:tcPr>
          <w:p w:rsidR="000335A9" w:rsidRDefault="000335A9">
            <w:pPr>
              <w:pStyle w:val="ConsPlusNormal"/>
              <w:jc w:val="center"/>
            </w:pPr>
            <w:r>
              <w:t>1.1.2.1.1.10</w:t>
            </w:r>
          </w:p>
        </w:tc>
        <w:tc>
          <w:tcPr>
            <w:tcW w:w="495" w:type="pct"/>
          </w:tcPr>
          <w:p w:rsidR="000335A9" w:rsidRDefault="000335A9">
            <w:pPr>
              <w:pStyle w:val="ConsPlusNormal"/>
            </w:pPr>
            <w:r>
              <w:t xml:space="preserve">протяженность установленного </w:t>
            </w:r>
            <w:r>
              <w:lastRenderedPageBreak/>
              <w:t>чугунного ограждения</w:t>
            </w:r>
          </w:p>
        </w:tc>
        <w:tc>
          <w:tcPr>
            <w:tcW w:w="124" w:type="pct"/>
          </w:tcPr>
          <w:p w:rsidR="000335A9" w:rsidRDefault="000335A9">
            <w:pPr>
              <w:pStyle w:val="ConsPlusNormal"/>
              <w:jc w:val="center"/>
            </w:pPr>
            <w:r>
              <w:lastRenderedPageBreak/>
              <w:t>п. м</w:t>
            </w:r>
          </w:p>
        </w:tc>
        <w:tc>
          <w:tcPr>
            <w:tcW w:w="297" w:type="pct"/>
          </w:tcPr>
          <w:p w:rsidR="000335A9" w:rsidRDefault="000335A9">
            <w:pPr>
              <w:pStyle w:val="ConsPlusNormal"/>
              <w:jc w:val="center"/>
            </w:pPr>
            <w:r>
              <w:t>180,0</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vMerge w:val="restart"/>
          </w:tcPr>
          <w:p w:rsidR="000335A9" w:rsidRDefault="000335A9">
            <w:pPr>
              <w:pStyle w:val="ConsPlusNormal"/>
              <w:jc w:val="center"/>
            </w:pPr>
            <w:r>
              <w:t xml:space="preserve">бюджет города </w:t>
            </w:r>
            <w:r>
              <w:lastRenderedPageBreak/>
              <w:t>Перми</w:t>
            </w:r>
          </w:p>
        </w:tc>
        <w:tc>
          <w:tcPr>
            <w:tcW w:w="371" w:type="pct"/>
            <w:vMerge w:val="restart"/>
          </w:tcPr>
          <w:p w:rsidR="000335A9" w:rsidRDefault="000335A9">
            <w:pPr>
              <w:pStyle w:val="ConsPlusNormal"/>
              <w:jc w:val="center"/>
            </w:pPr>
            <w:r>
              <w:lastRenderedPageBreak/>
              <w:t>23552,54020</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1.1.2.1.1.11</w:t>
            </w:r>
          </w:p>
        </w:tc>
        <w:tc>
          <w:tcPr>
            <w:tcW w:w="495" w:type="pct"/>
          </w:tcPr>
          <w:p w:rsidR="000335A9" w:rsidRDefault="000335A9">
            <w:pPr>
              <w:pStyle w:val="ConsPlusNormal"/>
            </w:pPr>
            <w:r>
              <w:t>протяженность установленного металлического ограждения</w:t>
            </w:r>
          </w:p>
        </w:tc>
        <w:tc>
          <w:tcPr>
            <w:tcW w:w="124" w:type="pct"/>
          </w:tcPr>
          <w:p w:rsidR="000335A9" w:rsidRDefault="000335A9">
            <w:pPr>
              <w:pStyle w:val="ConsPlusNormal"/>
              <w:jc w:val="center"/>
            </w:pPr>
            <w:r>
              <w:t>п. м</w:t>
            </w:r>
          </w:p>
        </w:tc>
        <w:tc>
          <w:tcPr>
            <w:tcW w:w="297" w:type="pct"/>
          </w:tcPr>
          <w:p w:rsidR="000335A9" w:rsidRDefault="000335A9">
            <w:pPr>
              <w:pStyle w:val="ConsPlusNormal"/>
              <w:jc w:val="center"/>
            </w:pPr>
            <w:r>
              <w:t>720,0</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3.20. после строки 1.1.2.1.1.12 </w:t>
      </w:r>
      <w:hyperlink r:id="rId60" w:history="1">
        <w:r>
          <w:rPr>
            <w:color w:val="0000FF"/>
          </w:rPr>
          <w:t>дополнить</w:t>
        </w:r>
      </w:hyperlink>
      <w:r>
        <w:t xml:space="preserve"> строкой 1.1.2.1.1.13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898"/>
        <w:gridCol w:w="412"/>
        <w:gridCol w:w="632"/>
        <w:gridCol w:w="673"/>
        <w:gridCol w:w="673"/>
        <w:gridCol w:w="708"/>
        <w:gridCol w:w="708"/>
        <w:gridCol w:w="2366"/>
        <w:gridCol w:w="869"/>
        <w:gridCol w:w="1183"/>
        <w:gridCol w:w="837"/>
        <w:gridCol w:w="889"/>
        <w:gridCol w:w="782"/>
        <w:gridCol w:w="747"/>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1.1.2.1.1.13</w:t>
            </w:r>
          </w:p>
        </w:tc>
        <w:tc>
          <w:tcPr>
            <w:tcW w:w="495" w:type="pct"/>
            <w:tcBorders>
              <w:top w:val="single" w:sz="4" w:space="0" w:color="auto"/>
              <w:bottom w:val="single" w:sz="4" w:space="0" w:color="auto"/>
            </w:tcBorders>
          </w:tcPr>
          <w:p w:rsidR="000335A9" w:rsidRDefault="000335A9">
            <w:pPr>
              <w:pStyle w:val="ConsPlusNormal"/>
            </w:pPr>
            <w:r>
              <w:t>заключенное соглашение компенсации расходов ОАО "МРСК Урала" по сносу имущества и последующего восстановления бесперебойного электроснабжения</w:t>
            </w:r>
          </w:p>
        </w:tc>
        <w:tc>
          <w:tcPr>
            <w:tcW w:w="124" w:type="pct"/>
            <w:tcBorders>
              <w:top w:val="single" w:sz="4" w:space="0" w:color="auto"/>
              <w:bottom w:val="single" w:sz="4" w:space="0" w:color="auto"/>
            </w:tcBorders>
          </w:tcPr>
          <w:p w:rsidR="000335A9" w:rsidRDefault="000335A9">
            <w:pPr>
              <w:pStyle w:val="ConsPlusNormal"/>
              <w:jc w:val="center"/>
            </w:pPr>
            <w:r>
              <w:t>ед.</w:t>
            </w:r>
          </w:p>
        </w:tc>
        <w:tc>
          <w:tcPr>
            <w:tcW w:w="297" w:type="pct"/>
            <w:tcBorders>
              <w:top w:val="single" w:sz="4" w:space="0" w:color="auto"/>
              <w:bottom w:val="single" w:sz="4" w:space="0" w:color="auto"/>
            </w:tcBorders>
          </w:tcPr>
          <w:p w:rsidR="000335A9" w:rsidRDefault="000335A9">
            <w:pPr>
              <w:pStyle w:val="ConsPlusNormal"/>
              <w:jc w:val="center"/>
            </w:pPr>
            <w:r>
              <w:t>1</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2567,12388</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3.21. строки "</w:t>
      </w:r>
      <w:hyperlink r:id="rId61" w:history="1">
        <w:r>
          <w:rPr>
            <w:color w:val="0000FF"/>
          </w:rPr>
          <w:t>Итого</w:t>
        </w:r>
      </w:hyperlink>
      <w:r>
        <w:t xml:space="preserve"> по мероприятию 1.1.2.1.1, в том числе по источникам финансирования", "</w:t>
      </w:r>
      <w:hyperlink r:id="rId62" w:history="1">
        <w:r>
          <w:rPr>
            <w:color w:val="0000FF"/>
          </w:rPr>
          <w:t>Итого</w:t>
        </w:r>
      </w:hyperlink>
      <w:r>
        <w:t xml:space="preserve"> по основному мероприятию 1.1.2.1, в том числе по источникам финансирования", "</w:t>
      </w:r>
      <w:hyperlink r:id="rId63" w:history="1">
        <w:r>
          <w:rPr>
            <w:color w:val="0000FF"/>
          </w:rPr>
          <w:t>Итого</w:t>
        </w:r>
      </w:hyperlink>
      <w:r>
        <w:t xml:space="preserve"> по задаче 1.1.2,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213"/>
        <w:gridCol w:w="1987"/>
        <w:gridCol w:w="1406"/>
        <w:gridCol w:w="1183"/>
        <w:gridCol w:w="1294"/>
        <w:gridCol w:w="1294"/>
        <w:gridCol w:w="1183"/>
      </w:tblGrid>
      <w:tr w:rsidR="000335A9" w:rsidTr="005A661C">
        <w:tc>
          <w:tcPr>
            <w:tcW w:w="2884" w:type="pct"/>
            <w:vMerge w:val="restart"/>
          </w:tcPr>
          <w:p w:rsidR="000335A9" w:rsidRDefault="000335A9">
            <w:pPr>
              <w:pStyle w:val="ConsPlusNormal"/>
            </w:pPr>
            <w:r>
              <w:t>Итого по мероприятию 1.1.2.1.1,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428738,89134</w:t>
            </w:r>
          </w:p>
        </w:tc>
        <w:tc>
          <w:tcPr>
            <w:tcW w:w="371" w:type="pct"/>
          </w:tcPr>
          <w:p w:rsidR="000335A9" w:rsidRDefault="000335A9">
            <w:pPr>
              <w:pStyle w:val="ConsPlusNormal"/>
              <w:jc w:val="center"/>
            </w:pPr>
            <w:r>
              <w:t>631548,300</w:t>
            </w:r>
          </w:p>
        </w:tc>
        <w:tc>
          <w:tcPr>
            <w:tcW w:w="371" w:type="pct"/>
          </w:tcPr>
          <w:p w:rsidR="000335A9" w:rsidRDefault="000335A9">
            <w:pPr>
              <w:pStyle w:val="ConsPlusNormal"/>
              <w:jc w:val="center"/>
            </w:pPr>
            <w:r>
              <w:t>1006940,200</w:t>
            </w:r>
          </w:p>
        </w:tc>
        <w:tc>
          <w:tcPr>
            <w:tcW w:w="334" w:type="pct"/>
          </w:tcPr>
          <w:p w:rsidR="000335A9" w:rsidRDefault="000335A9">
            <w:pPr>
              <w:pStyle w:val="ConsPlusNormal"/>
              <w:jc w:val="center"/>
            </w:pPr>
            <w:r>
              <w:t>1241719,800</w:t>
            </w:r>
          </w:p>
        </w:tc>
        <w:tc>
          <w:tcPr>
            <w:tcW w:w="322" w:type="pct"/>
          </w:tcPr>
          <w:p w:rsidR="000335A9" w:rsidRDefault="000335A9">
            <w:pPr>
              <w:pStyle w:val="ConsPlusNormal"/>
              <w:jc w:val="center"/>
            </w:pPr>
            <w:r>
              <w:t>939295,800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362126,25439</w:t>
            </w:r>
          </w:p>
        </w:tc>
        <w:tc>
          <w:tcPr>
            <w:tcW w:w="371" w:type="pct"/>
          </w:tcPr>
          <w:p w:rsidR="000335A9" w:rsidRDefault="000335A9">
            <w:pPr>
              <w:pStyle w:val="ConsPlusNormal"/>
              <w:jc w:val="center"/>
            </w:pPr>
            <w:r>
              <w:t>510379,700</w:t>
            </w:r>
          </w:p>
        </w:tc>
        <w:tc>
          <w:tcPr>
            <w:tcW w:w="371" w:type="pct"/>
          </w:tcPr>
          <w:p w:rsidR="000335A9" w:rsidRDefault="000335A9">
            <w:pPr>
              <w:pStyle w:val="ConsPlusNormal"/>
              <w:jc w:val="center"/>
            </w:pPr>
            <w:r>
              <w:t>978719,100</w:t>
            </w:r>
          </w:p>
        </w:tc>
        <w:tc>
          <w:tcPr>
            <w:tcW w:w="334" w:type="pct"/>
          </w:tcPr>
          <w:p w:rsidR="000335A9" w:rsidRDefault="000335A9">
            <w:pPr>
              <w:pStyle w:val="ConsPlusNormal"/>
              <w:jc w:val="center"/>
            </w:pPr>
            <w:r>
              <w:t>1241719,800</w:t>
            </w:r>
          </w:p>
        </w:tc>
        <w:tc>
          <w:tcPr>
            <w:tcW w:w="322" w:type="pct"/>
          </w:tcPr>
          <w:p w:rsidR="000335A9" w:rsidRDefault="000335A9">
            <w:pPr>
              <w:pStyle w:val="ConsPlusNormal"/>
              <w:jc w:val="center"/>
            </w:pPr>
            <w:r>
              <w:t>939295,800</w:t>
            </w:r>
          </w:p>
        </w:tc>
      </w:tr>
      <w:tr w:rsidR="000335A9" w:rsidTr="005A661C">
        <w:tc>
          <w:tcPr>
            <w:tcW w:w="2884" w:type="pct"/>
            <w:vMerge/>
          </w:tcPr>
          <w:p w:rsidR="000335A9" w:rsidRDefault="000335A9"/>
        </w:tc>
        <w:tc>
          <w:tcPr>
            <w:tcW w:w="346" w:type="pct"/>
          </w:tcPr>
          <w:p w:rsidR="000335A9" w:rsidRDefault="000335A9">
            <w:pPr>
              <w:pStyle w:val="ConsPlusNormal"/>
              <w:jc w:val="center"/>
            </w:pPr>
            <w:r>
              <w:t xml:space="preserve">бюджет города Перми (неиспользованные </w:t>
            </w:r>
            <w:r>
              <w:lastRenderedPageBreak/>
              <w:t>ассигнования отчетного года)</w:t>
            </w:r>
          </w:p>
        </w:tc>
        <w:tc>
          <w:tcPr>
            <w:tcW w:w="371" w:type="pct"/>
          </w:tcPr>
          <w:p w:rsidR="000335A9" w:rsidRDefault="000335A9">
            <w:pPr>
              <w:pStyle w:val="ConsPlusNormal"/>
              <w:jc w:val="center"/>
            </w:pPr>
            <w:r>
              <w:lastRenderedPageBreak/>
              <w:t>66612,63695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121168,600</w:t>
            </w:r>
          </w:p>
        </w:tc>
        <w:tc>
          <w:tcPr>
            <w:tcW w:w="371" w:type="pct"/>
          </w:tcPr>
          <w:p w:rsidR="000335A9" w:rsidRDefault="000335A9">
            <w:pPr>
              <w:pStyle w:val="ConsPlusNormal"/>
              <w:jc w:val="center"/>
            </w:pPr>
            <w:r>
              <w:t>28221,100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jc w:val="both"/>
            </w:pPr>
            <w:r>
              <w:t>Итого по основному мероприятию 1.1.2.1,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428738,89134</w:t>
            </w:r>
          </w:p>
        </w:tc>
        <w:tc>
          <w:tcPr>
            <w:tcW w:w="371" w:type="pct"/>
          </w:tcPr>
          <w:p w:rsidR="000335A9" w:rsidRDefault="000335A9">
            <w:pPr>
              <w:pStyle w:val="ConsPlusNormal"/>
              <w:jc w:val="center"/>
            </w:pPr>
            <w:r>
              <w:t>631548,300</w:t>
            </w:r>
          </w:p>
        </w:tc>
        <w:tc>
          <w:tcPr>
            <w:tcW w:w="371" w:type="pct"/>
          </w:tcPr>
          <w:p w:rsidR="000335A9" w:rsidRDefault="000335A9">
            <w:pPr>
              <w:pStyle w:val="ConsPlusNormal"/>
              <w:jc w:val="center"/>
            </w:pPr>
            <w:r>
              <w:t>1006940,200</w:t>
            </w:r>
          </w:p>
        </w:tc>
        <w:tc>
          <w:tcPr>
            <w:tcW w:w="334" w:type="pct"/>
          </w:tcPr>
          <w:p w:rsidR="000335A9" w:rsidRDefault="000335A9">
            <w:pPr>
              <w:pStyle w:val="ConsPlusNormal"/>
              <w:jc w:val="center"/>
            </w:pPr>
            <w:r>
              <w:t>1241719,800</w:t>
            </w:r>
          </w:p>
        </w:tc>
        <w:tc>
          <w:tcPr>
            <w:tcW w:w="322" w:type="pct"/>
          </w:tcPr>
          <w:p w:rsidR="000335A9" w:rsidRDefault="000335A9">
            <w:pPr>
              <w:pStyle w:val="ConsPlusNormal"/>
              <w:jc w:val="center"/>
            </w:pPr>
            <w:r>
              <w:t>939295,800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362126,25439</w:t>
            </w:r>
          </w:p>
        </w:tc>
        <w:tc>
          <w:tcPr>
            <w:tcW w:w="371" w:type="pct"/>
          </w:tcPr>
          <w:p w:rsidR="000335A9" w:rsidRDefault="000335A9">
            <w:pPr>
              <w:pStyle w:val="ConsPlusNormal"/>
              <w:jc w:val="center"/>
            </w:pPr>
            <w:r>
              <w:t>510379,700</w:t>
            </w:r>
          </w:p>
        </w:tc>
        <w:tc>
          <w:tcPr>
            <w:tcW w:w="371" w:type="pct"/>
          </w:tcPr>
          <w:p w:rsidR="000335A9" w:rsidRDefault="000335A9">
            <w:pPr>
              <w:pStyle w:val="ConsPlusNormal"/>
              <w:jc w:val="center"/>
            </w:pPr>
            <w:r>
              <w:t>978719,100</w:t>
            </w:r>
          </w:p>
        </w:tc>
        <w:tc>
          <w:tcPr>
            <w:tcW w:w="334" w:type="pct"/>
          </w:tcPr>
          <w:p w:rsidR="000335A9" w:rsidRDefault="000335A9">
            <w:pPr>
              <w:pStyle w:val="ConsPlusNormal"/>
              <w:jc w:val="center"/>
            </w:pPr>
            <w:r>
              <w:t>1241719,800</w:t>
            </w:r>
          </w:p>
        </w:tc>
        <w:tc>
          <w:tcPr>
            <w:tcW w:w="322" w:type="pct"/>
          </w:tcPr>
          <w:p w:rsidR="000335A9" w:rsidRDefault="000335A9">
            <w:pPr>
              <w:pStyle w:val="ConsPlusNormal"/>
              <w:jc w:val="center"/>
            </w:pPr>
            <w:r>
              <w:t>939295,800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66612,63695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121168,600</w:t>
            </w:r>
          </w:p>
        </w:tc>
        <w:tc>
          <w:tcPr>
            <w:tcW w:w="371" w:type="pct"/>
          </w:tcPr>
          <w:p w:rsidR="000335A9" w:rsidRDefault="000335A9">
            <w:pPr>
              <w:pStyle w:val="ConsPlusNormal"/>
              <w:jc w:val="center"/>
            </w:pPr>
            <w:r>
              <w:t>28221,100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задаче 1.1.2,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428738,89134</w:t>
            </w:r>
          </w:p>
        </w:tc>
        <w:tc>
          <w:tcPr>
            <w:tcW w:w="371" w:type="pct"/>
          </w:tcPr>
          <w:p w:rsidR="000335A9" w:rsidRDefault="000335A9">
            <w:pPr>
              <w:pStyle w:val="ConsPlusNormal"/>
              <w:jc w:val="center"/>
            </w:pPr>
            <w:r>
              <w:t>631548,300</w:t>
            </w:r>
          </w:p>
        </w:tc>
        <w:tc>
          <w:tcPr>
            <w:tcW w:w="371" w:type="pct"/>
          </w:tcPr>
          <w:p w:rsidR="000335A9" w:rsidRDefault="000335A9">
            <w:pPr>
              <w:pStyle w:val="ConsPlusNormal"/>
              <w:jc w:val="center"/>
            </w:pPr>
            <w:r>
              <w:t>1006940,200</w:t>
            </w:r>
          </w:p>
        </w:tc>
        <w:tc>
          <w:tcPr>
            <w:tcW w:w="334" w:type="pct"/>
          </w:tcPr>
          <w:p w:rsidR="000335A9" w:rsidRDefault="000335A9">
            <w:pPr>
              <w:pStyle w:val="ConsPlusNormal"/>
              <w:jc w:val="center"/>
            </w:pPr>
            <w:r>
              <w:t>1241719,800</w:t>
            </w:r>
          </w:p>
        </w:tc>
        <w:tc>
          <w:tcPr>
            <w:tcW w:w="322" w:type="pct"/>
          </w:tcPr>
          <w:p w:rsidR="000335A9" w:rsidRDefault="000335A9">
            <w:pPr>
              <w:pStyle w:val="ConsPlusNormal"/>
              <w:jc w:val="center"/>
            </w:pPr>
            <w:r>
              <w:t>939295,800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362126,25439</w:t>
            </w:r>
          </w:p>
        </w:tc>
        <w:tc>
          <w:tcPr>
            <w:tcW w:w="371" w:type="pct"/>
          </w:tcPr>
          <w:p w:rsidR="000335A9" w:rsidRDefault="000335A9">
            <w:pPr>
              <w:pStyle w:val="ConsPlusNormal"/>
              <w:jc w:val="center"/>
            </w:pPr>
            <w:r>
              <w:t>510379,700</w:t>
            </w:r>
          </w:p>
        </w:tc>
        <w:tc>
          <w:tcPr>
            <w:tcW w:w="371" w:type="pct"/>
          </w:tcPr>
          <w:p w:rsidR="000335A9" w:rsidRDefault="000335A9">
            <w:pPr>
              <w:pStyle w:val="ConsPlusNormal"/>
              <w:jc w:val="center"/>
            </w:pPr>
            <w:r>
              <w:t>978719,100</w:t>
            </w:r>
          </w:p>
        </w:tc>
        <w:tc>
          <w:tcPr>
            <w:tcW w:w="334" w:type="pct"/>
          </w:tcPr>
          <w:p w:rsidR="000335A9" w:rsidRDefault="000335A9">
            <w:pPr>
              <w:pStyle w:val="ConsPlusNormal"/>
              <w:jc w:val="center"/>
            </w:pPr>
            <w:r>
              <w:t>1241719,800</w:t>
            </w:r>
          </w:p>
        </w:tc>
        <w:tc>
          <w:tcPr>
            <w:tcW w:w="322" w:type="pct"/>
          </w:tcPr>
          <w:p w:rsidR="000335A9" w:rsidRDefault="000335A9">
            <w:pPr>
              <w:pStyle w:val="ConsPlusNormal"/>
              <w:jc w:val="center"/>
            </w:pPr>
            <w:r>
              <w:t>939295,800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66612,63695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121168,600</w:t>
            </w:r>
          </w:p>
        </w:tc>
        <w:tc>
          <w:tcPr>
            <w:tcW w:w="371" w:type="pct"/>
          </w:tcPr>
          <w:p w:rsidR="000335A9" w:rsidRDefault="000335A9">
            <w:pPr>
              <w:pStyle w:val="ConsPlusNormal"/>
              <w:jc w:val="center"/>
            </w:pPr>
            <w:r>
              <w:t>28221,100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3.22. </w:t>
      </w:r>
      <w:hyperlink r:id="rId64" w:history="1">
        <w:r>
          <w:rPr>
            <w:color w:val="0000FF"/>
          </w:rPr>
          <w:t>строки 1.1.3.1.1.1</w:t>
        </w:r>
      </w:hyperlink>
      <w:r>
        <w:t xml:space="preserve">, </w:t>
      </w:r>
      <w:hyperlink r:id="rId65" w:history="1">
        <w:r>
          <w:rPr>
            <w:color w:val="0000FF"/>
          </w:rPr>
          <w:t>1.1.3.1.1.2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34"/>
        <w:gridCol w:w="1553"/>
        <w:gridCol w:w="377"/>
        <w:gridCol w:w="927"/>
        <w:gridCol w:w="819"/>
        <w:gridCol w:w="819"/>
        <w:gridCol w:w="713"/>
        <w:gridCol w:w="819"/>
        <w:gridCol w:w="697"/>
        <w:gridCol w:w="1098"/>
        <w:gridCol w:w="1248"/>
        <w:gridCol w:w="1141"/>
        <w:gridCol w:w="1141"/>
        <w:gridCol w:w="1033"/>
        <w:gridCol w:w="1141"/>
      </w:tblGrid>
      <w:tr w:rsidR="000335A9" w:rsidTr="005A661C">
        <w:tc>
          <w:tcPr>
            <w:tcW w:w="458" w:type="pct"/>
            <w:vMerge w:val="restart"/>
          </w:tcPr>
          <w:p w:rsidR="000335A9" w:rsidRDefault="000335A9">
            <w:pPr>
              <w:pStyle w:val="ConsPlusNormal"/>
              <w:jc w:val="center"/>
            </w:pPr>
            <w:r>
              <w:t>1.1.3.1.1.1</w:t>
            </w:r>
          </w:p>
        </w:tc>
        <w:tc>
          <w:tcPr>
            <w:tcW w:w="495" w:type="pct"/>
            <w:vMerge w:val="restart"/>
          </w:tcPr>
          <w:p w:rsidR="000335A9" w:rsidRDefault="000335A9">
            <w:pPr>
              <w:pStyle w:val="ConsPlusNormal"/>
            </w:pPr>
            <w:r>
              <w:t>площадь проезжей части автомобильных дорог, в отношении которых выполнен ремонт</w:t>
            </w:r>
          </w:p>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14094,0</w:t>
            </w:r>
          </w:p>
        </w:tc>
        <w:tc>
          <w:tcPr>
            <w:tcW w:w="297" w:type="pct"/>
            <w:vMerge w:val="restart"/>
          </w:tcPr>
          <w:p w:rsidR="000335A9" w:rsidRDefault="000335A9">
            <w:pPr>
              <w:pStyle w:val="ConsPlusNormal"/>
              <w:jc w:val="center"/>
            </w:pPr>
            <w:r>
              <w:t>МКУ "БДР"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6669,170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80464,300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19313,8</w:t>
            </w:r>
          </w:p>
        </w:tc>
        <w:tc>
          <w:tcPr>
            <w:tcW w:w="297" w:type="pct"/>
            <w:vMerge w:val="restart"/>
          </w:tcPr>
          <w:p w:rsidR="000335A9" w:rsidRDefault="000335A9">
            <w:pPr>
              <w:pStyle w:val="ConsPlusNormal"/>
              <w:jc w:val="center"/>
            </w:pPr>
            <w:r>
              <w:t>6711,0</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30996,0</w:t>
            </w:r>
          </w:p>
        </w:tc>
        <w:tc>
          <w:tcPr>
            <w:tcW w:w="297" w:type="pct"/>
            <w:vMerge w:val="restart"/>
          </w:tcPr>
          <w:p w:rsidR="000335A9" w:rsidRDefault="000335A9">
            <w:pPr>
              <w:pStyle w:val="ConsPlusNormal"/>
              <w:jc w:val="center"/>
            </w:pPr>
            <w:r>
              <w:t>МКУ "БИР"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9861,290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6669,170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176959,900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45185,12323</w:t>
            </w:r>
          </w:p>
        </w:tc>
        <w:tc>
          <w:tcPr>
            <w:tcW w:w="371" w:type="pct"/>
          </w:tcPr>
          <w:p w:rsidR="000335A9" w:rsidRDefault="000335A9">
            <w:pPr>
              <w:pStyle w:val="ConsPlusNormal"/>
              <w:jc w:val="center"/>
            </w:pPr>
            <w:r>
              <w:t>33480,980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21520,0</w:t>
            </w:r>
          </w:p>
        </w:tc>
        <w:tc>
          <w:tcPr>
            <w:tcW w:w="297" w:type="pct"/>
            <w:vMerge w:val="restart"/>
          </w:tcPr>
          <w:p w:rsidR="000335A9" w:rsidRDefault="000335A9">
            <w:pPr>
              <w:pStyle w:val="ConsPlusNormal"/>
              <w:jc w:val="center"/>
            </w:pPr>
            <w:r>
              <w:t>6711,0</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"БКР"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6728,429</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6669,170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30953,76529</w:t>
            </w:r>
          </w:p>
        </w:tc>
        <w:tc>
          <w:tcPr>
            <w:tcW w:w="371" w:type="pct"/>
          </w:tcPr>
          <w:p w:rsidR="000335A9" w:rsidRDefault="000335A9">
            <w:pPr>
              <w:pStyle w:val="ConsPlusNormal"/>
              <w:jc w:val="center"/>
            </w:pPr>
            <w:r>
              <w:t>33480,980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15018,5</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15879,0</w:t>
            </w:r>
          </w:p>
        </w:tc>
        <w:tc>
          <w:tcPr>
            <w:tcW w:w="297" w:type="pct"/>
            <w:vMerge w:val="restart"/>
          </w:tcPr>
          <w:p w:rsidR="000335A9" w:rsidRDefault="000335A9">
            <w:pPr>
              <w:pStyle w:val="ConsPlusNormal"/>
              <w:jc w:val="center"/>
            </w:pPr>
            <w:r>
              <w:t>МКУ "БЛР"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4394,594</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6669,180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90655,100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19338,61620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 xml:space="preserve">кв. </w:t>
            </w:r>
            <w:r>
              <w:lastRenderedPageBreak/>
              <w:t>м</w:t>
            </w:r>
          </w:p>
        </w:tc>
        <w:tc>
          <w:tcPr>
            <w:tcW w:w="297" w:type="pct"/>
            <w:vMerge w:val="restart"/>
          </w:tcPr>
          <w:p w:rsidR="000335A9" w:rsidRDefault="000335A9">
            <w:pPr>
              <w:pStyle w:val="ConsPlusNormal"/>
              <w:jc w:val="center"/>
            </w:pPr>
            <w:r>
              <w:lastRenderedPageBreak/>
              <w:t>308,5</w:t>
            </w:r>
          </w:p>
        </w:tc>
        <w:tc>
          <w:tcPr>
            <w:tcW w:w="297" w:type="pct"/>
            <w:vMerge w:val="restart"/>
          </w:tcPr>
          <w:p w:rsidR="000335A9" w:rsidRDefault="000335A9">
            <w:pPr>
              <w:pStyle w:val="ConsPlusNormal"/>
              <w:jc w:val="center"/>
            </w:pPr>
            <w:r>
              <w:t>6711,0</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4010,0</w:t>
            </w:r>
          </w:p>
        </w:tc>
        <w:tc>
          <w:tcPr>
            <w:tcW w:w="309" w:type="pct"/>
            <w:vMerge w:val="restart"/>
          </w:tcPr>
          <w:p w:rsidR="000335A9" w:rsidRDefault="000335A9">
            <w:pPr>
              <w:pStyle w:val="ConsPlusNormal"/>
              <w:jc w:val="center"/>
            </w:pPr>
            <w:r>
              <w:t>24970,1</w:t>
            </w:r>
          </w:p>
        </w:tc>
        <w:tc>
          <w:tcPr>
            <w:tcW w:w="297" w:type="pct"/>
            <w:vMerge w:val="restart"/>
          </w:tcPr>
          <w:p w:rsidR="000335A9" w:rsidRDefault="000335A9">
            <w:pPr>
              <w:pStyle w:val="ConsPlusNormal"/>
              <w:jc w:val="center"/>
            </w:pPr>
            <w:r>
              <w:t>МКУ "БМР</w:t>
            </w:r>
            <w:r>
              <w:lastRenderedPageBreak/>
              <w:t>"</w:t>
            </w:r>
          </w:p>
        </w:tc>
        <w:tc>
          <w:tcPr>
            <w:tcW w:w="346" w:type="pct"/>
          </w:tcPr>
          <w:p w:rsidR="000335A9" w:rsidRDefault="000335A9">
            <w:pPr>
              <w:pStyle w:val="ConsPlusNormal"/>
              <w:jc w:val="center"/>
            </w:pPr>
            <w:r>
              <w:lastRenderedPageBreak/>
              <w:t xml:space="preserve">бюджет города </w:t>
            </w:r>
            <w:r>
              <w:lastRenderedPageBreak/>
              <w:t>Перми</w:t>
            </w:r>
          </w:p>
        </w:tc>
        <w:tc>
          <w:tcPr>
            <w:tcW w:w="371" w:type="pct"/>
          </w:tcPr>
          <w:p w:rsidR="000335A9" w:rsidRDefault="000335A9">
            <w:pPr>
              <w:pStyle w:val="ConsPlusNormal"/>
              <w:jc w:val="center"/>
            </w:pPr>
            <w:r>
              <w:lastRenderedPageBreak/>
              <w:t>393,503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6669,170</w:t>
            </w:r>
          </w:p>
        </w:tc>
        <w:tc>
          <w:tcPr>
            <w:tcW w:w="334" w:type="pct"/>
          </w:tcPr>
          <w:p w:rsidR="000335A9" w:rsidRDefault="000335A9">
            <w:pPr>
              <w:pStyle w:val="ConsPlusNormal"/>
              <w:jc w:val="center"/>
            </w:pPr>
            <w:r>
              <w:t>21824,200</w:t>
            </w:r>
          </w:p>
        </w:tc>
        <w:tc>
          <w:tcPr>
            <w:tcW w:w="322" w:type="pct"/>
          </w:tcPr>
          <w:p w:rsidR="000335A9" w:rsidRDefault="000335A9">
            <w:pPr>
              <w:pStyle w:val="ConsPlusNormal"/>
              <w:jc w:val="center"/>
            </w:pPr>
            <w:r>
              <w:t>142557,300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1034,08064</w:t>
            </w:r>
          </w:p>
        </w:tc>
        <w:tc>
          <w:tcPr>
            <w:tcW w:w="371" w:type="pct"/>
          </w:tcPr>
          <w:p w:rsidR="000335A9" w:rsidRDefault="000335A9">
            <w:pPr>
              <w:pStyle w:val="ConsPlusNormal"/>
              <w:jc w:val="center"/>
            </w:pPr>
            <w:r>
              <w:t>33480,980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49068,8</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"БОР"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6347,753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6669,170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43810,71433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30416,0</w:t>
            </w:r>
          </w:p>
        </w:tc>
        <w:tc>
          <w:tcPr>
            <w:tcW w:w="297" w:type="pct"/>
            <w:vMerge w:val="restart"/>
          </w:tcPr>
          <w:p w:rsidR="000335A9" w:rsidRDefault="000335A9">
            <w:pPr>
              <w:pStyle w:val="ConsPlusNormal"/>
              <w:jc w:val="center"/>
            </w:pPr>
            <w:r>
              <w:t>5290,5</w:t>
            </w:r>
          </w:p>
        </w:tc>
        <w:tc>
          <w:tcPr>
            <w:tcW w:w="297" w:type="pct"/>
            <w:vMerge w:val="restart"/>
          </w:tcPr>
          <w:p w:rsidR="000335A9" w:rsidRDefault="000335A9">
            <w:pPr>
              <w:pStyle w:val="ConsPlusNormal"/>
              <w:jc w:val="center"/>
            </w:pPr>
            <w:r>
              <w:t>3176,0</w:t>
            </w:r>
          </w:p>
        </w:tc>
        <w:tc>
          <w:tcPr>
            <w:tcW w:w="309" w:type="pct"/>
            <w:vMerge w:val="restart"/>
          </w:tcPr>
          <w:p w:rsidR="000335A9" w:rsidRDefault="000335A9">
            <w:pPr>
              <w:pStyle w:val="ConsPlusNormal"/>
              <w:jc w:val="center"/>
            </w:pPr>
            <w:r>
              <w:t>3340,0</w:t>
            </w:r>
          </w:p>
        </w:tc>
        <w:tc>
          <w:tcPr>
            <w:tcW w:w="309" w:type="pct"/>
            <w:vMerge w:val="restart"/>
          </w:tcPr>
          <w:p w:rsidR="000335A9" w:rsidRDefault="000335A9">
            <w:pPr>
              <w:pStyle w:val="ConsPlusNormal"/>
              <w:jc w:val="center"/>
            </w:pPr>
            <w:r>
              <w:t>12634,0</w:t>
            </w:r>
          </w:p>
        </w:tc>
        <w:tc>
          <w:tcPr>
            <w:tcW w:w="297" w:type="pct"/>
            <w:vMerge w:val="restart"/>
          </w:tcPr>
          <w:p w:rsidR="000335A9" w:rsidRDefault="000335A9">
            <w:pPr>
              <w:pStyle w:val="ConsPlusNormal"/>
              <w:jc w:val="center"/>
            </w:pPr>
            <w:r>
              <w:t>МКУ "БСР"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20691,946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6669,170</w:t>
            </w:r>
          </w:p>
        </w:tc>
        <w:tc>
          <w:tcPr>
            <w:tcW w:w="334" w:type="pct"/>
          </w:tcPr>
          <w:p w:rsidR="000335A9" w:rsidRDefault="000335A9">
            <w:pPr>
              <w:pStyle w:val="ConsPlusNormal"/>
              <w:jc w:val="center"/>
            </w:pPr>
            <w:r>
              <w:t>18175,800</w:t>
            </w:r>
          </w:p>
        </w:tc>
        <w:tc>
          <w:tcPr>
            <w:tcW w:w="322" w:type="pct"/>
          </w:tcPr>
          <w:p w:rsidR="000335A9" w:rsidRDefault="000335A9">
            <w:pPr>
              <w:pStyle w:val="ConsPlusNormal"/>
              <w:jc w:val="center"/>
            </w:pPr>
            <w:r>
              <w:t>72128,600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90073,97231</w:t>
            </w:r>
          </w:p>
        </w:tc>
        <w:tc>
          <w:tcPr>
            <w:tcW w:w="371" w:type="pct"/>
          </w:tcPr>
          <w:p w:rsidR="000335A9" w:rsidRDefault="000335A9">
            <w:pPr>
              <w:pStyle w:val="ConsPlusNormal"/>
              <w:jc w:val="center"/>
            </w:pPr>
            <w:r>
              <w:t>26394,260</w:t>
            </w:r>
          </w:p>
        </w:tc>
        <w:tc>
          <w:tcPr>
            <w:tcW w:w="371" w:type="pct"/>
          </w:tcPr>
          <w:p w:rsidR="000335A9" w:rsidRDefault="000335A9">
            <w:pPr>
              <w:pStyle w:val="ConsPlusNormal"/>
              <w:jc w:val="center"/>
            </w:pPr>
            <w:r>
              <w:t>26615,500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val="restart"/>
          </w:tcPr>
          <w:p w:rsidR="000335A9" w:rsidRDefault="000335A9">
            <w:pPr>
              <w:pStyle w:val="ConsPlusNormal"/>
            </w:pPr>
            <w:r>
              <w:t>итого по ПНР</w:t>
            </w:r>
          </w:p>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135645,6</w:t>
            </w:r>
          </w:p>
        </w:tc>
        <w:tc>
          <w:tcPr>
            <w:tcW w:w="297" w:type="pct"/>
            <w:vMerge w:val="restart"/>
          </w:tcPr>
          <w:p w:rsidR="000335A9" w:rsidRDefault="000335A9">
            <w:pPr>
              <w:pStyle w:val="ConsPlusNormal"/>
              <w:jc w:val="center"/>
            </w:pPr>
            <w:r>
              <w:t>25423,5</w:t>
            </w:r>
          </w:p>
        </w:tc>
        <w:tc>
          <w:tcPr>
            <w:tcW w:w="297" w:type="pct"/>
            <w:vMerge w:val="restart"/>
          </w:tcPr>
          <w:p w:rsidR="000335A9" w:rsidRDefault="000335A9">
            <w:pPr>
              <w:pStyle w:val="ConsPlusNormal"/>
              <w:jc w:val="center"/>
            </w:pPr>
            <w:r>
              <w:t>22232,0</w:t>
            </w:r>
          </w:p>
        </w:tc>
        <w:tc>
          <w:tcPr>
            <w:tcW w:w="309" w:type="pct"/>
            <w:vMerge w:val="restart"/>
          </w:tcPr>
          <w:p w:rsidR="000335A9" w:rsidRDefault="000335A9">
            <w:pPr>
              <w:pStyle w:val="ConsPlusNormal"/>
              <w:jc w:val="center"/>
            </w:pPr>
            <w:r>
              <w:t>7350,0</w:t>
            </w:r>
          </w:p>
        </w:tc>
        <w:tc>
          <w:tcPr>
            <w:tcW w:w="309" w:type="pct"/>
            <w:vMerge w:val="restart"/>
          </w:tcPr>
          <w:p w:rsidR="000335A9" w:rsidRDefault="000335A9">
            <w:pPr>
              <w:pStyle w:val="ConsPlusNormal"/>
              <w:jc w:val="center"/>
            </w:pPr>
            <w:r>
              <w:t>98573,1</w:t>
            </w:r>
          </w:p>
        </w:tc>
        <w:tc>
          <w:tcPr>
            <w:tcW w:w="297" w:type="pct"/>
            <w:vMerge w:val="restart"/>
          </w:tcPr>
          <w:p w:rsidR="000335A9" w:rsidRDefault="000335A9">
            <w:pPr>
              <w:pStyle w:val="ConsPlusNormal"/>
              <w:jc w:val="center"/>
            </w:pPr>
            <w:r>
              <w:t>-</w:t>
            </w:r>
          </w:p>
        </w:tc>
        <w:tc>
          <w:tcPr>
            <w:tcW w:w="346" w:type="pct"/>
          </w:tcPr>
          <w:p w:rsidR="000335A9" w:rsidRDefault="000335A9">
            <w:pPr>
              <w:pStyle w:val="ConsPlusNormal"/>
              <w:jc w:val="center"/>
            </w:pPr>
            <w:r>
              <w:t>итого, в том числе</w:t>
            </w:r>
          </w:p>
        </w:tc>
        <w:tc>
          <w:tcPr>
            <w:tcW w:w="371" w:type="pct"/>
          </w:tcPr>
          <w:p w:rsidR="000335A9" w:rsidRDefault="000335A9">
            <w:pPr>
              <w:pStyle w:val="ConsPlusNormal"/>
              <w:jc w:val="center"/>
            </w:pPr>
            <w:r>
              <w:t>278813,787</w:t>
            </w:r>
          </w:p>
        </w:tc>
        <w:tc>
          <w:tcPr>
            <w:tcW w:w="371" w:type="pct"/>
          </w:tcPr>
          <w:p w:rsidR="000335A9" w:rsidRDefault="000335A9">
            <w:pPr>
              <w:pStyle w:val="ConsPlusNormal"/>
              <w:jc w:val="center"/>
            </w:pPr>
            <w:r>
              <w:t>126837,200</w:t>
            </w:r>
          </w:p>
        </w:tc>
        <w:tc>
          <w:tcPr>
            <w:tcW w:w="371" w:type="pct"/>
          </w:tcPr>
          <w:p w:rsidR="000335A9" w:rsidRDefault="000335A9">
            <w:pPr>
              <w:pStyle w:val="ConsPlusNormal"/>
              <w:jc w:val="center"/>
            </w:pPr>
            <w:r>
              <w:t>232992,700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48417,515</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46684,200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230396,272</w:t>
            </w:r>
          </w:p>
        </w:tc>
        <w:tc>
          <w:tcPr>
            <w:tcW w:w="371" w:type="pct"/>
          </w:tcPr>
          <w:p w:rsidR="000335A9" w:rsidRDefault="000335A9">
            <w:pPr>
              <w:pStyle w:val="ConsPlusNormal"/>
              <w:jc w:val="center"/>
            </w:pPr>
            <w:r>
              <w:t>126837,200</w:t>
            </w:r>
          </w:p>
        </w:tc>
        <w:tc>
          <w:tcPr>
            <w:tcW w:w="371" w:type="pct"/>
          </w:tcPr>
          <w:p w:rsidR="000335A9" w:rsidRDefault="000335A9">
            <w:pPr>
              <w:pStyle w:val="ConsPlusNormal"/>
              <w:jc w:val="center"/>
            </w:pPr>
            <w:r>
              <w:t>186308,500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1.1.3.1.1.2</w:t>
            </w:r>
          </w:p>
        </w:tc>
        <w:tc>
          <w:tcPr>
            <w:tcW w:w="495" w:type="pct"/>
            <w:vMerge w:val="restart"/>
          </w:tcPr>
          <w:p w:rsidR="000335A9" w:rsidRDefault="000335A9">
            <w:pPr>
              <w:pStyle w:val="ConsPlusNormal"/>
            </w:pPr>
            <w:r>
              <w:t xml:space="preserve">площадь проезжей </w:t>
            </w:r>
            <w:r>
              <w:lastRenderedPageBreak/>
              <w:t>части автомобильных дорог, в отношении которых проведена поверхностная обработка методом "</w:t>
            </w:r>
            <w:proofErr w:type="spellStart"/>
            <w:r>
              <w:t>Сларри</w:t>
            </w:r>
            <w:proofErr w:type="spellEnd"/>
            <w:r>
              <w:t xml:space="preserve"> Сил"</w:t>
            </w:r>
          </w:p>
        </w:tc>
        <w:tc>
          <w:tcPr>
            <w:tcW w:w="124" w:type="pct"/>
            <w:vMerge w:val="restart"/>
          </w:tcPr>
          <w:p w:rsidR="000335A9" w:rsidRDefault="000335A9">
            <w:pPr>
              <w:pStyle w:val="ConsPlusNormal"/>
              <w:jc w:val="center"/>
            </w:pPr>
            <w:r>
              <w:lastRenderedPageBreak/>
              <w:t xml:space="preserve">кв. </w:t>
            </w:r>
            <w:r>
              <w:lastRenderedPageBreak/>
              <w:t>м</w:t>
            </w:r>
          </w:p>
        </w:tc>
        <w:tc>
          <w:tcPr>
            <w:tcW w:w="297" w:type="pct"/>
            <w:vMerge w:val="restart"/>
          </w:tcPr>
          <w:p w:rsidR="000335A9" w:rsidRDefault="000335A9">
            <w:pPr>
              <w:pStyle w:val="ConsPlusNormal"/>
              <w:jc w:val="center"/>
            </w:pPr>
            <w:r>
              <w:lastRenderedPageBreak/>
              <w:t>36601,0</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"БЛР"</w:t>
            </w:r>
          </w:p>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2222,007</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10573,520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52582,0</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"БМР"</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3192,196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15190,208</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val="restart"/>
          </w:tcPr>
          <w:p w:rsidR="000335A9" w:rsidRDefault="000335A9">
            <w:pPr>
              <w:pStyle w:val="ConsPlusNormal"/>
            </w:pPr>
            <w:r>
              <w:t>итого по ПНР</w:t>
            </w:r>
          </w:p>
        </w:tc>
        <w:tc>
          <w:tcPr>
            <w:tcW w:w="124" w:type="pct"/>
            <w:vMerge w:val="restart"/>
          </w:tcPr>
          <w:p w:rsidR="000335A9" w:rsidRDefault="000335A9">
            <w:pPr>
              <w:pStyle w:val="ConsPlusNormal"/>
              <w:jc w:val="center"/>
            </w:pPr>
            <w:r>
              <w:t>кв. м</w:t>
            </w:r>
          </w:p>
        </w:tc>
        <w:tc>
          <w:tcPr>
            <w:tcW w:w="297" w:type="pct"/>
            <w:vMerge w:val="restart"/>
          </w:tcPr>
          <w:p w:rsidR="000335A9" w:rsidRDefault="000335A9">
            <w:pPr>
              <w:pStyle w:val="ConsPlusNormal"/>
              <w:jc w:val="center"/>
            </w:pPr>
            <w:r>
              <w:t>89183,0</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46" w:type="pct"/>
          </w:tcPr>
          <w:p w:rsidR="000335A9" w:rsidRDefault="000335A9">
            <w:pPr>
              <w:pStyle w:val="ConsPlusNormal"/>
              <w:jc w:val="center"/>
            </w:pPr>
            <w:r>
              <w:t>итого, в том числе</w:t>
            </w:r>
          </w:p>
        </w:tc>
        <w:tc>
          <w:tcPr>
            <w:tcW w:w="371" w:type="pct"/>
          </w:tcPr>
          <w:p w:rsidR="000335A9" w:rsidRDefault="000335A9">
            <w:pPr>
              <w:pStyle w:val="ConsPlusNormal"/>
              <w:jc w:val="center"/>
            </w:pPr>
            <w:r>
              <w:t>31177,931</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5414,203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25763,728</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3.23. </w:t>
      </w:r>
      <w:hyperlink r:id="rId66" w:history="1">
        <w:r>
          <w:rPr>
            <w:color w:val="0000FF"/>
          </w:rPr>
          <w:t>строку 1.1.3.1.1.3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317"/>
        <w:gridCol w:w="1612"/>
        <w:gridCol w:w="412"/>
        <w:gridCol w:w="848"/>
        <w:gridCol w:w="848"/>
        <w:gridCol w:w="848"/>
        <w:gridCol w:w="883"/>
        <w:gridCol w:w="883"/>
        <w:gridCol w:w="863"/>
        <w:gridCol w:w="976"/>
        <w:gridCol w:w="1071"/>
        <w:gridCol w:w="1056"/>
        <w:gridCol w:w="1064"/>
        <w:gridCol w:w="957"/>
        <w:gridCol w:w="922"/>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1.1.3.1.1.3</w:t>
            </w:r>
          </w:p>
        </w:tc>
        <w:tc>
          <w:tcPr>
            <w:tcW w:w="495" w:type="pct"/>
            <w:tcBorders>
              <w:top w:val="single" w:sz="4" w:space="0" w:color="auto"/>
              <w:bottom w:val="single" w:sz="4" w:space="0" w:color="auto"/>
            </w:tcBorders>
          </w:tcPr>
          <w:p w:rsidR="000335A9" w:rsidRDefault="000335A9">
            <w:pPr>
              <w:pStyle w:val="ConsPlusNormal"/>
            </w:pPr>
            <w:r>
              <w:t xml:space="preserve">количество установленных светофорных объектов (в </w:t>
            </w:r>
            <w:proofErr w:type="spellStart"/>
            <w:r>
              <w:t>т.ч</w:t>
            </w:r>
            <w:proofErr w:type="spellEnd"/>
            <w:r>
              <w:t>. приобретенных и изготовленных) на автомобильных дорогах</w:t>
            </w:r>
          </w:p>
        </w:tc>
        <w:tc>
          <w:tcPr>
            <w:tcW w:w="124" w:type="pct"/>
            <w:tcBorders>
              <w:top w:val="single" w:sz="4" w:space="0" w:color="auto"/>
              <w:bottom w:val="single" w:sz="4" w:space="0" w:color="auto"/>
            </w:tcBorders>
          </w:tcPr>
          <w:p w:rsidR="000335A9" w:rsidRDefault="000335A9">
            <w:pPr>
              <w:pStyle w:val="ConsPlusNormal"/>
              <w:jc w:val="center"/>
            </w:pPr>
            <w:r>
              <w:t>ед.</w:t>
            </w:r>
          </w:p>
        </w:tc>
        <w:tc>
          <w:tcPr>
            <w:tcW w:w="297" w:type="pct"/>
            <w:tcBorders>
              <w:top w:val="single" w:sz="4" w:space="0" w:color="auto"/>
              <w:bottom w:val="single" w:sz="4" w:space="0" w:color="auto"/>
            </w:tcBorders>
          </w:tcPr>
          <w:p w:rsidR="000335A9" w:rsidRDefault="000335A9">
            <w:pPr>
              <w:pStyle w:val="ConsPlusNormal"/>
              <w:jc w:val="center"/>
            </w:pPr>
            <w:r>
              <w:t>9</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"ПДДД"</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13329,800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3.24.   после   строки   1.1.3.1.1.3   </w:t>
      </w:r>
      <w:hyperlink r:id="rId67" w:history="1">
        <w:proofErr w:type="gramStart"/>
        <w:r>
          <w:rPr>
            <w:color w:val="0000FF"/>
          </w:rPr>
          <w:t>дополнить</w:t>
        </w:r>
      </w:hyperlink>
      <w:r>
        <w:t xml:space="preserve">  строкой</w:t>
      </w:r>
      <w:proofErr w:type="gramEnd"/>
      <w:r>
        <w:t xml:space="preserve">  1.1.3.1.1.3</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854"/>
        <w:gridCol w:w="412"/>
        <w:gridCol w:w="817"/>
        <w:gridCol w:w="817"/>
        <w:gridCol w:w="817"/>
        <w:gridCol w:w="852"/>
        <w:gridCol w:w="852"/>
        <w:gridCol w:w="863"/>
        <w:gridCol w:w="915"/>
        <w:gridCol w:w="1033"/>
        <w:gridCol w:w="1033"/>
        <w:gridCol w:w="1033"/>
        <w:gridCol w:w="926"/>
        <w:gridCol w:w="891"/>
      </w:tblGrid>
      <w:tr w:rsidR="000335A9" w:rsidTr="005A661C">
        <w:tc>
          <w:tcPr>
            <w:tcW w:w="458" w:type="pct"/>
            <w:tcBorders>
              <w:top w:val="single" w:sz="4" w:space="0" w:color="auto"/>
              <w:bottom w:val="single" w:sz="4" w:space="0" w:color="auto"/>
            </w:tcBorders>
          </w:tcPr>
          <w:p w:rsidR="000335A9" w:rsidRDefault="000335A9">
            <w:pPr>
              <w:pStyle w:val="ConsPlusNonformat"/>
              <w:jc w:val="both"/>
            </w:pPr>
            <w:r>
              <w:t xml:space="preserve">           1</w:t>
            </w:r>
          </w:p>
          <w:p w:rsidR="000335A9" w:rsidRDefault="000335A9">
            <w:pPr>
              <w:pStyle w:val="ConsPlusNonformat"/>
              <w:jc w:val="both"/>
            </w:pPr>
            <w:r>
              <w:t>1.1.3.1.1.3</w:t>
            </w:r>
          </w:p>
        </w:tc>
        <w:tc>
          <w:tcPr>
            <w:tcW w:w="495" w:type="pct"/>
            <w:tcBorders>
              <w:top w:val="single" w:sz="4" w:space="0" w:color="auto"/>
              <w:bottom w:val="single" w:sz="4" w:space="0" w:color="auto"/>
            </w:tcBorders>
          </w:tcPr>
          <w:p w:rsidR="000335A9" w:rsidRDefault="000335A9">
            <w:pPr>
              <w:pStyle w:val="ConsPlusNormal"/>
            </w:pPr>
            <w:r>
              <w:t>количество дооборудованных светофорных объектов на автомобильных дорогах</w:t>
            </w:r>
          </w:p>
        </w:tc>
        <w:tc>
          <w:tcPr>
            <w:tcW w:w="124" w:type="pct"/>
            <w:tcBorders>
              <w:top w:val="single" w:sz="4" w:space="0" w:color="auto"/>
              <w:bottom w:val="single" w:sz="4" w:space="0" w:color="auto"/>
            </w:tcBorders>
          </w:tcPr>
          <w:p w:rsidR="000335A9" w:rsidRDefault="000335A9">
            <w:pPr>
              <w:pStyle w:val="ConsPlusNormal"/>
              <w:jc w:val="center"/>
            </w:pPr>
            <w:r>
              <w:t>ед.</w:t>
            </w:r>
          </w:p>
        </w:tc>
        <w:tc>
          <w:tcPr>
            <w:tcW w:w="297" w:type="pct"/>
            <w:tcBorders>
              <w:top w:val="single" w:sz="4" w:space="0" w:color="auto"/>
              <w:bottom w:val="single" w:sz="4" w:space="0" w:color="auto"/>
            </w:tcBorders>
          </w:tcPr>
          <w:p w:rsidR="000335A9" w:rsidRDefault="000335A9">
            <w:pPr>
              <w:pStyle w:val="ConsPlusNormal"/>
              <w:jc w:val="center"/>
            </w:pPr>
            <w:r>
              <w:t>5</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"ПДДД"</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1558,482</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3.25. </w:t>
      </w:r>
      <w:hyperlink r:id="rId68" w:history="1">
        <w:r>
          <w:rPr>
            <w:color w:val="0000FF"/>
          </w:rPr>
          <w:t>строку</w:t>
        </w:r>
      </w:hyperlink>
      <w:r>
        <w:t xml:space="preserve"> "Итого по мероприятию 1.1.3.1.1,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619"/>
        <w:gridCol w:w="1138"/>
        <w:gridCol w:w="1183"/>
        <w:gridCol w:w="1183"/>
        <w:gridCol w:w="1183"/>
        <w:gridCol w:w="1071"/>
        <w:gridCol w:w="1183"/>
      </w:tblGrid>
      <w:tr w:rsidR="000335A9" w:rsidTr="005A661C">
        <w:tc>
          <w:tcPr>
            <w:tcW w:w="2884" w:type="pct"/>
            <w:vMerge w:val="restart"/>
          </w:tcPr>
          <w:p w:rsidR="000335A9" w:rsidRDefault="000335A9">
            <w:pPr>
              <w:pStyle w:val="ConsPlusNormal"/>
            </w:pPr>
            <w:r>
              <w:t>Итого по мероприятию 1.1.3.1.1, в том числе по источникам финансирования</w:t>
            </w:r>
          </w:p>
        </w:tc>
        <w:tc>
          <w:tcPr>
            <w:tcW w:w="346" w:type="pct"/>
          </w:tcPr>
          <w:p w:rsidR="000335A9" w:rsidRDefault="000335A9">
            <w:pPr>
              <w:pStyle w:val="ConsPlusNormal"/>
              <w:jc w:val="center"/>
            </w:pPr>
            <w:r>
              <w:t>итого, в том числе</w:t>
            </w:r>
          </w:p>
        </w:tc>
        <w:tc>
          <w:tcPr>
            <w:tcW w:w="371" w:type="pct"/>
          </w:tcPr>
          <w:p w:rsidR="000335A9" w:rsidRDefault="000335A9">
            <w:pPr>
              <w:pStyle w:val="ConsPlusNormal"/>
              <w:jc w:val="center"/>
            </w:pPr>
            <w:r>
              <w:t>324880,000</w:t>
            </w:r>
          </w:p>
        </w:tc>
        <w:tc>
          <w:tcPr>
            <w:tcW w:w="371" w:type="pct"/>
          </w:tcPr>
          <w:p w:rsidR="000335A9" w:rsidRDefault="000335A9">
            <w:pPr>
              <w:pStyle w:val="ConsPlusNormal"/>
              <w:jc w:val="center"/>
            </w:pPr>
            <w:r>
              <w:t>126837,200</w:t>
            </w:r>
          </w:p>
        </w:tc>
        <w:tc>
          <w:tcPr>
            <w:tcW w:w="371" w:type="pct"/>
          </w:tcPr>
          <w:p w:rsidR="000335A9" w:rsidRDefault="000335A9">
            <w:pPr>
              <w:pStyle w:val="ConsPlusNormal"/>
              <w:jc w:val="center"/>
            </w:pPr>
            <w:r>
              <w:t>232992,700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68720,000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46684,200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256160,000</w:t>
            </w:r>
          </w:p>
        </w:tc>
        <w:tc>
          <w:tcPr>
            <w:tcW w:w="371" w:type="pct"/>
          </w:tcPr>
          <w:p w:rsidR="000335A9" w:rsidRDefault="000335A9">
            <w:pPr>
              <w:pStyle w:val="ConsPlusNormal"/>
              <w:jc w:val="center"/>
            </w:pPr>
            <w:r>
              <w:t>126837,200</w:t>
            </w:r>
          </w:p>
        </w:tc>
        <w:tc>
          <w:tcPr>
            <w:tcW w:w="371" w:type="pct"/>
          </w:tcPr>
          <w:p w:rsidR="000335A9" w:rsidRDefault="000335A9">
            <w:pPr>
              <w:pStyle w:val="ConsPlusNormal"/>
              <w:jc w:val="center"/>
            </w:pPr>
            <w:r>
              <w:t>186308,500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3.26. </w:t>
      </w:r>
      <w:hyperlink r:id="rId69" w:history="1">
        <w:r>
          <w:rPr>
            <w:color w:val="0000FF"/>
          </w:rPr>
          <w:t>строки 1.1.3.1.2.1</w:t>
        </w:r>
      </w:hyperlink>
      <w:r>
        <w:t>, "</w:t>
      </w:r>
      <w:hyperlink r:id="rId70" w:history="1">
        <w:r>
          <w:rPr>
            <w:color w:val="0000FF"/>
          </w:rPr>
          <w:t>Итого</w:t>
        </w:r>
      </w:hyperlink>
      <w:r>
        <w:t xml:space="preserve"> по мероприятию 1.1.3.1.2, в том числе по источникам финансирования", "</w:t>
      </w:r>
      <w:hyperlink r:id="rId71" w:history="1">
        <w:r>
          <w:rPr>
            <w:color w:val="0000FF"/>
          </w:rPr>
          <w:t>Итого</w:t>
        </w:r>
      </w:hyperlink>
      <w:r>
        <w:t xml:space="preserve"> по основному мероприятию 1.1.3.1,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515"/>
        <w:gridCol w:w="412"/>
        <w:gridCol w:w="326"/>
        <w:gridCol w:w="464"/>
        <w:gridCol w:w="465"/>
        <w:gridCol w:w="500"/>
        <w:gridCol w:w="500"/>
        <w:gridCol w:w="2366"/>
        <w:gridCol w:w="1138"/>
        <w:gridCol w:w="1183"/>
        <w:gridCol w:w="1183"/>
        <w:gridCol w:w="1183"/>
        <w:gridCol w:w="1071"/>
        <w:gridCol w:w="1183"/>
      </w:tblGrid>
      <w:tr w:rsidR="000335A9" w:rsidTr="005A661C">
        <w:tc>
          <w:tcPr>
            <w:tcW w:w="458" w:type="pct"/>
            <w:vMerge w:val="restart"/>
          </w:tcPr>
          <w:p w:rsidR="000335A9" w:rsidRDefault="000335A9">
            <w:pPr>
              <w:pStyle w:val="ConsPlusNormal"/>
              <w:jc w:val="center"/>
            </w:pPr>
            <w:r>
              <w:t>1.1.3.1.2.1</w:t>
            </w:r>
          </w:p>
        </w:tc>
        <w:tc>
          <w:tcPr>
            <w:tcW w:w="495" w:type="pct"/>
            <w:vMerge w:val="restart"/>
          </w:tcPr>
          <w:p w:rsidR="000335A9" w:rsidRDefault="000335A9">
            <w:pPr>
              <w:pStyle w:val="ConsPlusNormal"/>
            </w:pPr>
            <w:r>
              <w:t>искусственные дорожные сооружения, приведенные в нормативное состояние в рамках капитального ремонта</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61791,300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138629,100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1.1.3.1.2, в том числе по источникам финансирования</w:t>
            </w:r>
          </w:p>
        </w:tc>
        <w:tc>
          <w:tcPr>
            <w:tcW w:w="346" w:type="pct"/>
          </w:tcPr>
          <w:p w:rsidR="000335A9" w:rsidRDefault="000335A9">
            <w:pPr>
              <w:pStyle w:val="ConsPlusNormal"/>
              <w:jc w:val="center"/>
            </w:pPr>
            <w:r>
              <w:t>итого, в том числе</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200420,400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61791,300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138629,100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основному мероприятию 1.1.3.1, в том числе по источникам финансирования</w:t>
            </w:r>
          </w:p>
        </w:tc>
        <w:tc>
          <w:tcPr>
            <w:tcW w:w="346" w:type="pct"/>
          </w:tcPr>
          <w:p w:rsidR="000335A9" w:rsidRDefault="000335A9">
            <w:pPr>
              <w:pStyle w:val="ConsPlusNormal"/>
              <w:jc w:val="center"/>
            </w:pPr>
            <w:r>
              <w:t>итого, в том числе</w:t>
            </w:r>
          </w:p>
        </w:tc>
        <w:tc>
          <w:tcPr>
            <w:tcW w:w="371" w:type="pct"/>
          </w:tcPr>
          <w:p w:rsidR="000335A9" w:rsidRDefault="000335A9">
            <w:pPr>
              <w:pStyle w:val="ConsPlusNormal"/>
              <w:jc w:val="center"/>
            </w:pPr>
            <w:r>
              <w:t>324880,000</w:t>
            </w:r>
          </w:p>
        </w:tc>
        <w:tc>
          <w:tcPr>
            <w:tcW w:w="371" w:type="pct"/>
          </w:tcPr>
          <w:p w:rsidR="000335A9" w:rsidRDefault="000335A9">
            <w:pPr>
              <w:pStyle w:val="ConsPlusNormal"/>
              <w:jc w:val="center"/>
            </w:pPr>
            <w:r>
              <w:t>327257,600</w:t>
            </w:r>
          </w:p>
        </w:tc>
        <w:tc>
          <w:tcPr>
            <w:tcW w:w="371" w:type="pct"/>
          </w:tcPr>
          <w:p w:rsidR="000335A9" w:rsidRDefault="000335A9">
            <w:pPr>
              <w:pStyle w:val="ConsPlusNormal"/>
              <w:jc w:val="center"/>
            </w:pPr>
            <w:r>
              <w:t>232992,700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68720,000</w:t>
            </w:r>
          </w:p>
        </w:tc>
        <w:tc>
          <w:tcPr>
            <w:tcW w:w="371" w:type="pct"/>
          </w:tcPr>
          <w:p w:rsidR="000335A9" w:rsidRDefault="000335A9">
            <w:pPr>
              <w:pStyle w:val="ConsPlusNormal"/>
              <w:jc w:val="center"/>
            </w:pPr>
            <w:r>
              <w:t>61791,300</w:t>
            </w:r>
          </w:p>
        </w:tc>
        <w:tc>
          <w:tcPr>
            <w:tcW w:w="371" w:type="pct"/>
          </w:tcPr>
          <w:p w:rsidR="000335A9" w:rsidRDefault="000335A9">
            <w:pPr>
              <w:pStyle w:val="ConsPlusNormal"/>
              <w:jc w:val="center"/>
            </w:pPr>
            <w:r>
              <w:t>46684,200</w:t>
            </w:r>
          </w:p>
        </w:tc>
        <w:tc>
          <w:tcPr>
            <w:tcW w:w="334" w:type="pct"/>
          </w:tcPr>
          <w:p w:rsidR="000335A9" w:rsidRDefault="000335A9">
            <w:pPr>
              <w:pStyle w:val="ConsPlusNormal"/>
              <w:jc w:val="center"/>
            </w:pPr>
            <w:r>
              <w:t>40000,00</w:t>
            </w:r>
          </w:p>
        </w:tc>
        <w:tc>
          <w:tcPr>
            <w:tcW w:w="322" w:type="pct"/>
          </w:tcPr>
          <w:p w:rsidR="000335A9" w:rsidRDefault="000335A9">
            <w:pPr>
              <w:pStyle w:val="ConsPlusNormal"/>
              <w:jc w:val="center"/>
            </w:pPr>
            <w:r>
              <w:t>562765,200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256160,000</w:t>
            </w:r>
          </w:p>
        </w:tc>
        <w:tc>
          <w:tcPr>
            <w:tcW w:w="371" w:type="pct"/>
          </w:tcPr>
          <w:p w:rsidR="000335A9" w:rsidRDefault="000335A9">
            <w:pPr>
              <w:pStyle w:val="ConsPlusNormal"/>
              <w:jc w:val="center"/>
            </w:pPr>
            <w:r>
              <w:t>265466,300</w:t>
            </w:r>
          </w:p>
        </w:tc>
        <w:tc>
          <w:tcPr>
            <w:tcW w:w="371" w:type="pct"/>
          </w:tcPr>
          <w:p w:rsidR="000335A9" w:rsidRDefault="000335A9">
            <w:pPr>
              <w:pStyle w:val="ConsPlusNormal"/>
              <w:jc w:val="center"/>
            </w:pPr>
            <w:r>
              <w:t>186308,500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3.27. </w:t>
      </w:r>
      <w:hyperlink r:id="rId72" w:history="1">
        <w:r>
          <w:rPr>
            <w:color w:val="0000FF"/>
          </w:rPr>
          <w:t>строку</w:t>
        </w:r>
      </w:hyperlink>
      <w:r>
        <w:t xml:space="preserve"> "Итого по задаче 1.1.3,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619"/>
        <w:gridCol w:w="1138"/>
        <w:gridCol w:w="1183"/>
        <w:gridCol w:w="1183"/>
        <w:gridCol w:w="1183"/>
        <w:gridCol w:w="1071"/>
        <w:gridCol w:w="1183"/>
      </w:tblGrid>
      <w:tr w:rsidR="000335A9" w:rsidTr="005A661C">
        <w:tc>
          <w:tcPr>
            <w:tcW w:w="2884" w:type="pct"/>
            <w:vMerge w:val="restart"/>
          </w:tcPr>
          <w:p w:rsidR="000335A9" w:rsidRDefault="000335A9">
            <w:pPr>
              <w:pStyle w:val="ConsPlusNormal"/>
            </w:pPr>
            <w:r>
              <w:t>Итого по задаче 1.1.3, в том числе по источникам финансирования</w:t>
            </w:r>
          </w:p>
        </w:tc>
        <w:tc>
          <w:tcPr>
            <w:tcW w:w="346" w:type="pct"/>
          </w:tcPr>
          <w:p w:rsidR="000335A9" w:rsidRDefault="000335A9">
            <w:pPr>
              <w:pStyle w:val="ConsPlusNormal"/>
              <w:jc w:val="center"/>
            </w:pPr>
            <w:r>
              <w:t>итого, в том числе</w:t>
            </w:r>
          </w:p>
        </w:tc>
        <w:tc>
          <w:tcPr>
            <w:tcW w:w="371" w:type="pct"/>
          </w:tcPr>
          <w:p w:rsidR="000335A9" w:rsidRDefault="000335A9">
            <w:pPr>
              <w:pStyle w:val="ConsPlusNormal"/>
              <w:jc w:val="center"/>
            </w:pPr>
            <w:r>
              <w:t>324880,000</w:t>
            </w:r>
          </w:p>
        </w:tc>
        <w:tc>
          <w:tcPr>
            <w:tcW w:w="371" w:type="pct"/>
          </w:tcPr>
          <w:p w:rsidR="000335A9" w:rsidRDefault="000335A9">
            <w:pPr>
              <w:pStyle w:val="ConsPlusNormal"/>
              <w:jc w:val="center"/>
            </w:pPr>
            <w:r>
              <w:t>327257,600</w:t>
            </w:r>
          </w:p>
        </w:tc>
        <w:tc>
          <w:tcPr>
            <w:tcW w:w="371" w:type="pct"/>
          </w:tcPr>
          <w:p w:rsidR="000335A9" w:rsidRDefault="000335A9">
            <w:pPr>
              <w:pStyle w:val="ConsPlusNormal"/>
              <w:jc w:val="center"/>
            </w:pPr>
            <w:r>
              <w:t>232992,700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68720,000</w:t>
            </w:r>
          </w:p>
        </w:tc>
        <w:tc>
          <w:tcPr>
            <w:tcW w:w="371" w:type="pct"/>
          </w:tcPr>
          <w:p w:rsidR="000335A9" w:rsidRDefault="000335A9">
            <w:pPr>
              <w:pStyle w:val="ConsPlusNormal"/>
              <w:jc w:val="center"/>
            </w:pPr>
            <w:r>
              <w:t>61791,300</w:t>
            </w:r>
          </w:p>
        </w:tc>
        <w:tc>
          <w:tcPr>
            <w:tcW w:w="371" w:type="pct"/>
          </w:tcPr>
          <w:p w:rsidR="000335A9" w:rsidRDefault="000335A9">
            <w:pPr>
              <w:pStyle w:val="ConsPlusNormal"/>
              <w:jc w:val="center"/>
            </w:pPr>
            <w:r>
              <w:t>46684,200</w:t>
            </w:r>
          </w:p>
        </w:tc>
        <w:tc>
          <w:tcPr>
            <w:tcW w:w="334" w:type="pct"/>
          </w:tcPr>
          <w:p w:rsidR="000335A9" w:rsidRDefault="000335A9">
            <w:pPr>
              <w:pStyle w:val="ConsPlusNormal"/>
              <w:jc w:val="center"/>
            </w:pPr>
            <w:r>
              <w:t>40000,000</w:t>
            </w:r>
          </w:p>
        </w:tc>
        <w:tc>
          <w:tcPr>
            <w:tcW w:w="322" w:type="pct"/>
          </w:tcPr>
          <w:p w:rsidR="000335A9" w:rsidRDefault="000335A9">
            <w:pPr>
              <w:pStyle w:val="ConsPlusNormal"/>
              <w:jc w:val="center"/>
            </w:pPr>
            <w:r>
              <w:t>562765,200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256160,000</w:t>
            </w:r>
          </w:p>
        </w:tc>
        <w:tc>
          <w:tcPr>
            <w:tcW w:w="371" w:type="pct"/>
          </w:tcPr>
          <w:p w:rsidR="000335A9" w:rsidRDefault="000335A9">
            <w:pPr>
              <w:pStyle w:val="ConsPlusNormal"/>
              <w:jc w:val="center"/>
            </w:pPr>
            <w:r>
              <w:t>265466,300</w:t>
            </w:r>
          </w:p>
        </w:tc>
        <w:tc>
          <w:tcPr>
            <w:tcW w:w="371" w:type="pct"/>
          </w:tcPr>
          <w:p w:rsidR="000335A9" w:rsidRDefault="000335A9">
            <w:pPr>
              <w:pStyle w:val="ConsPlusNormal"/>
              <w:jc w:val="center"/>
            </w:pPr>
            <w:r>
              <w:t>186308,500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3.28. </w:t>
      </w:r>
      <w:hyperlink r:id="rId73" w:history="1">
        <w:r>
          <w:rPr>
            <w:color w:val="0000FF"/>
          </w:rPr>
          <w:t>строку 1.1.4.1.1.1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34"/>
        <w:gridCol w:w="1500"/>
        <w:gridCol w:w="365"/>
        <w:gridCol w:w="928"/>
        <w:gridCol w:w="928"/>
        <w:gridCol w:w="928"/>
        <w:gridCol w:w="928"/>
        <w:gridCol w:w="928"/>
        <w:gridCol w:w="465"/>
        <w:gridCol w:w="841"/>
        <w:gridCol w:w="1143"/>
        <w:gridCol w:w="1143"/>
        <w:gridCol w:w="1143"/>
        <w:gridCol w:w="1143"/>
        <w:gridCol w:w="1143"/>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1.1.4.1.1.1</w:t>
            </w:r>
          </w:p>
        </w:tc>
        <w:tc>
          <w:tcPr>
            <w:tcW w:w="495" w:type="pct"/>
            <w:tcBorders>
              <w:top w:val="single" w:sz="4" w:space="0" w:color="auto"/>
              <w:bottom w:val="single" w:sz="4" w:space="0" w:color="auto"/>
            </w:tcBorders>
          </w:tcPr>
          <w:p w:rsidR="000335A9" w:rsidRDefault="000335A9">
            <w:pPr>
              <w:pStyle w:val="ConsPlusNormal"/>
            </w:pPr>
            <w:r>
              <w:t>протяженность сетей наружного освещения, находящихся на содержании в рамках выделения субсидий</w:t>
            </w:r>
          </w:p>
        </w:tc>
        <w:tc>
          <w:tcPr>
            <w:tcW w:w="124" w:type="pct"/>
            <w:tcBorders>
              <w:top w:val="single" w:sz="4" w:space="0" w:color="auto"/>
              <w:bottom w:val="single" w:sz="4" w:space="0" w:color="auto"/>
            </w:tcBorders>
          </w:tcPr>
          <w:p w:rsidR="000335A9" w:rsidRDefault="000335A9">
            <w:pPr>
              <w:pStyle w:val="ConsPlusNormal"/>
              <w:jc w:val="center"/>
            </w:pPr>
            <w:r>
              <w:t>км</w:t>
            </w:r>
          </w:p>
        </w:tc>
        <w:tc>
          <w:tcPr>
            <w:tcW w:w="297" w:type="pct"/>
            <w:tcBorders>
              <w:top w:val="single" w:sz="4" w:space="0" w:color="auto"/>
              <w:bottom w:val="single" w:sz="4" w:space="0" w:color="auto"/>
            </w:tcBorders>
          </w:tcPr>
          <w:p w:rsidR="000335A9" w:rsidRDefault="000335A9">
            <w:pPr>
              <w:pStyle w:val="ConsPlusNormal"/>
              <w:jc w:val="center"/>
            </w:pPr>
            <w:r>
              <w:t>1442,646</w:t>
            </w:r>
          </w:p>
        </w:tc>
        <w:tc>
          <w:tcPr>
            <w:tcW w:w="297" w:type="pct"/>
            <w:tcBorders>
              <w:top w:val="single" w:sz="4" w:space="0" w:color="auto"/>
              <w:bottom w:val="single" w:sz="4" w:space="0" w:color="auto"/>
            </w:tcBorders>
          </w:tcPr>
          <w:p w:rsidR="000335A9" w:rsidRDefault="000335A9">
            <w:pPr>
              <w:pStyle w:val="ConsPlusNormal"/>
              <w:jc w:val="center"/>
            </w:pPr>
            <w:r>
              <w:t>1462,181</w:t>
            </w:r>
          </w:p>
        </w:tc>
        <w:tc>
          <w:tcPr>
            <w:tcW w:w="297" w:type="pct"/>
            <w:tcBorders>
              <w:top w:val="single" w:sz="4" w:space="0" w:color="auto"/>
              <w:bottom w:val="single" w:sz="4" w:space="0" w:color="auto"/>
            </w:tcBorders>
          </w:tcPr>
          <w:p w:rsidR="000335A9" w:rsidRDefault="000335A9">
            <w:pPr>
              <w:pStyle w:val="ConsPlusNormal"/>
              <w:jc w:val="center"/>
            </w:pPr>
            <w:r>
              <w:t>1485,481</w:t>
            </w:r>
          </w:p>
        </w:tc>
        <w:tc>
          <w:tcPr>
            <w:tcW w:w="309" w:type="pct"/>
            <w:tcBorders>
              <w:top w:val="single" w:sz="4" w:space="0" w:color="auto"/>
              <w:bottom w:val="single" w:sz="4" w:space="0" w:color="auto"/>
            </w:tcBorders>
          </w:tcPr>
          <w:p w:rsidR="000335A9" w:rsidRDefault="000335A9">
            <w:pPr>
              <w:pStyle w:val="ConsPlusNormal"/>
              <w:jc w:val="center"/>
            </w:pPr>
            <w:r>
              <w:t>1512,051</w:t>
            </w:r>
          </w:p>
        </w:tc>
        <w:tc>
          <w:tcPr>
            <w:tcW w:w="309" w:type="pct"/>
            <w:tcBorders>
              <w:top w:val="single" w:sz="4" w:space="0" w:color="auto"/>
              <w:bottom w:val="single" w:sz="4" w:space="0" w:color="auto"/>
            </w:tcBorders>
          </w:tcPr>
          <w:p w:rsidR="000335A9" w:rsidRDefault="000335A9">
            <w:pPr>
              <w:pStyle w:val="ConsPlusNormal"/>
              <w:jc w:val="center"/>
            </w:pPr>
            <w:r>
              <w:t>1524,451</w:t>
            </w:r>
          </w:p>
        </w:tc>
        <w:tc>
          <w:tcPr>
            <w:tcW w:w="297" w:type="pct"/>
            <w:tcBorders>
              <w:top w:val="single" w:sz="4" w:space="0" w:color="auto"/>
              <w:bottom w:val="single" w:sz="4" w:space="0" w:color="auto"/>
            </w:tcBorders>
          </w:tcPr>
          <w:p w:rsidR="000335A9" w:rsidRDefault="000335A9">
            <w:pPr>
              <w:pStyle w:val="ConsPlusNormal"/>
              <w:jc w:val="center"/>
            </w:pPr>
            <w:r>
              <w:t>УВБ</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123115,000</w:t>
            </w:r>
          </w:p>
        </w:tc>
        <w:tc>
          <w:tcPr>
            <w:tcW w:w="371" w:type="pct"/>
            <w:tcBorders>
              <w:top w:val="single" w:sz="4" w:space="0" w:color="auto"/>
              <w:bottom w:val="single" w:sz="4" w:space="0" w:color="auto"/>
            </w:tcBorders>
          </w:tcPr>
          <w:p w:rsidR="000335A9" w:rsidRDefault="000335A9">
            <w:pPr>
              <w:pStyle w:val="ConsPlusNormal"/>
              <w:jc w:val="center"/>
            </w:pPr>
            <w:r>
              <w:t>135390,000</w:t>
            </w:r>
          </w:p>
        </w:tc>
        <w:tc>
          <w:tcPr>
            <w:tcW w:w="371" w:type="pct"/>
            <w:tcBorders>
              <w:top w:val="single" w:sz="4" w:space="0" w:color="auto"/>
              <w:bottom w:val="single" w:sz="4" w:space="0" w:color="auto"/>
            </w:tcBorders>
          </w:tcPr>
          <w:p w:rsidR="000335A9" w:rsidRDefault="000335A9">
            <w:pPr>
              <w:pStyle w:val="ConsPlusNormal"/>
              <w:jc w:val="center"/>
            </w:pPr>
            <w:r>
              <w:t>135390,000</w:t>
            </w:r>
          </w:p>
        </w:tc>
        <w:tc>
          <w:tcPr>
            <w:tcW w:w="334" w:type="pct"/>
            <w:tcBorders>
              <w:top w:val="single" w:sz="4" w:space="0" w:color="auto"/>
              <w:bottom w:val="single" w:sz="4" w:space="0" w:color="auto"/>
            </w:tcBorders>
          </w:tcPr>
          <w:p w:rsidR="000335A9" w:rsidRDefault="000335A9">
            <w:pPr>
              <w:pStyle w:val="ConsPlusNormal"/>
              <w:jc w:val="center"/>
            </w:pPr>
            <w:r>
              <w:t>155390,000</w:t>
            </w:r>
          </w:p>
        </w:tc>
        <w:tc>
          <w:tcPr>
            <w:tcW w:w="322" w:type="pct"/>
            <w:tcBorders>
              <w:top w:val="single" w:sz="4" w:space="0" w:color="auto"/>
              <w:bottom w:val="single" w:sz="4" w:space="0" w:color="auto"/>
            </w:tcBorders>
          </w:tcPr>
          <w:p w:rsidR="000335A9" w:rsidRDefault="000335A9">
            <w:pPr>
              <w:pStyle w:val="ConsPlusNormal"/>
              <w:jc w:val="center"/>
            </w:pPr>
            <w:r>
              <w:t>155390,000</w:t>
            </w:r>
          </w:p>
        </w:tc>
      </w:tr>
    </w:tbl>
    <w:p w:rsidR="000335A9" w:rsidRDefault="000335A9">
      <w:pPr>
        <w:pStyle w:val="ConsPlusNormal"/>
        <w:jc w:val="both"/>
      </w:pPr>
    </w:p>
    <w:p w:rsidR="000335A9" w:rsidRDefault="000335A9">
      <w:pPr>
        <w:pStyle w:val="ConsPlusNormal"/>
        <w:ind w:firstLine="540"/>
        <w:jc w:val="both"/>
      </w:pPr>
      <w:r>
        <w:lastRenderedPageBreak/>
        <w:t xml:space="preserve">3.29. после строки 1.1.4.1.1.3 </w:t>
      </w:r>
      <w:hyperlink r:id="rId74" w:history="1">
        <w:r>
          <w:rPr>
            <w:color w:val="0000FF"/>
          </w:rPr>
          <w:t>дополнить</w:t>
        </w:r>
      </w:hyperlink>
      <w:r>
        <w:t xml:space="preserve"> строкой 1.1.4.1.1.4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315"/>
        <w:gridCol w:w="1630"/>
        <w:gridCol w:w="412"/>
        <w:gridCol w:w="847"/>
        <w:gridCol w:w="847"/>
        <w:gridCol w:w="847"/>
        <w:gridCol w:w="882"/>
        <w:gridCol w:w="882"/>
        <w:gridCol w:w="847"/>
        <w:gridCol w:w="990"/>
        <w:gridCol w:w="1071"/>
        <w:gridCol w:w="1053"/>
        <w:gridCol w:w="1062"/>
        <w:gridCol w:w="955"/>
        <w:gridCol w:w="920"/>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1.1.4.1.1.4</w:t>
            </w:r>
          </w:p>
        </w:tc>
        <w:tc>
          <w:tcPr>
            <w:tcW w:w="495" w:type="pct"/>
            <w:tcBorders>
              <w:top w:val="single" w:sz="4" w:space="0" w:color="auto"/>
              <w:bottom w:val="single" w:sz="4" w:space="0" w:color="auto"/>
            </w:tcBorders>
          </w:tcPr>
          <w:p w:rsidR="000335A9" w:rsidRDefault="000335A9">
            <w:pPr>
              <w:pStyle w:val="ConsPlusNormal"/>
            </w:pPr>
            <w:r>
              <w:t>количество монтированных на улично-дорожной сети города светодиодных конструкций новогодней иллюминации</w:t>
            </w:r>
          </w:p>
        </w:tc>
        <w:tc>
          <w:tcPr>
            <w:tcW w:w="124" w:type="pct"/>
            <w:tcBorders>
              <w:top w:val="single" w:sz="4" w:space="0" w:color="auto"/>
              <w:bottom w:val="single" w:sz="4" w:space="0" w:color="auto"/>
            </w:tcBorders>
          </w:tcPr>
          <w:p w:rsidR="000335A9" w:rsidRDefault="000335A9">
            <w:pPr>
              <w:pStyle w:val="ConsPlusNormal"/>
              <w:jc w:val="center"/>
            </w:pPr>
            <w:r>
              <w:t>ед.</w:t>
            </w:r>
          </w:p>
        </w:tc>
        <w:tc>
          <w:tcPr>
            <w:tcW w:w="297" w:type="pct"/>
            <w:tcBorders>
              <w:top w:val="single" w:sz="4" w:space="0" w:color="auto"/>
              <w:bottom w:val="single" w:sz="4" w:space="0" w:color="auto"/>
            </w:tcBorders>
          </w:tcPr>
          <w:p w:rsidR="000335A9" w:rsidRDefault="000335A9">
            <w:pPr>
              <w:pStyle w:val="ConsPlusNormal"/>
              <w:jc w:val="center"/>
            </w:pPr>
            <w:r>
              <w:t>189</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УВБ</w:t>
            </w:r>
          </w:p>
        </w:tc>
        <w:tc>
          <w:tcPr>
            <w:tcW w:w="346"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371" w:type="pct"/>
            <w:tcBorders>
              <w:top w:val="single" w:sz="4" w:space="0" w:color="auto"/>
              <w:bottom w:val="single" w:sz="4" w:space="0" w:color="auto"/>
            </w:tcBorders>
          </w:tcPr>
          <w:p w:rsidR="000335A9" w:rsidRDefault="000335A9">
            <w:pPr>
              <w:pStyle w:val="ConsPlusNormal"/>
              <w:jc w:val="center"/>
            </w:pPr>
            <w:r>
              <w:t>10000,000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3.30. </w:t>
      </w:r>
      <w:hyperlink r:id="rId75" w:history="1">
        <w:r>
          <w:rPr>
            <w:color w:val="0000FF"/>
          </w:rPr>
          <w:t>строки 1.1.4.1.3.1</w:t>
        </w:r>
      </w:hyperlink>
      <w:r>
        <w:t>, "</w:t>
      </w:r>
      <w:hyperlink r:id="rId76" w:history="1">
        <w:r>
          <w:rPr>
            <w:color w:val="0000FF"/>
          </w:rPr>
          <w:t>Итого</w:t>
        </w:r>
      </w:hyperlink>
      <w:r>
        <w:t xml:space="preserve"> по мероприятию 1.1.4.1.3,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93"/>
        <w:gridCol w:w="1923"/>
        <w:gridCol w:w="412"/>
        <w:gridCol w:w="624"/>
        <w:gridCol w:w="624"/>
        <w:gridCol w:w="624"/>
        <w:gridCol w:w="660"/>
        <w:gridCol w:w="660"/>
        <w:gridCol w:w="1669"/>
        <w:gridCol w:w="1138"/>
        <w:gridCol w:w="1071"/>
        <w:gridCol w:w="1183"/>
        <w:gridCol w:w="1183"/>
        <w:gridCol w:w="1071"/>
        <w:gridCol w:w="625"/>
      </w:tblGrid>
      <w:tr w:rsidR="000335A9" w:rsidTr="005A661C">
        <w:tc>
          <w:tcPr>
            <w:tcW w:w="458" w:type="pct"/>
            <w:vMerge w:val="restart"/>
          </w:tcPr>
          <w:p w:rsidR="000335A9" w:rsidRDefault="000335A9">
            <w:pPr>
              <w:pStyle w:val="ConsPlusNormal"/>
              <w:jc w:val="center"/>
            </w:pPr>
            <w:r>
              <w:t>1.1.4.1.3.1</w:t>
            </w:r>
          </w:p>
        </w:tc>
        <w:tc>
          <w:tcPr>
            <w:tcW w:w="495" w:type="pct"/>
            <w:vMerge w:val="restart"/>
          </w:tcPr>
          <w:p w:rsidR="000335A9" w:rsidRDefault="000335A9">
            <w:pPr>
              <w:pStyle w:val="ConsPlusNormal"/>
            </w:pPr>
            <w:r>
              <w:t>количество светильников, оснащенных системой интеллектуального управления</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2814</w:t>
            </w:r>
          </w:p>
        </w:tc>
        <w:tc>
          <w:tcPr>
            <w:tcW w:w="297" w:type="pct"/>
            <w:vMerge w:val="restart"/>
          </w:tcPr>
          <w:p w:rsidR="000335A9" w:rsidRDefault="000335A9">
            <w:pPr>
              <w:pStyle w:val="ConsPlusNormal"/>
              <w:jc w:val="center"/>
            </w:pPr>
            <w:r>
              <w:t>3541</w:t>
            </w:r>
          </w:p>
        </w:tc>
        <w:tc>
          <w:tcPr>
            <w:tcW w:w="297" w:type="pct"/>
            <w:vMerge w:val="restart"/>
          </w:tcPr>
          <w:p w:rsidR="000335A9" w:rsidRDefault="000335A9">
            <w:pPr>
              <w:pStyle w:val="ConsPlusNormal"/>
              <w:jc w:val="center"/>
            </w:pPr>
            <w:r>
              <w:t>4828</w:t>
            </w:r>
          </w:p>
        </w:tc>
        <w:tc>
          <w:tcPr>
            <w:tcW w:w="309" w:type="pct"/>
            <w:vMerge w:val="restart"/>
          </w:tcPr>
          <w:p w:rsidR="000335A9" w:rsidRDefault="000335A9">
            <w:pPr>
              <w:pStyle w:val="ConsPlusNormal"/>
              <w:jc w:val="center"/>
            </w:pPr>
            <w:r>
              <w:t>1817</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управление внешнего благоустройства</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19842,700</w:t>
            </w:r>
          </w:p>
        </w:tc>
        <w:tc>
          <w:tcPr>
            <w:tcW w:w="371" w:type="pct"/>
          </w:tcPr>
          <w:p w:rsidR="000335A9" w:rsidRDefault="000335A9">
            <w:pPr>
              <w:pStyle w:val="ConsPlusNormal"/>
              <w:jc w:val="center"/>
            </w:pPr>
            <w:r>
              <w:t>50308,300</w:t>
            </w:r>
          </w:p>
        </w:tc>
        <w:tc>
          <w:tcPr>
            <w:tcW w:w="371" w:type="pct"/>
          </w:tcPr>
          <w:p w:rsidR="000335A9" w:rsidRDefault="000335A9">
            <w:pPr>
              <w:pStyle w:val="ConsPlusNormal"/>
              <w:jc w:val="center"/>
            </w:pPr>
            <w:r>
              <w:t>95966,800</w:t>
            </w:r>
          </w:p>
        </w:tc>
        <w:tc>
          <w:tcPr>
            <w:tcW w:w="334" w:type="pct"/>
          </w:tcPr>
          <w:p w:rsidR="000335A9" w:rsidRDefault="000335A9">
            <w:pPr>
              <w:pStyle w:val="ConsPlusNormal"/>
              <w:jc w:val="center"/>
            </w:pPr>
            <w:r>
              <w:t>64435,200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80000,000</w:t>
            </w:r>
          </w:p>
        </w:tc>
        <w:tc>
          <w:tcPr>
            <w:tcW w:w="371" w:type="pct"/>
          </w:tcPr>
          <w:p w:rsidR="000335A9" w:rsidRDefault="000335A9">
            <w:pPr>
              <w:pStyle w:val="ConsPlusNormal"/>
              <w:jc w:val="center"/>
            </w:pPr>
            <w:r>
              <w:t>75276,500</w:t>
            </w:r>
          </w:p>
        </w:tc>
        <w:tc>
          <w:tcPr>
            <w:tcW w:w="371" w:type="pct"/>
          </w:tcPr>
          <w:p w:rsidR="000335A9" w:rsidRDefault="000335A9">
            <w:pPr>
              <w:pStyle w:val="ConsPlusNormal"/>
              <w:jc w:val="center"/>
            </w:pPr>
            <w:r>
              <w:t>75276,500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1.1.4.1.3,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99842,700</w:t>
            </w:r>
          </w:p>
        </w:tc>
        <w:tc>
          <w:tcPr>
            <w:tcW w:w="371" w:type="pct"/>
          </w:tcPr>
          <w:p w:rsidR="000335A9" w:rsidRDefault="000335A9">
            <w:pPr>
              <w:pStyle w:val="ConsPlusNormal"/>
              <w:jc w:val="center"/>
            </w:pPr>
            <w:r>
              <w:t>125584,800</w:t>
            </w:r>
          </w:p>
        </w:tc>
        <w:tc>
          <w:tcPr>
            <w:tcW w:w="371" w:type="pct"/>
          </w:tcPr>
          <w:p w:rsidR="000335A9" w:rsidRDefault="000335A9">
            <w:pPr>
              <w:pStyle w:val="ConsPlusNormal"/>
              <w:jc w:val="center"/>
            </w:pPr>
            <w:r>
              <w:t>171243,300</w:t>
            </w:r>
          </w:p>
        </w:tc>
        <w:tc>
          <w:tcPr>
            <w:tcW w:w="334" w:type="pct"/>
          </w:tcPr>
          <w:p w:rsidR="000335A9" w:rsidRDefault="000335A9">
            <w:pPr>
              <w:pStyle w:val="ConsPlusNormal"/>
              <w:jc w:val="center"/>
            </w:pPr>
            <w:r>
              <w:t>64435,200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19842,700</w:t>
            </w:r>
          </w:p>
        </w:tc>
        <w:tc>
          <w:tcPr>
            <w:tcW w:w="371" w:type="pct"/>
          </w:tcPr>
          <w:p w:rsidR="000335A9" w:rsidRDefault="000335A9">
            <w:pPr>
              <w:pStyle w:val="ConsPlusNormal"/>
              <w:jc w:val="center"/>
            </w:pPr>
            <w:r>
              <w:t>50308,300</w:t>
            </w:r>
          </w:p>
        </w:tc>
        <w:tc>
          <w:tcPr>
            <w:tcW w:w="371" w:type="pct"/>
          </w:tcPr>
          <w:p w:rsidR="000335A9" w:rsidRDefault="000335A9">
            <w:pPr>
              <w:pStyle w:val="ConsPlusNormal"/>
              <w:jc w:val="center"/>
            </w:pPr>
            <w:r>
              <w:t>95966,800</w:t>
            </w:r>
          </w:p>
        </w:tc>
        <w:tc>
          <w:tcPr>
            <w:tcW w:w="334" w:type="pct"/>
          </w:tcPr>
          <w:p w:rsidR="000335A9" w:rsidRDefault="000335A9">
            <w:pPr>
              <w:pStyle w:val="ConsPlusNormal"/>
              <w:jc w:val="center"/>
            </w:pPr>
            <w:r>
              <w:t>64435,200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80000,000</w:t>
            </w:r>
          </w:p>
        </w:tc>
        <w:tc>
          <w:tcPr>
            <w:tcW w:w="371" w:type="pct"/>
          </w:tcPr>
          <w:p w:rsidR="000335A9" w:rsidRDefault="000335A9">
            <w:pPr>
              <w:pStyle w:val="ConsPlusNormal"/>
              <w:jc w:val="center"/>
            </w:pPr>
            <w:r>
              <w:t>75276,500</w:t>
            </w:r>
          </w:p>
        </w:tc>
        <w:tc>
          <w:tcPr>
            <w:tcW w:w="371" w:type="pct"/>
          </w:tcPr>
          <w:p w:rsidR="000335A9" w:rsidRDefault="000335A9">
            <w:pPr>
              <w:pStyle w:val="ConsPlusNormal"/>
              <w:jc w:val="center"/>
            </w:pPr>
            <w:r>
              <w:t>75276,500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3.31. строки "</w:t>
      </w:r>
      <w:hyperlink r:id="rId77" w:history="1">
        <w:r>
          <w:rPr>
            <w:color w:val="0000FF"/>
          </w:rPr>
          <w:t>Итого</w:t>
        </w:r>
      </w:hyperlink>
      <w:r>
        <w:t xml:space="preserve"> по основному мероприятию 1.1.4.1, в том числе по источникам финансирования", "</w:t>
      </w:r>
      <w:hyperlink r:id="rId78" w:history="1">
        <w:r>
          <w:rPr>
            <w:color w:val="0000FF"/>
          </w:rPr>
          <w:t>Итого</w:t>
        </w:r>
      </w:hyperlink>
      <w:r>
        <w:t xml:space="preserve"> по задаче 1.1.4, в том числе по </w:t>
      </w:r>
      <w:r>
        <w:lastRenderedPageBreak/>
        <w:t>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435"/>
        <w:gridCol w:w="1987"/>
        <w:gridCol w:w="1406"/>
        <w:gridCol w:w="1183"/>
        <w:gridCol w:w="1183"/>
        <w:gridCol w:w="1183"/>
        <w:gridCol w:w="1183"/>
      </w:tblGrid>
      <w:tr w:rsidR="000335A9" w:rsidTr="005A661C">
        <w:tc>
          <w:tcPr>
            <w:tcW w:w="2884" w:type="pct"/>
            <w:vMerge w:val="restart"/>
          </w:tcPr>
          <w:p w:rsidR="000335A9" w:rsidRDefault="000335A9">
            <w:pPr>
              <w:pStyle w:val="ConsPlusNormal"/>
            </w:pPr>
            <w:r>
              <w:t>Итого по основному мероприятию 1.1.4.1,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266902,38172</w:t>
            </w:r>
          </w:p>
        </w:tc>
        <w:tc>
          <w:tcPr>
            <w:tcW w:w="371" w:type="pct"/>
          </w:tcPr>
          <w:p w:rsidR="000335A9" w:rsidRDefault="000335A9">
            <w:pPr>
              <w:pStyle w:val="ConsPlusNormal"/>
              <w:jc w:val="center"/>
            </w:pPr>
            <w:r>
              <w:t>279973,700</w:t>
            </w:r>
          </w:p>
        </w:tc>
        <w:tc>
          <w:tcPr>
            <w:tcW w:w="371" w:type="pct"/>
          </w:tcPr>
          <w:p w:rsidR="000335A9" w:rsidRDefault="000335A9">
            <w:pPr>
              <w:pStyle w:val="ConsPlusNormal"/>
              <w:jc w:val="center"/>
            </w:pPr>
            <w:r>
              <w:t>325632,200</w:t>
            </w:r>
          </w:p>
        </w:tc>
        <w:tc>
          <w:tcPr>
            <w:tcW w:w="334" w:type="pct"/>
          </w:tcPr>
          <w:p w:rsidR="000335A9" w:rsidRDefault="000335A9">
            <w:pPr>
              <w:pStyle w:val="ConsPlusNormal"/>
              <w:jc w:val="center"/>
            </w:pPr>
            <w:r>
              <w:t>238824,100</w:t>
            </w:r>
          </w:p>
        </w:tc>
        <w:tc>
          <w:tcPr>
            <w:tcW w:w="322" w:type="pct"/>
          </w:tcPr>
          <w:p w:rsidR="000335A9" w:rsidRDefault="000335A9">
            <w:pPr>
              <w:pStyle w:val="ConsPlusNormal"/>
              <w:jc w:val="center"/>
            </w:pPr>
            <w:r>
              <w:t>174388,900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186698,100</w:t>
            </w:r>
          </w:p>
        </w:tc>
        <w:tc>
          <w:tcPr>
            <w:tcW w:w="371" w:type="pct"/>
          </w:tcPr>
          <w:p w:rsidR="000335A9" w:rsidRDefault="000335A9">
            <w:pPr>
              <w:pStyle w:val="ConsPlusNormal"/>
              <w:jc w:val="center"/>
            </w:pPr>
            <w:r>
              <w:t>204697,200</w:t>
            </w:r>
          </w:p>
        </w:tc>
        <w:tc>
          <w:tcPr>
            <w:tcW w:w="371" w:type="pct"/>
          </w:tcPr>
          <w:p w:rsidR="000335A9" w:rsidRDefault="000335A9">
            <w:pPr>
              <w:pStyle w:val="ConsPlusNormal"/>
              <w:jc w:val="center"/>
            </w:pPr>
            <w:r>
              <w:t>250355,700</w:t>
            </w:r>
          </w:p>
        </w:tc>
        <w:tc>
          <w:tcPr>
            <w:tcW w:w="334" w:type="pct"/>
          </w:tcPr>
          <w:p w:rsidR="000335A9" w:rsidRDefault="000335A9">
            <w:pPr>
              <w:pStyle w:val="ConsPlusNormal"/>
              <w:jc w:val="center"/>
            </w:pPr>
            <w:r>
              <w:t>238824,100</w:t>
            </w:r>
          </w:p>
        </w:tc>
        <w:tc>
          <w:tcPr>
            <w:tcW w:w="322" w:type="pct"/>
          </w:tcPr>
          <w:p w:rsidR="000335A9" w:rsidRDefault="000335A9">
            <w:pPr>
              <w:pStyle w:val="ConsPlusNormal"/>
              <w:jc w:val="center"/>
            </w:pPr>
            <w:r>
              <w:t>174388,900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204,28172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80000,000</w:t>
            </w:r>
          </w:p>
        </w:tc>
        <w:tc>
          <w:tcPr>
            <w:tcW w:w="371" w:type="pct"/>
          </w:tcPr>
          <w:p w:rsidR="000335A9" w:rsidRDefault="000335A9">
            <w:pPr>
              <w:pStyle w:val="ConsPlusNormal"/>
              <w:jc w:val="center"/>
            </w:pPr>
            <w:r>
              <w:t>75276,500</w:t>
            </w:r>
          </w:p>
        </w:tc>
        <w:tc>
          <w:tcPr>
            <w:tcW w:w="371" w:type="pct"/>
          </w:tcPr>
          <w:p w:rsidR="000335A9" w:rsidRDefault="000335A9">
            <w:pPr>
              <w:pStyle w:val="ConsPlusNormal"/>
              <w:jc w:val="center"/>
            </w:pPr>
            <w:r>
              <w:t>75276,500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задаче 1.1.4,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266902,38172</w:t>
            </w:r>
          </w:p>
        </w:tc>
        <w:tc>
          <w:tcPr>
            <w:tcW w:w="371" w:type="pct"/>
          </w:tcPr>
          <w:p w:rsidR="000335A9" w:rsidRDefault="000335A9">
            <w:pPr>
              <w:pStyle w:val="ConsPlusNormal"/>
              <w:jc w:val="center"/>
            </w:pPr>
            <w:r>
              <w:t>279973,700</w:t>
            </w:r>
          </w:p>
        </w:tc>
        <w:tc>
          <w:tcPr>
            <w:tcW w:w="371" w:type="pct"/>
          </w:tcPr>
          <w:p w:rsidR="000335A9" w:rsidRDefault="000335A9">
            <w:pPr>
              <w:pStyle w:val="ConsPlusNormal"/>
              <w:jc w:val="center"/>
            </w:pPr>
            <w:r>
              <w:t>325632,200</w:t>
            </w:r>
          </w:p>
        </w:tc>
        <w:tc>
          <w:tcPr>
            <w:tcW w:w="334" w:type="pct"/>
          </w:tcPr>
          <w:p w:rsidR="000335A9" w:rsidRDefault="000335A9">
            <w:pPr>
              <w:pStyle w:val="ConsPlusNormal"/>
              <w:jc w:val="center"/>
            </w:pPr>
            <w:r>
              <w:t>238824,100</w:t>
            </w:r>
          </w:p>
        </w:tc>
        <w:tc>
          <w:tcPr>
            <w:tcW w:w="322" w:type="pct"/>
          </w:tcPr>
          <w:p w:rsidR="000335A9" w:rsidRDefault="000335A9">
            <w:pPr>
              <w:pStyle w:val="ConsPlusNormal"/>
              <w:jc w:val="center"/>
            </w:pPr>
            <w:r>
              <w:t>174388,900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186698,100</w:t>
            </w:r>
          </w:p>
        </w:tc>
        <w:tc>
          <w:tcPr>
            <w:tcW w:w="371" w:type="pct"/>
          </w:tcPr>
          <w:p w:rsidR="000335A9" w:rsidRDefault="000335A9">
            <w:pPr>
              <w:pStyle w:val="ConsPlusNormal"/>
              <w:jc w:val="center"/>
            </w:pPr>
            <w:r>
              <w:t>204697,200</w:t>
            </w:r>
          </w:p>
        </w:tc>
        <w:tc>
          <w:tcPr>
            <w:tcW w:w="371" w:type="pct"/>
          </w:tcPr>
          <w:p w:rsidR="000335A9" w:rsidRDefault="000335A9">
            <w:pPr>
              <w:pStyle w:val="ConsPlusNormal"/>
              <w:jc w:val="center"/>
            </w:pPr>
            <w:r>
              <w:t>250355,700</w:t>
            </w:r>
          </w:p>
        </w:tc>
        <w:tc>
          <w:tcPr>
            <w:tcW w:w="334" w:type="pct"/>
          </w:tcPr>
          <w:p w:rsidR="000335A9" w:rsidRDefault="000335A9">
            <w:pPr>
              <w:pStyle w:val="ConsPlusNormal"/>
              <w:jc w:val="center"/>
            </w:pPr>
            <w:r>
              <w:t>238824,100</w:t>
            </w:r>
          </w:p>
        </w:tc>
        <w:tc>
          <w:tcPr>
            <w:tcW w:w="322" w:type="pct"/>
          </w:tcPr>
          <w:p w:rsidR="000335A9" w:rsidRDefault="000335A9">
            <w:pPr>
              <w:pStyle w:val="ConsPlusNormal"/>
              <w:jc w:val="center"/>
            </w:pPr>
            <w:r>
              <w:t>174388,900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204,28172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80000,000</w:t>
            </w:r>
          </w:p>
        </w:tc>
        <w:tc>
          <w:tcPr>
            <w:tcW w:w="371" w:type="pct"/>
          </w:tcPr>
          <w:p w:rsidR="000335A9" w:rsidRDefault="000335A9">
            <w:pPr>
              <w:pStyle w:val="ConsPlusNormal"/>
              <w:jc w:val="center"/>
            </w:pPr>
            <w:r>
              <w:t>75276,500</w:t>
            </w:r>
          </w:p>
        </w:tc>
        <w:tc>
          <w:tcPr>
            <w:tcW w:w="371" w:type="pct"/>
          </w:tcPr>
          <w:p w:rsidR="000335A9" w:rsidRDefault="000335A9">
            <w:pPr>
              <w:pStyle w:val="ConsPlusNormal"/>
              <w:jc w:val="center"/>
            </w:pPr>
            <w:r>
              <w:t>75276,500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3.32. после строки 1.1.5.1.1.6 </w:t>
      </w:r>
      <w:hyperlink r:id="rId79" w:history="1">
        <w:r>
          <w:rPr>
            <w:color w:val="0000FF"/>
          </w:rPr>
          <w:t>дополнить</w:t>
        </w:r>
      </w:hyperlink>
      <w:r>
        <w:t xml:space="preserve"> строкой 1.1.5.1.1.7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57"/>
        <w:gridCol w:w="1509"/>
        <w:gridCol w:w="412"/>
        <w:gridCol w:w="689"/>
        <w:gridCol w:w="689"/>
        <w:gridCol w:w="689"/>
        <w:gridCol w:w="724"/>
        <w:gridCol w:w="724"/>
        <w:gridCol w:w="2366"/>
        <w:gridCol w:w="1138"/>
        <w:gridCol w:w="1071"/>
        <w:gridCol w:w="1071"/>
        <w:gridCol w:w="1071"/>
        <w:gridCol w:w="625"/>
        <w:gridCol w:w="625"/>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1.1.5.1.1.7</w:t>
            </w:r>
          </w:p>
        </w:tc>
        <w:tc>
          <w:tcPr>
            <w:tcW w:w="495" w:type="pct"/>
            <w:tcBorders>
              <w:top w:val="single" w:sz="4" w:space="0" w:color="auto"/>
              <w:bottom w:val="single" w:sz="4" w:space="0" w:color="auto"/>
            </w:tcBorders>
          </w:tcPr>
          <w:p w:rsidR="000335A9" w:rsidRDefault="000335A9">
            <w:pPr>
              <w:pStyle w:val="ConsPlusNormal"/>
            </w:pPr>
            <w:r>
              <w:t xml:space="preserve">количество зданий, </w:t>
            </w:r>
            <w:r>
              <w:lastRenderedPageBreak/>
              <w:t>обеспеченных архитектурной подсветкой фасадов</w:t>
            </w:r>
          </w:p>
        </w:tc>
        <w:tc>
          <w:tcPr>
            <w:tcW w:w="124" w:type="pct"/>
            <w:tcBorders>
              <w:top w:val="single" w:sz="4" w:space="0" w:color="auto"/>
              <w:bottom w:val="single" w:sz="4" w:space="0" w:color="auto"/>
            </w:tcBorders>
          </w:tcPr>
          <w:p w:rsidR="000335A9" w:rsidRDefault="000335A9">
            <w:pPr>
              <w:pStyle w:val="ConsPlusNormal"/>
              <w:jc w:val="center"/>
            </w:pPr>
            <w:r>
              <w:lastRenderedPageBreak/>
              <w:t>ед.</w:t>
            </w:r>
          </w:p>
        </w:tc>
        <w:tc>
          <w:tcPr>
            <w:tcW w:w="297" w:type="pct"/>
            <w:tcBorders>
              <w:top w:val="single" w:sz="4" w:space="0" w:color="auto"/>
              <w:bottom w:val="single" w:sz="4" w:space="0" w:color="auto"/>
            </w:tcBorders>
          </w:tcPr>
          <w:p w:rsidR="000335A9" w:rsidRDefault="000335A9">
            <w:pPr>
              <w:pStyle w:val="ConsPlusNormal"/>
              <w:jc w:val="center"/>
            </w:pPr>
            <w:r>
              <w:t>6</w:t>
            </w:r>
          </w:p>
        </w:tc>
        <w:tc>
          <w:tcPr>
            <w:tcW w:w="297" w:type="pct"/>
            <w:tcBorders>
              <w:top w:val="single" w:sz="4" w:space="0" w:color="auto"/>
              <w:bottom w:val="single" w:sz="4" w:space="0" w:color="auto"/>
            </w:tcBorders>
          </w:tcPr>
          <w:p w:rsidR="000335A9" w:rsidRDefault="000335A9">
            <w:pPr>
              <w:pStyle w:val="ConsPlusNormal"/>
              <w:jc w:val="center"/>
            </w:pPr>
            <w:r>
              <w:t>10</w:t>
            </w:r>
          </w:p>
        </w:tc>
        <w:tc>
          <w:tcPr>
            <w:tcW w:w="297" w:type="pct"/>
            <w:tcBorders>
              <w:top w:val="single" w:sz="4" w:space="0" w:color="auto"/>
              <w:bottom w:val="single" w:sz="4" w:space="0" w:color="auto"/>
            </w:tcBorders>
          </w:tcPr>
          <w:p w:rsidR="000335A9" w:rsidRDefault="000335A9">
            <w:pPr>
              <w:pStyle w:val="ConsPlusNormal"/>
              <w:jc w:val="center"/>
            </w:pPr>
            <w:r>
              <w:t>10</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 xml:space="preserve">бюджет Пермского </w:t>
            </w:r>
            <w:r>
              <w:lastRenderedPageBreak/>
              <w:t>края</w:t>
            </w:r>
          </w:p>
        </w:tc>
        <w:tc>
          <w:tcPr>
            <w:tcW w:w="371" w:type="pct"/>
            <w:tcBorders>
              <w:top w:val="single" w:sz="4" w:space="0" w:color="auto"/>
              <w:bottom w:val="single" w:sz="4" w:space="0" w:color="auto"/>
            </w:tcBorders>
          </w:tcPr>
          <w:p w:rsidR="000335A9" w:rsidRDefault="000335A9">
            <w:pPr>
              <w:pStyle w:val="ConsPlusNormal"/>
              <w:jc w:val="center"/>
            </w:pPr>
            <w:r>
              <w:lastRenderedPageBreak/>
              <w:t>60000,000</w:t>
            </w:r>
          </w:p>
        </w:tc>
        <w:tc>
          <w:tcPr>
            <w:tcW w:w="371" w:type="pct"/>
            <w:tcBorders>
              <w:top w:val="single" w:sz="4" w:space="0" w:color="auto"/>
              <w:bottom w:val="single" w:sz="4" w:space="0" w:color="auto"/>
            </w:tcBorders>
          </w:tcPr>
          <w:p w:rsidR="000335A9" w:rsidRDefault="000335A9">
            <w:pPr>
              <w:pStyle w:val="ConsPlusNormal"/>
              <w:jc w:val="center"/>
            </w:pPr>
            <w:r>
              <w:t>62361,750</w:t>
            </w:r>
          </w:p>
        </w:tc>
        <w:tc>
          <w:tcPr>
            <w:tcW w:w="371" w:type="pct"/>
            <w:tcBorders>
              <w:top w:val="single" w:sz="4" w:space="0" w:color="auto"/>
              <w:bottom w:val="single" w:sz="4" w:space="0" w:color="auto"/>
            </w:tcBorders>
          </w:tcPr>
          <w:p w:rsidR="000335A9" w:rsidRDefault="000335A9">
            <w:pPr>
              <w:pStyle w:val="ConsPlusNormal"/>
              <w:jc w:val="center"/>
            </w:pPr>
            <w:r>
              <w:t>62361,750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3.33. строки "</w:t>
      </w:r>
      <w:hyperlink r:id="rId80" w:history="1">
        <w:r>
          <w:rPr>
            <w:color w:val="0000FF"/>
          </w:rPr>
          <w:t>Итого</w:t>
        </w:r>
      </w:hyperlink>
      <w:r>
        <w:t xml:space="preserve"> по мероприятию 1.1.5.1.1, в том числе по источникам финансирования", "</w:t>
      </w:r>
      <w:hyperlink r:id="rId81" w:history="1">
        <w:r>
          <w:rPr>
            <w:color w:val="0000FF"/>
          </w:rPr>
          <w:t>Итого</w:t>
        </w:r>
      </w:hyperlink>
      <w:r>
        <w:t xml:space="preserve"> по основному мероприятию 1.1.5.1, в том числе по источникам финансирования", "</w:t>
      </w:r>
      <w:hyperlink r:id="rId82" w:history="1">
        <w:r>
          <w:rPr>
            <w:color w:val="0000FF"/>
          </w:rPr>
          <w:t>Итого</w:t>
        </w:r>
      </w:hyperlink>
      <w:r>
        <w:t xml:space="preserve"> по задаче 1.1.5, в том числе по источникам финансирования", "</w:t>
      </w:r>
      <w:hyperlink r:id="rId83" w:history="1">
        <w:r>
          <w:rPr>
            <w:color w:val="0000FF"/>
          </w:rPr>
          <w:t>Всего</w:t>
        </w:r>
      </w:hyperlink>
      <w:r>
        <w:t xml:space="preserve"> по подпрограмме 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434"/>
        <w:gridCol w:w="1987"/>
        <w:gridCol w:w="1517"/>
        <w:gridCol w:w="1517"/>
        <w:gridCol w:w="1517"/>
        <w:gridCol w:w="1294"/>
        <w:gridCol w:w="1294"/>
      </w:tblGrid>
      <w:tr w:rsidR="000335A9" w:rsidTr="005A661C">
        <w:tc>
          <w:tcPr>
            <w:tcW w:w="2884" w:type="pct"/>
            <w:vMerge w:val="restart"/>
          </w:tcPr>
          <w:p w:rsidR="000335A9" w:rsidRDefault="000335A9">
            <w:pPr>
              <w:pStyle w:val="ConsPlusNormal"/>
            </w:pPr>
            <w:r>
              <w:t>Итого по мероприятию 1.1.5.1.1, в том числе по источникам финансирования</w:t>
            </w:r>
          </w:p>
        </w:tc>
        <w:tc>
          <w:tcPr>
            <w:tcW w:w="346" w:type="pct"/>
          </w:tcPr>
          <w:p w:rsidR="000335A9" w:rsidRDefault="000335A9">
            <w:pPr>
              <w:pStyle w:val="ConsPlusNormal"/>
              <w:jc w:val="center"/>
            </w:pPr>
            <w:r>
              <w:t>итого</w:t>
            </w:r>
          </w:p>
        </w:tc>
        <w:tc>
          <w:tcPr>
            <w:tcW w:w="371" w:type="pct"/>
            <w:vAlign w:val="bottom"/>
          </w:tcPr>
          <w:p w:rsidR="000335A9" w:rsidRDefault="000335A9">
            <w:pPr>
              <w:pStyle w:val="ConsPlusNormal"/>
              <w:jc w:val="center"/>
            </w:pPr>
            <w:r>
              <w:t>60000,000</w:t>
            </w:r>
          </w:p>
        </w:tc>
        <w:tc>
          <w:tcPr>
            <w:tcW w:w="371" w:type="pct"/>
            <w:vAlign w:val="bottom"/>
          </w:tcPr>
          <w:p w:rsidR="000335A9" w:rsidRDefault="000335A9">
            <w:pPr>
              <w:pStyle w:val="ConsPlusNormal"/>
              <w:jc w:val="center"/>
            </w:pPr>
            <w:r>
              <w:t>62361,750</w:t>
            </w:r>
          </w:p>
        </w:tc>
        <w:tc>
          <w:tcPr>
            <w:tcW w:w="371" w:type="pct"/>
            <w:vAlign w:val="bottom"/>
          </w:tcPr>
          <w:p w:rsidR="000335A9" w:rsidRDefault="000335A9">
            <w:pPr>
              <w:pStyle w:val="ConsPlusNormal"/>
              <w:jc w:val="center"/>
            </w:pPr>
            <w:r>
              <w:t>143161,750</w:t>
            </w:r>
          </w:p>
        </w:tc>
        <w:tc>
          <w:tcPr>
            <w:tcW w:w="334" w:type="pct"/>
            <w:vAlign w:val="bottom"/>
          </w:tcPr>
          <w:p w:rsidR="000335A9" w:rsidRDefault="000335A9">
            <w:pPr>
              <w:pStyle w:val="ConsPlusNormal"/>
              <w:jc w:val="center"/>
            </w:pPr>
            <w:r>
              <w:t>70680,000</w:t>
            </w:r>
          </w:p>
        </w:tc>
        <w:tc>
          <w:tcPr>
            <w:tcW w:w="322" w:type="pct"/>
            <w:vAlign w:val="bottom"/>
          </w:tcPr>
          <w:p w:rsidR="000335A9" w:rsidRDefault="000335A9">
            <w:pPr>
              <w:pStyle w:val="ConsPlusNormal"/>
              <w:jc w:val="center"/>
            </w:pPr>
            <w:r>
              <w:t>209400,000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80800,000</w:t>
            </w:r>
          </w:p>
        </w:tc>
        <w:tc>
          <w:tcPr>
            <w:tcW w:w="334" w:type="pct"/>
          </w:tcPr>
          <w:p w:rsidR="000335A9" w:rsidRDefault="000335A9">
            <w:pPr>
              <w:pStyle w:val="ConsPlusNormal"/>
              <w:jc w:val="center"/>
            </w:pPr>
            <w:r>
              <w:t>70680,000</w:t>
            </w:r>
          </w:p>
        </w:tc>
        <w:tc>
          <w:tcPr>
            <w:tcW w:w="322" w:type="pct"/>
          </w:tcPr>
          <w:p w:rsidR="000335A9" w:rsidRDefault="000335A9">
            <w:pPr>
              <w:pStyle w:val="ConsPlusNormal"/>
              <w:jc w:val="center"/>
            </w:pPr>
            <w:r>
              <w:t>209400,000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60000,000</w:t>
            </w:r>
          </w:p>
        </w:tc>
        <w:tc>
          <w:tcPr>
            <w:tcW w:w="371" w:type="pct"/>
          </w:tcPr>
          <w:p w:rsidR="000335A9" w:rsidRDefault="000335A9">
            <w:pPr>
              <w:pStyle w:val="ConsPlusNormal"/>
              <w:jc w:val="center"/>
            </w:pPr>
            <w:r>
              <w:t>62361,750</w:t>
            </w:r>
          </w:p>
        </w:tc>
        <w:tc>
          <w:tcPr>
            <w:tcW w:w="371" w:type="pct"/>
          </w:tcPr>
          <w:p w:rsidR="000335A9" w:rsidRDefault="000335A9">
            <w:pPr>
              <w:pStyle w:val="ConsPlusNormal"/>
              <w:jc w:val="center"/>
            </w:pPr>
            <w:r>
              <w:t>62361,750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основному мероприятию 1.1.5.1, в том числе по источникам финансирования</w:t>
            </w:r>
          </w:p>
        </w:tc>
        <w:tc>
          <w:tcPr>
            <w:tcW w:w="346" w:type="pct"/>
          </w:tcPr>
          <w:p w:rsidR="000335A9" w:rsidRDefault="000335A9">
            <w:pPr>
              <w:pStyle w:val="ConsPlusNormal"/>
              <w:jc w:val="center"/>
            </w:pPr>
            <w:r>
              <w:t>итого</w:t>
            </w:r>
          </w:p>
        </w:tc>
        <w:tc>
          <w:tcPr>
            <w:tcW w:w="371" w:type="pct"/>
            <w:vAlign w:val="bottom"/>
          </w:tcPr>
          <w:p w:rsidR="000335A9" w:rsidRDefault="000335A9">
            <w:pPr>
              <w:pStyle w:val="ConsPlusNormal"/>
              <w:jc w:val="center"/>
            </w:pPr>
            <w:r>
              <w:t>60000,000</w:t>
            </w:r>
          </w:p>
        </w:tc>
        <w:tc>
          <w:tcPr>
            <w:tcW w:w="371" w:type="pct"/>
            <w:vAlign w:val="bottom"/>
          </w:tcPr>
          <w:p w:rsidR="000335A9" w:rsidRDefault="000335A9">
            <w:pPr>
              <w:pStyle w:val="ConsPlusNormal"/>
              <w:jc w:val="center"/>
            </w:pPr>
            <w:r>
              <w:t>62361,750</w:t>
            </w:r>
          </w:p>
        </w:tc>
        <w:tc>
          <w:tcPr>
            <w:tcW w:w="371" w:type="pct"/>
            <w:vAlign w:val="bottom"/>
          </w:tcPr>
          <w:p w:rsidR="000335A9" w:rsidRDefault="000335A9">
            <w:pPr>
              <w:pStyle w:val="ConsPlusNormal"/>
              <w:jc w:val="center"/>
            </w:pPr>
            <w:r>
              <w:t>143161,750</w:t>
            </w:r>
          </w:p>
        </w:tc>
        <w:tc>
          <w:tcPr>
            <w:tcW w:w="334" w:type="pct"/>
            <w:vAlign w:val="bottom"/>
          </w:tcPr>
          <w:p w:rsidR="000335A9" w:rsidRDefault="000335A9">
            <w:pPr>
              <w:pStyle w:val="ConsPlusNormal"/>
              <w:jc w:val="center"/>
            </w:pPr>
            <w:r>
              <w:t>70680,000</w:t>
            </w:r>
          </w:p>
        </w:tc>
        <w:tc>
          <w:tcPr>
            <w:tcW w:w="322" w:type="pct"/>
            <w:vAlign w:val="bottom"/>
          </w:tcPr>
          <w:p w:rsidR="000335A9" w:rsidRDefault="000335A9">
            <w:pPr>
              <w:pStyle w:val="ConsPlusNormal"/>
              <w:jc w:val="center"/>
            </w:pPr>
            <w:r>
              <w:t>209400,000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80800,000</w:t>
            </w:r>
          </w:p>
        </w:tc>
        <w:tc>
          <w:tcPr>
            <w:tcW w:w="334" w:type="pct"/>
          </w:tcPr>
          <w:p w:rsidR="000335A9" w:rsidRDefault="000335A9">
            <w:pPr>
              <w:pStyle w:val="ConsPlusNormal"/>
              <w:jc w:val="center"/>
            </w:pPr>
            <w:r>
              <w:t>70680,000</w:t>
            </w:r>
          </w:p>
        </w:tc>
        <w:tc>
          <w:tcPr>
            <w:tcW w:w="322" w:type="pct"/>
          </w:tcPr>
          <w:p w:rsidR="000335A9" w:rsidRDefault="000335A9">
            <w:pPr>
              <w:pStyle w:val="ConsPlusNormal"/>
              <w:jc w:val="center"/>
            </w:pPr>
            <w:r>
              <w:t>209400,000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60000,000</w:t>
            </w:r>
          </w:p>
        </w:tc>
        <w:tc>
          <w:tcPr>
            <w:tcW w:w="371" w:type="pct"/>
          </w:tcPr>
          <w:p w:rsidR="000335A9" w:rsidRDefault="000335A9">
            <w:pPr>
              <w:pStyle w:val="ConsPlusNormal"/>
              <w:jc w:val="center"/>
            </w:pPr>
            <w:r>
              <w:t>62361,750</w:t>
            </w:r>
          </w:p>
        </w:tc>
        <w:tc>
          <w:tcPr>
            <w:tcW w:w="371" w:type="pct"/>
          </w:tcPr>
          <w:p w:rsidR="000335A9" w:rsidRDefault="000335A9">
            <w:pPr>
              <w:pStyle w:val="ConsPlusNormal"/>
              <w:jc w:val="center"/>
            </w:pPr>
            <w:r>
              <w:t>62361,750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задаче 1.1.5, в том числе по источникам финансирования</w:t>
            </w:r>
          </w:p>
        </w:tc>
        <w:tc>
          <w:tcPr>
            <w:tcW w:w="346" w:type="pct"/>
          </w:tcPr>
          <w:p w:rsidR="000335A9" w:rsidRDefault="000335A9">
            <w:pPr>
              <w:pStyle w:val="ConsPlusNormal"/>
              <w:jc w:val="center"/>
            </w:pPr>
            <w:r>
              <w:t>итого</w:t>
            </w:r>
          </w:p>
        </w:tc>
        <w:tc>
          <w:tcPr>
            <w:tcW w:w="371" w:type="pct"/>
            <w:vAlign w:val="bottom"/>
          </w:tcPr>
          <w:p w:rsidR="000335A9" w:rsidRDefault="000335A9">
            <w:pPr>
              <w:pStyle w:val="ConsPlusNormal"/>
              <w:jc w:val="center"/>
            </w:pPr>
            <w:r>
              <w:t>60000,000</w:t>
            </w:r>
          </w:p>
        </w:tc>
        <w:tc>
          <w:tcPr>
            <w:tcW w:w="371" w:type="pct"/>
            <w:vAlign w:val="bottom"/>
          </w:tcPr>
          <w:p w:rsidR="000335A9" w:rsidRDefault="000335A9">
            <w:pPr>
              <w:pStyle w:val="ConsPlusNormal"/>
              <w:jc w:val="center"/>
            </w:pPr>
            <w:r>
              <w:t>62361,750</w:t>
            </w:r>
          </w:p>
        </w:tc>
        <w:tc>
          <w:tcPr>
            <w:tcW w:w="371" w:type="pct"/>
            <w:vAlign w:val="bottom"/>
          </w:tcPr>
          <w:p w:rsidR="000335A9" w:rsidRDefault="000335A9">
            <w:pPr>
              <w:pStyle w:val="ConsPlusNormal"/>
              <w:jc w:val="center"/>
            </w:pPr>
            <w:r>
              <w:t>143161,750</w:t>
            </w:r>
          </w:p>
        </w:tc>
        <w:tc>
          <w:tcPr>
            <w:tcW w:w="334" w:type="pct"/>
            <w:vAlign w:val="bottom"/>
          </w:tcPr>
          <w:p w:rsidR="000335A9" w:rsidRDefault="000335A9">
            <w:pPr>
              <w:pStyle w:val="ConsPlusNormal"/>
              <w:jc w:val="center"/>
            </w:pPr>
            <w:r>
              <w:t>70680,000</w:t>
            </w:r>
          </w:p>
        </w:tc>
        <w:tc>
          <w:tcPr>
            <w:tcW w:w="322" w:type="pct"/>
            <w:vAlign w:val="bottom"/>
          </w:tcPr>
          <w:p w:rsidR="000335A9" w:rsidRDefault="000335A9">
            <w:pPr>
              <w:pStyle w:val="ConsPlusNormal"/>
              <w:jc w:val="center"/>
            </w:pPr>
            <w:r>
              <w:t>209400,000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80800,000</w:t>
            </w:r>
          </w:p>
        </w:tc>
        <w:tc>
          <w:tcPr>
            <w:tcW w:w="334" w:type="pct"/>
          </w:tcPr>
          <w:p w:rsidR="000335A9" w:rsidRDefault="000335A9">
            <w:pPr>
              <w:pStyle w:val="ConsPlusNormal"/>
              <w:jc w:val="center"/>
            </w:pPr>
            <w:r>
              <w:t>70680,000</w:t>
            </w:r>
          </w:p>
        </w:tc>
        <w:tc>
          <w:tcPr>
            <w:tcW w:w="322" w:type="pct"/>
          </w:tcPr>
          <w:p w:rsidR="000335A9" w:rsidRDefault="000335A9">
            <w:pPr>
              <w:pStyle w:val="ConsPlusNormal"/>
              <w:jc w:val="center"/>
            </w:pPr>
            <w:r>
              <w:t>209400,000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60000,000</w:t>
            </w:r>
          </w:p>
        </w:tc>
        <w:tc>
          <w:tcPr>
            <w:tcW w:w="371" w:type="pct"/>
          </w:tcPr>
          <w:p w:rsidR="000335A9" w:rsidRDefault="000335A9">
            <w:pPr>
              <w:pStyle w:val="ConsPlusNormal"/>
              <w:jc w:val="center"/>
            </w:pPr>
            <w:r>
              <w:t>62361,750</w:t>
            </w:r>
          </w:p>
        </w:tc>
        <w:tc>
          <w:tcPr>
            <w:tcW w:w="371" w:type="pct"/>
          </w:tcPr>
          <w:p w:rsidR="000335A9" w:rsidRDefault="000335A9">
            <w:pPr>
              <w:pStyle w:val="ConsPlusNormal"/>
              <w:jc w:val="center"/>
            </w:pPr>
            <w:r>
              <w:t>62361,750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 xml:space="preserve">Всего по подпрограмме 1.1, в том числе по источникам </w:t>
            </w:r>
            <w:r>
              <w:lastRenderedPageBreak/>
              <w:t>финансирования</w:t>
            </w:r>
          </w:p>
        </w:tc>
        <w:tc>
          <w:tcPr>
            <w:tcW w:w="346" w:type="pct"/>
          </w:tcPr>
          <w:p w:rsidR="000335A9" w:rsidRDefault="000335A9">
            <w:pPr>
              <w:pStyle w:val="ConsPlusNormal"/>
              <w:jc w:val="center"/>
            </w:pPr>
            <w:r>
              <w:lastRenderedPageBreak/>
              <w:t>всего</w:t>
            </w:r>
          </w:p>
        </w:tc>
        <w:tc>
          <w:tcPr>
            <w:tcW w:w="371" w:type="pct"/>
          </w:tcPr>
          <w:p w:rsidR="000335A9" w:rsidRDefault="000335A9">
            <w:pPr>
              <w:pStyle w:val="ConsPlusNormal"/>
              <w:jc w:val="center"/>
            </w:pPr>
            <w:r>
              <w:t>3641220,53305</w:t>
            </w:r>
          </w:p>
        </w:tc>
        <w:tc>
          <w:tcPr>
            <w:tcW w:w="371" w:type="pct"/>
          </w:tcPr>
          <w:p w:rsidR="000335A9" w:rsidRDefault="000335A9">
            <w:pPr>
              <w:pStyle w:val="ConsPlusNormal"/>
              <w:jc w:val="center"/>
            </w:pPr>
            <w:r>
              <w:t>3835985,19027</w:t>
            </w:r>
          </w:p>
        </w:tc>
        <w:tc>
          <w:tcPr>
            <w:tcW w:w="371" w:type="pct"/>
          </w:tcPr>
          <w:p w:rsidR="000335A9" w:rsidRDefault="000335A9">
            <w:pPr>
              <w:pStyle w:val="ConsPlusNormal"/>
              <w:jc w:val="center"/>
            </w:pPr>
            <w:r>
              <w:t>4241194,34014</w:t>
            </w:r>
          </w:p>
        </w:tc>
        <w:tc>
          <w:tcPr>
            <w:tcW w:w="334" w:type="pct"/>
          </w:tcPr>
          <w:p w:rsidR="000335A9" w:rsidRDefault="000335A9">
            <w:pPr>
              <w:pStyle w:val="ConsPlusNormal"/>
              <w:jc w:val="center"/>
            </w:pPr>
            <w:r>
              <w:t>3518341,124</w:t>
            </w:r>
          </w:p>
        </w:tc>
        <w:tc>
          <w:tcPr>
            <w:tcW w:w="322" w:type="pct"/>
          </w:tcPr>
          <w:p w:rsidR="000335A9" w:rsidRDefault="000335A9">
            <w:pPr>
              <w:pStyle w:val="ConsPlusNormal"/>
              <w:jc w:val="center"/>
            </w:pPr>
            <w:r>
              <w:t>3812967,124</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2560789,43184</w:t>
            </w:r>
          </w:p>
        </w:tc>
        <w:tc>
          <w:tcPr>
            <w:tcW w:w="371" w:type="pct"/>
          </w:tcPr>
          <w:p w:rsidR="000335A9" w:rsidRDefault="000335A9">
            <w:pPr>
              <w:pStyle w:val="ConsPlusNormal"/>
              <w:jc w:val="center"/>
            </w:pPr>
            <w:r>
              <w:t>2710747,812</w:t>
            </w:r>
          </w:p>
        </w:tc>
        <w:tc>
          <w:tcPr>
            <w:tcW w:w="371" w:type="pct"/>
          </w:tcPr>
          <w:p w:rsidR="000335A9" w:rsidRDefault="000335A9">
            <w:pPr>
              <w:pStyle w:val="ConsPlusNormal"/>
              <w:jc w:val="center"/>
            </w:pPr>
            <w:r>
              <w:t>3283676,224</w:t>
            </w:r>
          </w:p>
        </w:tc>
        <w:tc>
          <w:tcPr>
            <w:tcW w:w="334" w:type="pct"/>
          </w:tcPr>
          <w:p w:rsidR="000335A9" w:rsidRDefault="000335A9">
            <w:pPr>
              <w:pStyle w:val="ConsPlusNormal"/>
              <w:jc w:val="center"/>
            </w:pPr>
            <w:r>
              <w:t>3518341,124</w:t>
            </w:r>
          </w:p>
        </w:tc>
        <w:tc>
          <w:tcPr>
            <w:tcW w:w="322" w:type="pct"/>
          </w:tcPr>
          <w:p w:rsidR="000335A9" w:rsidRDefault="000335A9">
            <w:pPr>
              <w:pStyle w:val="ConsPlusNormal"/>
              <w:jc w:val="center"/>
            </w:pPr>
            <w:r>
              <w:t>3812967,124</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68558,06021</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396160,000</w:t>
            </w:r>
          </w:p>
        </w:tc>
        <w:tc>
          <w:tcPr>
            <w:tcW w:w="371" w:type="pct"/>
          </w:tcPr>
          <w:p w:rsidR="000335A9" w:rsidRDefault="000335A9">
            <w:pPr>
              <w:pStyle w:val="ConsPlusNormal"/>
              <w:jc w:val="center"/>
            </w:pPr>
            <w:r>
              <w:t>524273,150</w:t>
            </w:r>
          </w:p>
        </w:tc>
        <w:tc>
          <w:tcPr>
            <w:tcW w:w="371" w:type="pct"/>
          </w:tcPr>
          <w:p w:rsidR="000335A9" w:rsidRDefault="000335A9">
            <w:pPr>
              <w:pStyle w:val="ConsPlusNormal"/>
              <w:jc w:val="center"/>
            </w:pPr>
            <w:r>
              <w:t>352167,850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Российской Федерации</w:t>
            </w:r>
          </w:p>
        </w:tc>
        <w:tc>
          <w:tcPr>
            <w:tcW w:w="371" w:type="pct"/>
          </w:tcPr>
          <w:p w:rsidR="000335A9" w:rsidRDefault="000335A9">
            <w:pPr>
              <w:pStyle w:val="ConsPlusNormal"/>
              <w:jc w:val="center"/>
            </w:pPr>
            <w:r>
              <w:t>615713,041</w:t>
            </w:r>
          </w:p>
        </w:tc>
        <w:tc>
          <w:tcPr>
            <w:tcW w:w="371" w:type="pct"/>
          </w:tcPr>
          <w:p w:rsidR="000335A9" w:rsidRDefault="000335A9">
            <w:pPr>
              <w:pStyle w:val="ConsPlusNormal"/>
              <w:jc w:val="center"/>
            </w:pPr>
            <w:r>
              <w:t>600964,22827</w:t>
            </w:r>
          </w:p>
        </w:tc>
        <w:tc>
          <w:tcPr>
            <w:tcW w:w="371" w:type="pct"/>
          </w:tcPr>
          <w:p w:rsidR="000335A9" w:rsidRDefault="000335A9">
            <w:pPr>
              <w:pStyle w:val="ConsPlusNormal"/>
              <w:jc w:val="center"/>
            </w:pPr>
            <w:r>
              <w:t>605350,26614</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 В </w:t>
      </w:r>
      <w:hyperlink r:id="rId84" w:history="1">
        <w:r>
          <w:rPr>
            <w:color w:val="0000FF"/>
          </w:rPr>
          <w:t>разделе</w:t>
        </w:r>
      </w:hyperlink>
      <w:r>
        <w:t xml:space="preserve"> "Система программных мероприятий подпрограммы 1.2 "Развитие автомобильных дорог и дорожных сооружений, в том числе обеспечение территории города ливневой канализацией и наружным освещением" муниципальной программы "Организация дорожной деятельности в городе Перми":</w:t>
      </w:r>
    </w:p>
    <w:p w:rsidR="000335A9" w:rsidRDefault="000335A9">
      <w:pPr>
        <w:pStyle w:val="ConsPlusNormal"/>
        <w:spacing w:before="220"/>
        <w:ind w:firstLine="540"/>
        <w:jc w:val="both"/>
      </w:pPr>
      <w:r>
        <w:t xml:space="preserve">4.1. </w:t>
      </w:r>
      <w:hyperlink r:id="rId85" w:history="1">
        <w:r>
          <w:rPr>
            <w:color w:val="0000FF"/>
          </w:rPr>
          <w:t>строки 1.2.1.1.2.1</w:t>
        </w:r>
      </w:hyperlink>
      <w:r>
        <w:t>-</w:t>
      </w:r>
      <w:hyperlink r:id="rId86" w:history="1">
        <w:r>
          <w:rPr>
            <w:color w:val="0000FF"/>
          </w:rPr>
          <w:t>1.2.1.1.2.3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2183"/>
        <w:gridCol w:w="375"/>
        <w:gridCol w:w="402"/>
        <w:gridCol w:w="402"/>
        <w:gridCol w:w="402"/>
        <w:gridCol w:w="362"/>
        <w:gridCol w:w="391"/>
        <w:gridCol w:w="2366"/>
        <w:gridCol w:w="1138"/>
        <w:gridCol w:w="1406"/>
        <w:gridCol w:w="1406"/>
        <w:gridCol w:w="1406"/>
        <w:gridCol w:w="625"/>
        <w:gridCol w:w="625"/>
      </w:tblGrid>
      <w:tr w:rsidR="000335A9" w:rsidTr="005A661C">
        <w:tc>
          <w:tcPr>
            <w:tcW w:w="458" w:type="pct"/>
            <w:vMerge w:val="restart"/>
          </w:tcPr>
          <w:p w:rsidR="000335A9" w:rsidRDefault="000335A9">
            <w:pPr>
              <w:pStyle w:val="ConsPlusNormal"/>
              <w:jc w:val="center"/>
            </w:pPr>
            <w:r>
              <w:t>1.2.1.1.2.1</w:t>
            </w:r>
          </w:p>
        </w:tc>
        <w:tc>
          <w:tcPr>
            <w:tcW w:w="495" w:type="pct"/>
          </w:tcPr>
          <w:p w:rsidR="000335A9" w:rsidRDefault="000335A9">
            <w:pPr>
              <w:pStyle w:val="ConsPlusNormal"/>
            </w:pPr>
            <w:r>
              <w:t>протяженность участка автомобильной дороги, в отношении которого выполнены разбивочные работы</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1,6</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pP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174380,83940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участка автомобильной дороги, в отношении которого выполнено </w:t>
            </w:r>
            <w:r>
              <w:lastRenderedPageBreak/>
              <w:t>строительство ливневой канализации</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1,6</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214265,51080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1.2.1.1.2.2</w:t>
            </w:r>
          </w:p>
        </w:tc>
        <w:tc>
          <w:tcPr>
            <w:tcW w:w="495" w:type="pct"/>
            <w:vMerge w:val="restart"/>
          </w:tcPr>
          <w:p w:rsidR="000335A9" w:rsidRDefault="000335A9">
            <w:pPr>
              <w:pStyle w:val="ConsPlusNormal"/>
            </w:pPr>
            <w:r>
              <w:t>протяженность автомобильной дороги, в отношении которой выполнено устройство земляного полотна</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1,6</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125862,33104</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480650,73542</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1.2.1.1.2.3</w:t>
            </w:r>
          </w:p>
        </w:tc>
        <w:tc>
          <w:tcPr>
            <w:tcW w:w="495" w:type="pct"/>
            <w:vMerge w:val="restart"/>
          </w:tcPr>
          <w:p w:rsidR="000335A9" w:rsidRDefault="000335A9">
            <w:pPr>
              <w:pStyle w:val="ConsPlusNormal"/>
            </w:pPr>
            <w:r>
              <w:t>протяженность реконструированного участка дороги, введенного в эксплуатацию</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1,6</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65567,16688</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0,0000</w:t>
            </w:r>
          </w:p>
        </w:tc>
        <w:tc>
          <w:tcPr>
            <w:tcW w:w="371" w:type="pct"/>
          </w:tcPr>
          <w:p w:rsidR="000335A9" w:rsidRDefault="000335A9">
            <w:pPr>
              <w:pStyle w:val="ConsPlusNormal"/>
              <w:jc w:val="center"/>
            </w:pPr>
            <w:r>
              <w:t>168679,19712</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4.2.   после   строки   </w:t>
      </w:r>
      <w:proofErr w:type="gramStart"/>
      <w:r>
        <w:t xml:space="preserve">1.2.1.1.2.3  </w:t>
      </w:r>
      <w:hyperlink r:id="rId87" w:history="1">
        <w:r>
          <w:rPr>
            <w:color w:val="0000FF"/>
          </w:rPr>
          <w:t>дополнить</w:t>
        </w:r>
        <w:proofErr w:type="gramEnd"/>
      </w:hyperlink>
      <w:r>
        <w:t xml:space="preserve">  строками  1.2.1.1.2.3,</w:t>
      </w:r>
    </w:p>
    <w:p w:rsidR="000335A9" w:rsidRDefault="000335A9">
      <w:pPr>
        <w:pStyle w:val="ConsPlusNonformat"/>
        <w:jc w:val="both"/>
      </w:pPr>
      <w:r>
        <w:t xml:space="preserve">           2</w:t>
      </w:r>
    </w:p>
    <w:p w:rsidR="000335A9" w:rsidRDefault="000335A9">
      <w:pPr>
        <w:pStyle w:val="ConsPlusNonformat"/>
        <w:jc w:val="both"/>
      </w:pPr>
      <w:proofErr w:type="gramStart"/>
      <w:r>
        <w:t>1.2.1.1.2.3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608"/>
        <w:gridCol w:w="412"/>
        <w:gridCol w:w="566"/>
        <w:gridCol w:w="567"/>
        <w:gridCol w:w="567"/>
        <w:gridCol w:w="602"/>
        <w:gridCol w:w="602"/>
        <w:gridCol w:w="2366"/>
        <w:gridCol w:w="1138"/>
        <w:gridCol w:w="1071"/>
        <w:gridCol w:w="1183"/>
        <w:gridCol w:w="1183"/>
        <w:gridCol w:w="625"/>
        <w:gridCol w:w="625"/>
      </w:tblGrid>
      <w:tr w:rsidR="000335A9" w:rsidTr="005A661C">
        <w:tc>
          <w:tcPr>
            <w:tcW w:w="458" w:type="pct"/>
            <w:vMerge w:val="restart"/>
          </w:tcPr>
          <w:p w:rsidR="000335A9" w:rsidRDefault="000335A9">
            <w:pPr>
              <w:pStyle w:val="ConsPlusNonformat"/>
              <w:jc w:val="both"/>
            </w:pPr>
            <w:r>
              <w:t xml:space="preserve">           1</w:t>
            </w:r>
          </w:p>
          <w:p w:rsidR="000335A9" w:rsidRDefault="000335A9">
            <w:pPr>
              <w:pStyle w:val="ConsPlusNonformat"/>
              <w:jc w:val="both"/>
            </w:pPr>
            <w:r>
              <w:t>1.2.1.1.2.3</w:t>
            </w:r>
          </w:p>
        </w:tc>
        <w:tc>
          <w:tcPr>
            <w:tcW w:w="495" w:type="pct"/>
            <w:vMerge w:val="restart"/>
          </w:tcPr>
          <w:p w:rsidR="000335A9" w:rsidRDefault="000335A9">
            <w:pPr>
              <w:pStyle w:val="ConsPlusNormal"/>
            </w:pPr>
            <w:r>
              <w:t>количество оказанных услуг по осуществлению авторского надзора</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1</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pP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279,06060</w:t>
            </w:r>
          </w:p>
        </w:tc>
        <w:tc>
          <w:tcPr>
            <w:tcW w:w="371" w:type="pct"/>
          </w:tcPr>
          <w:p w:rsidR="000335A9" w:rsidRDefault="000335A9">
            <w:pPr>
              <w:pStyle w:val="ConsPlusNormal"/>
              <w:jc w:val="center"/>
            </w:pPr>
            <w:r>
              <w:t>230,86321</w:t>
            </w:r>
          </w:p>
        </w:tc>
        <w:tc>
          <w:tcPr>
            <w:tcW w:w="371" w:type="pct"/>
          </w:tcPr>
          <w:p w:rsidR="000335A9" w:rsidRDefault="000335A9">
            <w:pPr>
              <w:pStyle w:val="ConsPlusNormal"/>
              <w:jc w:val="center"/>
            </w:pPr>
            <w:r>
              <w:t>105,24240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218,18920</w:t>
            </w:r>
          </w:p>
        </w:tc>
        <w:tc>
          <w:tcPr>
            <w:tcW w:w="371" w:type="pct"/>
          </w:tcPr>
          <w:p w:rsidR="000335A9" w:rsidRDefault="000335A9">
            <w:pPr>
              <w:pStyle w:val="ConsPlusNormal"/>
              <w:jc w:val="center"/>
            </w:pPr>
            <w:r>
              <w:t>692,58964</w:t>
            </w:r>
          </w:p>
        </w:tc>
        <w:tc>
          <w:tcPr>
            <w:tcW w:w="371" w:type="pct"/>
          </w:tcPr>
          <w:p w:rsidR="000335A9" w:rsidRDefault="000335A9">
            <w:pPr>
              <w:pStyle w:val="ConsPlusNormal"/>
              <w:jc w:val="center"/>
            </w:pPr>
            <w:r>
              <w:t>315,72760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nformat"/>
              <w:jc w:val="both"/>
            </w:pPr>
            <w:r>
              <w:t xml:space="preserve">           2</w:t>
            </w:r>
          </w:p>
          <w:p w:rsidR="000335A9" w:rsidRDefault="000335A9">
            <w:pPr>
              <w:pStyle w:val="ConsPlusNonformat"/>
              <w:jc w:val="both"/>
            </w:pPr>
            <w:r>
              <w:lastRenderedPageBreak/>
              <w:t>1.2.1.1.2.3</w:t>
            </w:r>
          </w:p>
        </w:tc>
        <w:tc>
          <w:tcPr>
            <w:tcW w:w="495" w:type="pct"/>
            <w:vMerge w:val="restart"/>
          </w:tcPr>
          <w:p w:rsidR="000335A9" w:rsidRDefault="000335A9">
            <w:pPr>
              <w:pStyle w:val="ConsPlusNormal"/>
            </w:pPr>
            <w:r>
              <w:lastRenderedPageBreak/>
              <w:t xml:space="preserve">количество оказанных </w:t>
            </w:r>
            <w:r>
              <w:lastRenderedPageBreak/>
              <w:t>услуг по осуществлению строительного контроля</w:t>
            </w:r>
          </w:p>
        </w:tc>
        <w:tc>
          <w:tcPr>
            <w:tcW w:w="124" w:type="pct"/>
            <w:vMerge w:val="restart"/>
          </w:tcPr>
          <w:p w:rsidR="000335A9" w:rsidRDefault="000335A9">
            <w:pPr>
              <w:pStyle w:val="ConsPlusNormal"/>
              <w:jc w:val="center"/>
            </w:pPr>
            <w:r>
              <w:lastRenderedPageBreak/>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1</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pP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0,000</w:t>
            </w:r>
          </w:p>
        </w:tc>
        <w:tc>
          <w:tcPr>
            <w:tcW w:w="371" w:type="pct"/>
          </w:tcPr>
          <w:p w:rsidR="000335A9" w:rsidRDefault="000335A9">
            <w:pPr>
              <w:pStyle w:val="ConsPlusNormal"/>
              <w:jc w:val="center"/>
            </w:pPr>
            <w:r>
              <w:t>3977,40575</w:t>
            </w:r>
          </w:p>
        </w:tc>
        <w:tc>
          <w:tcPr>
            <w:tcW w:w="371" w:type="pct"/>
          </w:tcPr>
          <w:p w:rsidR="000335A9" w:rsidRDefault="000335A9">
            <w:pPr>
              <w:pStyle w:val="ConsPlusNormal"/>
              <w:jc w:val="center"/>
            </w:pPr>
            <w:r>
              <w:t>820,89072</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7104,07494</w:t>
            </w:r>
          </w:p>
        </w:tc>
        <w:tc>
          <w:tcPr>
            <w:tcW w:w="371" w:type="pct"/>
          </w:tcPr>
          <w:p w:rsidR="000335A9" w:rsidRDefault="000335A9">
            <w:pPr>
              <w:pStyle w:val="ConsPlusNormal"/>
              <w:jc w:val="center"/>
            </w:pPr>
            <w:r>
              <w:t>2462,67528</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4.3. </w:t>
      </w:r>
      <w:hyperlink r:id="rId88" w:history="1">
        <w:r>
          <w:rPr>
            <w:color w:val="0000FF"/>
          </w:rPr>
          <w:t>строку</w:t>
        </w:r>
      </w:hyperlink>
      <w:r>
        <w:t xml:space="preserve"> "Итого по мероприятию 1.2.1.1.2,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774"/>
        <w:gridCol w:w="1987"/>
        <w:gridCol w:w="1183"/>
        <w:gridCol w:w="1183"/>
        <w:gridCol w:w="1183"/>
        <w:gridCol w:w="625"/>
        <w:gridCol w:w="625"/>
      </w:tblGrid>
      <w:tr w:rsidR="000335A9" w:rsidTr="005A661C">
        <w:tc>
          <w:tcPr>
            <w:tcW w:w="2884" w:type="pct"/>
            <w:vMerge w:val="restart"/>
          </w:tcPr>
          <w:p w:rsidR="000335A9" w:rsidRDefault="000335A9">
            <w:pPr>
              <w:pStyle w:val="ConsPlusNormal"/>
            </w:pPr>
            <w:r>
              <w:t>Итого по мероприятию 1.2.1.1.2,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410661,600</w:t>
            </w:r>
          </w:p>
        </w:tc>
        <w:tc>
          <w:tcPr>
            <w:tcW w:w="371" w:type="pct"/>
          </w:tcPr>
          <w:p w:rsidR="000335A9" w:rsidRDefault="000335A9">
            <w:pPr>
              <w:pStyle w:val="ConsPlusNormal"/>
              <w:jc w:val="center"/>
            </w:pPr>
            <w:r>
              <w:t>618518,000</w:t>
            </w:r>
          </w:p>
        </w:tc>
        <w:tc>
          <w:tcPr>
            <w:tcW w:w="371" w:type="pct"/>
          </w:tcPr>
          <w:p w:rsidR="000335A9" w:rsidRDefault="000335A9">
            <w:pPr>
              <w:pStyle w:val="ConsPlusNormal"/>
              <w:jc w:val="center"/>
            </w:pPr>
            <w:r>
              <w:t>237950,900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174659,900</w:t>
            </w:r>
          </w:p>
        </w:tc>
        <w:tc>
          <w:tcPr>
            <w:tcW w:w="371" w:type="pct"/>
          </w:tcPr>
          <w:p w:rsidR="000335A9" w:rsidRDefault="000335A9">
            <w:pPr>
              <w:pStyle w:val="ConsPlusNormal"/>
              <w:jc w:val="center"/>
            </w:pPr>
            <w:r>
              <w:t>130070,600</w:t>
            </w:r>
          </w:p>
        </w:tc>
        <w:tc>
          <w:tcPr>
            <w:tcW w:w="371" w:type="pct"/>
          </w:tcPr>
          <w:p w:rsidR="000335A9" w:rsidRDefault="000335A9">
            <w:pPr>
              <w:pStyle w:val="ConsPlusNormal"/>
              <w:jc w:val="center"/>
            </w:pPr>
            <w:r>
              <w:t>66493,300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5379,500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214483,700</w:t>
            </w:r>
          </w:p>
        </w:tc>
        <w:tc>
          <w:tcPr>
            <w:tcW w:w="371" w:type="pct"/>
          </w:tcPr>
          <w:p w:rsidR="000335A9" w:rsidRDefault="000335A9">
            <w:pPr>
              <w:pStyle w:val="ConsPlusNormal"/>
              <w:jc w:val="center"/>
            </w:pPr>
            <w:r>
              <w:t>488447,400</w:t>
            </w:r>
          </w:p>
        </w:tc>
        <w:tc>
          <w:tcPr>
            <w:tcW w:w="371" w:type="pct"/>
          </w:tcPr>
          <w:p w:rsidR="000335A9" w:rsidRDefault="000335A9">
            <w:pPr>
              <w:pStyle w:val="ConsPlusNormal"/>
              <w:jc w:val="center"/>
            </w:pPr>
            <w:r>
              <w:t>171457,600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 (неиспользованные ассигнования отчетного года)</w:t>
            </w:r>
          </w:p>
        </w:tc>
        <w:tc>
          <w:tcPr>
            <w:tcW w:w="371" w:type="pct"/>
          </w:tcPr>
          <w:p w:rsidR="000335A9" w:rsidRDefault="000335A9">
            <w:pPr>
              <w:pStyle w:val="ConsPlusNormal"/>
              <w:jc w:val="center"/>
            </w:pPr>
            <w:r>
              <w:t>16138,500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4.4. </w:t>
      </w:r>
      <w:hyperlink r:id="rId89" w:history="1">
        <w:r>
          <w:rPr>
            <w:color w:val="0000FF"/>
          </w:rPr>
          <w:t>строку 1.2.1.1.3.1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17"/>
        <w:gridCol w:w="2183"/>
        <w:gridCol w:w="375"/>
        <w:gridCol w:w="648"/>
        <w:gridCol w:w="648"/>
        <w:gridCol w:w="648"/>
        <w:gridCol w:w="683"/>
        <w:gridCol w:w="683"/>
        <w:gridCol w:w="2366"/>
        <w:gridCol w:w="1138"/>
        <w:gridCol w:w="864"/>
        <w:gridCol w:w="1071"/>
        <w:gridCol w:w="657"/>
        <w:gridCol w:w="757"/>
        <w:gridCol w:w="722"/>
      </w:tblGrid>
      <w:tr w:rsidR="000335A9" w:rsidTr="005A661C">
        <w:tc>
          <w:tcPr>
            <w:tcW w:w="458" w:type="pct"/>
            <w:vMerge w:val="restart"/>
          </w:tcPr>
          <w:p w:rsidR="000335A9" w:rsidRDefault="000335A9">
            <w:pPr>
              <w:pStyle w:val="ConsPlusNormal"/>
              <w:jc w:val="center"/>
            </w:pPr>
            <w:r>
              <w:t>1.2.1.1.3.1</w:t>
            </w:r>
          </w:p>
        </w:tc>
        <w:tc>
          <w:tcPr>
            <w:tcW w:w="495" w:type="pct"/>
            <w:vMerge w:val="restart"/>
          </w:tcPr>
          <w:p w:rsidR="000335A9" w:rsidRDefault="000335A9">
            <w:pPr>
              <w:pStyle w:val="ConsPlusNormal"/>
            </w:pPr>
            <w:r>
              <w:t>протяженность участка автомобильной дороги, в отношении которого выполнена расчистка полосы отвода</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0,204</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21258,100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rPr>
          <w:trHeight w:val="450"/>
        </w:trPr>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val="restart"/>
          </w:tcPr>
          <w:p w:rsidR="000335A9" w:rsidRDefault="000335A9">
            <w:pPr>
              <w:pStyle w:val="ConsPlusNormal"/>
              <w:jc w:val="center"/>
            </w:pPr>
            <w:r>
              <w:t>бюджет Пермского края</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63774,200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tcPr>
          <w:p w:rsidR="000335A9" w:rsidRDefault="000335A9">
            <w:pPr>
              <w:pStyle w:val="ConsPlusNormal"/>
            </w:pPr>
            <w:r>
              <w:t xml:space="preserve">протяженность </w:t>
            </w:r>
            <w:r>
              <w:lastRenderedPageBreak/>
              <w:t>реконструированного участка дороги, введенного в эксплуатацию</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0,204</w:t>
            </w:r>
          </w:p>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4.5. </w:t>
      </w:r>
      <w:hyperlink r:id="rId90" w:history="1">
        <w:r>
          <w:rPr>
            <w:color w:val="0000FF"/>
          </w:rPr>
          <w:t>строку</w:t>
        </w:r>
      </w:hyperlink>
      <w:r>
        <w:t xml:space="preserve"> "Итого по мероприятию 1.2.1.1.3,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237"/>
        <w:gridCol w:w="1987"/>
        <w:gridCol w:w="960"/>
        <w:gridCol w:w="1071"/>
        <w:gridCol w:w="720"/>
        <w:gridCol w:w="810"/>
        <w:gridCol w:w="775"/>
      </w:tblGrid>
      <w:tr w:rsidR="000335A9" w:rsidTr="005A661C">
        <w:tc>
          <w:tcPr>
            <w:tcW w:w="2884" w:type="pct"/>
            <w:vMerge w:val="restart"/>
          </w:tcPr>
          <w:p w:rsidR="000335A9" w:rsidRDefault="000335A9">
            <w:pPr>
              <w:pStyle w:val="ConsPlusNormal"/>
            </w:pPr>
            <w:r>
              <w:t>Итого по мероприятию 1.2.1.1.3,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6397,000</w:t>
            </w:r>
          </w:p>
        </w:tc>
        <w:tc>
          <w:tcPr>
            <w:tcW w:w="371" w:type="pct"/>
          </w:tcPr>
          <w:p w:rsidR="000335A9" w:rsidRDefault="000335A9">
            <w:pPr>
              <w:pStyle w:val="ConsPlusNormal"/>
              <w:jc w:val="center"/>
            </w:pPr>
            <w:r>
              <w:t>85032,300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21258,100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6397,000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63774,200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1            5</w:t>
      </w:r>
    </w:p>
    <w:p w:rsidR="000335A9" w:rsidRDefault="000335A9">
      <w:pPr>
        <w:pStyle w:val="ConsPlusNonformat"/>
        <w:jc w:val="both"/>
      </w:pPr>
      <w:r>
        <w:t xml:space="preserve">    4.6. </w:t>
      </w:r>
      <w:hyperlink r:id="rId91" w:history="1">
        <w:r>
          <w:rPr>
            <w:color w:val="0000FF"/>
          </w:rPr>
          <w:t>строки 1.2.1.1.4.1</w:t>
        </w:r>
      </w:hyperlink>
      <w:r>
        <w:t xml:space="preserve">, </w:t>
      </w:r>
      <w:hyperlink r:id="rId92" w:history="1">
        <w:r>
          <w:rPr>
            <w:color w:val="0000FF"/>
          </w:rPr>
          <w:t>1.2.1.1.4.1</w:t>
        </w:r>
      </w:hyperlink>
      <w:r>
        <w:t xml:space="preserve"> </w:t>
      </w:r>
      <w:hyperlink r:id="rId93" w:history="1">
        <w:r>
          <w:rPr>
            <w:color w:val="0000FF"/>
          </w:rPr>
          <w:t>-1.2.1.1.4.1</w:t>
        </w:r>
      </w:hyperlink>
      <w:r>
        <w:t xml:space="preserve">  изложить в следующей</w:t>
      </w:r>
    </w:p>
    <w:p w:rsidR="000335A9" w:rsidRDefault="000335A9">
      <w:pPr>
        <w:pStyle w:val="ConsPlusNonformat"/>
        <w:jc w:val="both"/>
      </w:pPr>
      <w:r>
        <w:t>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962"/>
        <w:gridCol w:w="412"/>
        <w:gridCol w:w="625"/>
        <w:gridCol w:w="519"/>
        <w:gridCol w:w="572"/>
        <w:gridCol w:w="607"/>
        <w:gridCol w:w="607"/>
        <w:gridCol w:w="2366"/>
        <w:gridCol w:w="1138"/>
        <w:gridCol w:w="1406"/>
        <w:gridCol w:w="787"/>
        <w:gridCol w:w="787"/>
        <w:gridCol w:w="681"/>
        <w:gridCol w:w="646"/>
      </w:tblGrid>
      <w:tr w:rsidR="000335A9" w:rsidTr="005A661C">
        <w:tc>
          <w:tcPr>
            <w:tcW w:w="458" w:type="pct"/>
          </w:tcPr>
          <w:p w:rsidR="000335A9" w:rsidRDefault="000335A9">
            <w:pPr>
              <w:pStyle w:val="ConsPlusNormal"/>
              <w:jc w:val="center"/>
            </w:pPr>
            <w:r>
              <w:t>1.2.1.1.4.1</w:t>
            </w:r>
          </w:p>
        </w:tc>
        <w:tc>
          <w:tcPr>
            <w:tcW w:w="495" w:type="pct"/>
          </w:tcPr>
          <w:p w:rsidR="000335A9" w:rsidRDefault="000335A9">
            <w:pPr>
              <w:pStyle w:val="ConsPlusNormal"/>
            </w:pPr>
            <w:r>
              <w:t>снесенные здания, расположенные на участке от Комсомольского проспекта до ул. Сибирской</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2</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vMerge w:val="restart"/>
          </w:tcPr>
          <w:p w:rsidR="000335A9" w:rsidRDefault="000335A9">
            <w:pPr>
              <w:pStyle w:val="ConsPlusNormal"/>
              <w:jc w:val="center"/>
            </w:pPr>
            <w:r>
              <w:t>бюджет города Перми</w:t>
            </w:r>
          </w:p>
        </w:tc>
        <w:tc>
          <w:tcPr>
            <w:tcW w:w="371" w:type="pct"/>
            <w:vMerge w:val="restart"/>
          </w:tcPr>
          <w:p w:rsidR="000335A9" w:rsidRDefault="000335A9">
            <w:pPr>
              <w:pStyle w:val="ConsPlusNormal"/>
              <w:jc w:val="center"/>
            </w:pPr>
            <w:r>
              <w:t>211498,402</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tcPr>
          <w:p w:rsidR="000335A9" w:rsidRDefault="000335A9">
            <w:pPr>
              <w:pStyle w:val="ConsPlusNonformat"/>
              <w:jc w:val="both"/>
            </w:pPr>
            <w:r>
              <w:t xml:space="preserve">           </w:t>
            </w:r>
            <w:r>
              <w:lastRenderedPageBreak/>
              <w:t>1</w:t>
            </w:r>
          </w:p>
          <w:p w:rsidR="000335A9" w:rsidRDefault="000335A9">
            <w:pPr>
              <w:pStyle w:val="ConsPlusNonformat"/>
              <w:jc w:val="both"/>
            </w:pPr>
            <w:r>
              <w:t>1.2.1.1.4.1</w:t>
            </w:r>
          </w:p>
        </w:tc>
        <w:tc>
          <w:tcPr>
            <w:tcW w:w="495" w:type="pct"/>
          </w:tcPr>
          <w:p w:rsidR="000335A9" w:rsidRDefault="000335A9">
            <w:pPr>
              <w:pStyle w:val="ConsPlusNormal"/>
            </w:pPr>
            <w:r>
              <w:lastRenderedPageBreak/>
              <w:t xml:space="preserve">протяженность </w:t>
            </w:r>
            <w:r>
              <w:lastRenderedPageBreak/>
              <w:t>устроенной ливневой канализации по ул. Куйбышева</w:t>
            </w:r>
          </w:p>
        </w:tc>
        <w:tc>
          <w:tcPr>
            <w:tcW w:w="124" w:type="pct"/>
          </w:tcPr>
          <w:p w:rsidR="000335A9" w:rsidRDefault="000335A9">
            <w:pPr>
              <w:pStyle w:val="ConsPlusNormal"/>
              <w:jc w:val="center"/>
            </w:pPr>
            <w:r>
              <w:lastRenderedPageBreak/>
              <w:t xml:space="preserve">п. </w:t>
            </w:r>
            <w:r>
              <w:lastRenderedPageBreak/>
              <w:t>м</w:t>
            </w:r>
          </w:p>
        </w:tc>
        <w:tc>
          <w:tcPr>
            <w:tcW w:w="297" w:type="pct"/>
          </w:tcPr>
          <w:p w:rsidR="000335A9" w:rsidRDefault="000335A9">
            <w:pPr>
              <w:pStyle w:val="ConsPlusNormal"/>
              <w:jc w:val="center"/>
            </w:pPr>
            <w:r>
              <w:lastRenderedPageBreak/>
              <w:t>581,3</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rPr>
          <w:trHeight w:val="227"/>
        </w:trPr>
        <w:tc>
          <w:tcPr>
            <w:tcW w:w="458" w:type="pct"/>
            <w:vMerge w:val="restart"/>
          </w:tcPr>
          <w:p w:rsidR="000335A9" w:rsidRDefault="000335A9">
            <w:pPr>
              <w:pStyle w:val="ConsPlusNonformat"/>
              <w:jc w:val="both"/>
            </w:pPr>
            <w:r>
              <w:t xml:space="preserve">           2</w:t>
            </w:r>
          </w:p>
          <w:p w:rsidR="000335A9" w:rsidRDefault="000335A9">
            <w:pPr>
              <w:pStyle w:val="ConsPlusNonformat"/>
              <w:jc w:val="both"/>
            </w:pPr>
            <w:r>
              <w:t>1.2.1.1.4.1</w:t>
            </w:r>
          </w:p>
        </w:tc>
        <w:tc>
          <w:tcPr>
            <w:tcW w:w="495" w:type="pct"/>
            <w:vMerge w:val="restart"/>
          </w:tcPr>
          <w:p w:rsidR="000335A9" w:rsidRDefault="000335A9">
            <w:pPr>
              <w:pStyle w:val="ConsPlusNormal"/>
            </w:pPr>
            <w:r>
              <w:t>демонтированные сооружения на участке от ул. Куйбышева до Комсомольского проспекта</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2</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rPr>
          <w:trHeight w:val="450"/>
        </w:trPr>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val="restart"/>
          </w:tcPr>
          <w:p w:rsidR="000335A9" w:rsidRDefault="000335A9">
            <w:pPr>
              <w:pStyle w:val="ConsPlusNormal"/>
              <w:jc w:val="center"/>
            </w:pPr>
            <w:r>
              <w:t>бюджет Пермского края</w:t>
            </w:r>
          </w:p>
        </w:tc>
        <w:tc>
          <w:tcPr>
            <w:tcW w:w="371" w:type="pct"/>
            <w:vMerge w:val="restart"/>
          </w:tcPr>
          <w:p w:rsidR="000335A9" w:rsidRDefault="000335A9">
            <w:pPr>
              <w:pStyle w:val="ConsPlusNormal"/>
              <w:jc w:val="center"/>
            </w:pPr>
            <w:r>
              <w:t>592554,79247</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c>
          <w:tcPr>
            <w:tcW w:w="458" w:type="pct"/>
          </w:tcPr>
          <w:p w:rsidR="000335A9" w:rsidRDefault="000335A9">
            <w:pPr>
              <w:pStyle w:val="ConsPlusNonformat"/>
              <w:jc w:val="both"/>
            </w:pPr>
            <w:r>
              <w:t xml:space="preserve">           3</w:t>
            </w:r>
          </w:p>
          <w:p w:rsidR="000335A9" w:rsidRDefault="000335A9">
            <w:pPr>
              <w:pStyle w:val="ConsPlusNonformat"/>
              <w:jc w:val="both"/>
            </w:pPr>
            <w:r>
              <w:t>1.2.1.1.4.1</w:t>
            </w:r>
          </w:p>
        </w:tc>
        <w:tc>
          <w:tcPr>
            <w:tcW w:w="495" w:type="pct"/>
          </w:tcPr>
          <w:p w:rsidR="000335A9" w:rsidRDefault="000335A9">
            <w:pPr>
              <w:pStyle w:val="ConsPlusNormal"/>
            </w:pPr>
            <w:r>
              <w:t>выполненная электрохимическая защита дождевой канализации</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tcPr>
          <w:p w:rsidR="000335A9" w:rsidRDefault="000335A9">
            <w:pPr>
              <w:pStyle w:val="ConsPlusNonformat"/>
              <w:jc w:val="both"/>
            </w:pPr>
            <w:r>
              <w:t xml:space="preserve">           4</w:t>
            </w:r>
          </w:p>
          <w:p w:rsidR="000335A9" w:rsidRDefault="000335A9">
            <w:pPr>
              <w:pStyle w:val="ConsPlusNonformat"/>
              <w:jc w:val="both"/>
            </w:pPr>
            <w:r>
              <w:t>1.2.1.1.4.1</w:t>
            </w:r>
          </w:p>
        </w:tc>
        <w:tc>
          <w:tcPr>
            <w:tcW w:w="495" w:type="pct"/>
          </w:tcPr>
          <w:p w:rsidR="000335A9" w:rsidRDefault="000335A9">
            <w:pPr>
              <w:pStyle w:val="ConsPlusNormal"/>
            </w:pPr>
            <w:r>
              <w:t>количество вырубленных деревьев на участке от ул. Куйбышева до Комсомольского проспекта</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55</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tcPr>
          <w:p w:rsidR="000335A9" w:rsidRDefault="000335A9">
            <w:pPr>
              <w:pStyle w:val="ConsPlusNonformat"/>
              <w:jc w:val="both"/>
            </w:pPr>
            <w:r>
              <w:t xml:space="preserve">           5</w:t>
            </w:r>
          </w:p>
          <w:p w:rsidR="000335A9" w:rsidRDefault="000335A9">
            <w:pPr>
              <w:pStyle w:val="ConsPlusNonformat"/>
              <w:jc w:val="both"/>
            </w:pPr>
            <w:r>
              <w:t>1.2.1.1.4.1</w:t>
            </w:r>
          </w:p>
        </w:tc>
        <w:tc>
          <w:tcPr>
            <w:tcW w:w="495" w:type="pct"/>
          </w:tcPr>
          <w:p w:rsidR="000335A9" w:rsidRDefault="000335A9">
            <w:pPr>
              <w:pStyle w:val="ConsPlusNormal"/>
            </w:pPr>
            <w:r>
              <w:t>количество смонтированных светофорных объектов</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4</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4.7. </w:t>
      </w:r>
      <w:hyperlink r:id="rId94" w:history="1">
        <w:r>
          <w:rPr>
            <w:color w:val="0000FF"/>
          </w:rPr>
          <w:t>строку 1.2.1.1.4.2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85"/>
        <w:gridCol w:w="2183"/>
        <w:gridCol w:w="375"/>
        <w:gridCol w:w="616"/>
        <w:gridCol w:w="848"/>
        <w:gridCol w:w="384"/>
        <w:gridCol w:w="651"/>
        <w:gridCol w:w="652"/>
        <w:gridCol w:w="2366"/>
        <w:gridCol w:w="1138"/>
        <w:gridCol w:w="832"/>
        <w:gridCol w:w="1183"/>
        <w:gridCol w:w="832"/>
        <w:gridCol w:w="725"/>
        <w:gridCol w:w="690"/>
      </w:tblGrid>
      <w:tr w:rsidR="000335A9" w:rsidTr="005A661C">
        <w:tc>
          <w:tcPr>
            <w:tcW w:w="458" w:type="pct"/>
            <w:vMerge w:val="restart"/>
          </w:tcPr>
          <w:p w:rsidR="000335A9" w:rsidRDefault="000335A9">
            <w:pPr>
              <w:pStyle w:val="ConsPlusNormal"/>
              <w:jc w:val="center"/>
            </w:pPr>
            <w:r>
              <w:t>1.2.1.1.4.2</w:t>
            </w:r>
          </w:p>
        </w:tc>
        <w:tc>
          <w:tcPr>
            <w:tcW w:w="495" w:type="pct"/>
            <w:vMerge w:val="restart"/>
          </w:tcPr>
          <w:p w:rsidR="000335A9" w:rsidRDefault="000335A9">
            <w:pPr>
              <w:pStyle w:val="ConsPlusNormal"/>
            </w:pPr>
            <w:r>
              <w:t xml:space="preserve">протяженность </w:t>
            </w:r>
            <w:r>
              <w:lastRenderedPageBreak/>
              <w:t>реконструированного участка дороги, введенного в эксплуатацию</w:t>
            </w:r>
          </w:p>
        </w:tc>
        <w:tc>
          <w:tcPr>
            <w:tcW w:w="124" w:type="pct"/>
            <w:vMerge w:val="restart"/>
          </w:tcPr>
          <w:p w:rsidR="000335A9" w:rsidRDefault="000335A9">
            <w:pPr>
              <w:pStyle w:val="ConsPlusNormal"/>
              <w:jc w:val="center"/>
            </w:pPr>
            <w:r>
              <w:lastRenderedPageBreak/>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1,05987</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 xml:space="preserve">МКУ </w:t>
            </w:r>
            <w:r>
              <w:lastRenderedPageBreak/>
              <w:t>"Пермблагоустройство"</w:t>
            </w:r>
          </w:p>
        </w:tc>
        <w:tc>
          <w:tcPr>
            <w:tcW w:w="346" w:type="pct"/>
          </w:tcPr>
          <w:p w:rsidR="000335A9" w:rsidRDefault="000335A9">
            <w:pPr>
              <w:pStyle w:val="ConsPlusNormal"/>
              <w:jc w:val="center"/>
            </w:pPr>
            <w:r>
              <w:lastRenderedPageBreak/>
              <w:t xml:space="preserve">бюджет </w:t>
            </w:r>
            <w:r>
              <w:lastRenderedPageBreak/>
              <w:t>города Перми</w:t>
            </w:r>
          </w:p>
        </w:tc>
        <w:tc>
          <w:tcPr>
            <w:tcW w:w="371" w:type="pct"/>
          </w:tcPr>
          <w:p w:rsidR="000335A9" w:rsidRDefault="000335A9">
            <w:pPr>
              <w:pStyle w:val="ConsPlusNormal"/>
              <w:jc w:val="center"/>
            </w:pPr>
            <w:r>
              <w:lastRenderedPageBreak/>
              <w:t>0,000</w:t>
            </w:r>
          </w:p>
        </w:tc>
        <w:tc>
          <w:tcPr>
            <w:tcW w:w="371" w:type="pct"/>
          </w:tcPr>
          <w:p w:rsidR="000335A9" w:rsidRDefault="000335A9">
            <w:pPr>
              <w:pStyle w:val="ConsPlusNormal"/>
              <w:jc w:val="center"/>
            </w:pPr>
            <w:r>
              <w:t>35034,337</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147198,810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4.8. </w:t>
      </w:r>
      <w:hyperlink r:id="rId95" w:history="1">
        <w:r>
          <w:rPr>
            <w:color w:val="0000FF"/>
          </w:rPr>
          <w:t>строку 1.2.1.1.4.3</w:t>
        </w:r>
      </w:hyperlink>
      <w:r>
        <w:t xml:space="preserve"> признать утратившей силу;</w:t>
      </w:r>
    </w:p>
    <w:p w:rsidR="000335A9" w:rsidRDefault="000335A9">
      <w:pPr>
        <w:pStyle w:val="ConsPlusNormal"/>
        <w:spacing w:before="220"/>
        <w:ind w:firstLine="540"/>
        <w:jc w:val="both"/>
      </w:pPr>
      <w:r>
        <w:t xml:space="preserve">4.9. </w:t>
      </w:r>
      <w:hyperlink r:id="rId96" w:history="1">
        <w:r>
          <w:rPr>
            <w:color w:val="0000FF"/>
          </w:rPr>
          <w:t>строку 1.2.1.1.4.4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66"/>
        <w:gridCol w:w="1608"/>
        <w:gridCol w:w="412"/>
        <w:gridCol w:w="697"/>
        <w:gridCol w:w="697"/>
        <w:gridCol w:w="697"/>
        <w:gridCol w:w="732"/>
        <w:gridCol w:w="732"/>
        <w:gridCol w:w="2366"/>
        <w:gridCol w:w="1138"/>
        <w:gridCol w:w="1071"/>
        <w:gridCol w:w="848"/>
        <w:gridCol w:w="819"/>
        <w:gridCol w:w="806"/>
        <w:gridCol w:w="771"/>
      </w:tblGrid>
      <w:tr w:rsidR="000335A9" w:rsidTr="005A661C">
        <w:tc>
          <w:tcPr>
            <w:tcW w:w="458" w:type="pct"/>
            <w:vMerge w:val="restart"/>
          </w:tcPr>
          <w:p w:rsidR="000335A9" w:rsidRDefault="000335A9">
            <w:pPr>
              <w:pStyle w:val="ConsPlusNormal"/>
              <w:jc w:val="center"/>
            </w:pPr>
            <w:r>
              <w:t>1.2.1.1.4.4</w:t>
            </w:r>
          </w:p>
        </w:tc>
        <w:tc>
          <w:tcPr>
            <w:tcW w:w="495" w:type="pct"/>
            <w:vMerge w:val="restart"/>
          </w:tcPr>
          <w:p w:rsidR="000335A9" w:rsidRDefault="000335A9">
            <w:pPr>
              <w:pStyle w:val="ConsPlusNormal"/>
            </w:pPr>
            <w:r>
              <w:t>количество оказанных услуг по осуществлению авторского надзора</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4</w:t>
            </w:r>
          </w:p>
        </w:tc>
        <w:tc>
          <w:tcPr>
            <w:tcW w:w="297" w:type="pct"/>
            <w:vMerge w:val="restart"/>
          </w:tcPr>
          <w:p w:rsidR="000335A9" w:rsidRDefault="000335A9">
            <w:pPr>
              <w:pStyle w:val="ConsPlusNormal"/>
              <w:jc w:val="center"/>
            </w:pPr>
            <w:r>
              <w:t>2</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378,498</w:t>
            </w:r>
          </w:p>
        </w:tc>
        <w:tc>
          <w:tcPr>
            <w:tcW w:w="371" w:type="pct"/>
          </w:tcPr>
          <w:p w:rsidR="000335A9" w:rsidRDefault="000335A9">
            <w:pPr>
              <w:pStyle w:val="ConsPlusNormal"/>
              <w:jc w:val="center"/>
            </w:pPr>
            <w:r>
              <w:t>102,063</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979,70753</w:t>
            </w:r>
          </w:p>
        </w:tc>
        <w:tc>
          <w:tcPr>
            <w:tcW w:w="371" w:type="pct"/>
          </w:tcPr>
          <w:p w:rsidR="000335A9" w:rsidRDefault="000335A9">
            <w:pPr>
              <w:pStyle w:val="ConsPlusNormal"/>
              <w:jc w:val="center"/>
            </w:pPr>
            <w:r>
              <w:t>306,190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4.10. </w:t>
      </w:r>
      <w:hyperlink r:id="rId97" w:history="1">
        <w:r>
          <w:rPr>
            <w:color w:val="0000FF"/>
          </w:rPr>
          <w:t>строку</w:t>
        </w:r>
      </w:hyperlink>
      <w:r>
        <w:t xml:space="preserve"> "Итого по мероприятию 1.2.1.1.4,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027"/>
        <w:gridCol w:w="1987"/>
        <w:gridCol w:w="1406"/>
        <w:gridCol w:w="1183"/>
        <w:gridCol w:w="707"/>
        <w:gridCol w:w="625"/>
        <w:gridCol w:w="625"/>
      </w:tblGrid>
      <w:tr w:rsidR="000335A9" w:rsidTr="005A661C">
        <w:tc>
          <w:tcPr>
            <w:tcW w:w="2884" w:type="pct"/>
            <w:vMerge w:val="restart"/>
          </w:tcPr>
          <w:p w:rsidR="000335A9" w:rsidRDefault="000335A9">
            <w:pPr>
              <w:pStyle w:val="ConsPlusNormal"/>
            </w:pPr>
            <w:r>
              <w:t>Итого по мероприятию 1.2.1.1.4,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874728,90538</w:t>
            </w:r>
          </w:p>
        </w:tc>
        <w:tc>
          <w:tcPr>
            <w:tcW w:w="371" w:type="pct"/>
          </w:tcPr>
          <w:p w:rsidR="000335A9" w:rsidRDefault="000335A9">
            <w:pPr>
              <w:pStyle w:val="ConsPlusNormal"/>
              <w:jc w:val="center"/>
            </w:pPr>
            <w:r>
              <w:t>182641,400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236876,900</w:t>
            </w:r>
          </w:p>
        </w:tc>
        <w:tc>
          <w:tcPr>
            <w:tcW w:w="371" w:type="pct"/>
          </w:tcPr>
          <w:p w:rsidR="000335A9" w:rsidRDefault="000335A9">
            <w:pPr>
              <w:pStyle w:val="ConsPlusNormal"/>
              <w:jc w:val="center"/>
            </w:pPr>
            <w:r>
              <w:t>35136,400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44317,50538</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 xml:space="preserve">бюджет Пермского </w:t>
            </w:r>
            <w:r>
              <w:lastRenderedPageBreak/>
              <w:t>края</w:t>
            </w:r>
          </w:p>
        </w:tc>
        <w:tc>
          <w:tcPr>
            <w:tcW w:w="371" w:type="pct"/>
          </w:tcPr>
          <w:p w:rsidR="000335A9" w:rsidRDefault="000335A9">
            <w:pPr>
              <w:pStyle w:val="ConsPlusNormal"/>
              <w:jc w:val="center"/>
            </w:pPr>
            <w:r>
              <w:lastRenderedPageBreak/>
              <w:t>593534,500</w:t>
            </w:r>
          </w:p>
        </w:tc>
        <w:tc>
          <w:tcPr>
            <w:tcW w:w="371" w:type="pct"/>
          </w:tcPr>
          <w:p w:rsidR="000335A9" w:rsidRDefault="000335A9">
            <w:pPr>
              <w:pStyle w:val="ConsPlusNormal"/>
              <w:jc w:val="center"/>
            </w:pPr>
            <w:r>
              <w:t>147505,000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4.11. </w:t>
      </w:r>
      <w:hyperlink r:id="rId98" w:history="1">
        <w:r>
          <w:rPr>
            <w:color w:val="0000FF"/>
          </w:rPr>
          <w:t>строку 1.2.1.1.5.1</w:t>
        </w:r>
      </w:hyperlink>
      <w:r>
        <w:t xml:space="preserve"> признать утратившей силу;</w:t>
      </w:r>
    </w:p>
    <w:p w:rsidR="000335A9" w:rsidRDefault="000335A9">
      <w:pPr>
        <w:pStyle w:val="ConsPlusNormal"/>
        <w:spacing w:before="220"/>
        <w:ind w:firstLine="540"/>
        <w:jc w:val="both"/>
      </w:pPr>
      <w:r>
        <w:t xml:space="preserve">4.12. </w:t>
      </w:r>
      <w:hyperlink r:id="rId99" w:history="1">
        <w:r>
          <w:rPr>
            <w:color w:val="0000FF"/>
          </w:rPr>
          <w:t>строки 1.2.1.1.5.2</w:t>
        </w:r>
      </w:hyperlink>
      <w:r>
        <w:t>, "</w:t>
      </w:r>
      <w:hyperlink r:id="rId100" w:history="1">
        <w:r>
          <w:rPr>
            <w:color w:val="0000FF"/>
          </w:rPr>
          <w:t>Итого</w:t>
        </w:r>
      </w:hyperlink>
      <w:r>
        <w:t xml:space="preserve"> по мероприятию 1.2.1.1.5,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29"/>
        <w:gridCol w:w="1716"/>
        <w:gridCol w:w="412"/>
        <w:gridCol w:w="660"/>
        <w:gridCol w:w="660"/>
        <w:gridCol w:w="660"/>
        <w:gridCol w:w="695"/>
        <w:gridCol w:w="695"/>
        <w:gridCol w:w="2366"/>
        <w:gridCol w:w="1138"/>
        <w:gridCol w:w="875"/>
        <w:gridCol w:w="875"/>
        <w:gridCol w:w="875"/>
        <w:gridCol w:w="1071"/>
        <w:gridCol w:w="733"/>
      </w:tblGrid>
      <w:tr w:rsidR="000335A9" w:rsidTr="005A661C">
        <w:tc>
          <w:tcPr>
            <w:tcW w:w="458" w:type="pct"/>
            <w:vMerge w:val="restart"/>
          </w:tcPr>
          <w:p w:rsidR="000335A9" w:rsidRDefault="000335A9">
            <w:pPr>
              <w:pStyle w:val="ConsPlusNormal"/>
              <w:jc w:val="center"/>
            </w:pPr>
            <w:r>
              <w:t>1.2.1.1.5.2</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1</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11538,900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34616,100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1.2.1.1.5,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46155,000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11538,900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34616,100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4.13. </w:t>
      </w:r>
      <w:hyperlink r:id="rId101" w:history="1">
        <w:r>
          <w:rPr>
            <w:color w:val="0000FF"/>
          </w:rPr>
          <w:t>строки 1.2.1.1.6.1</w:t>
        </w:r>
      </w:hyperlink>
      <w:r>
        <w:t>, "</w:t>
      </w:r>
      <w:hyperlink r:id="rId102" w:history="1">
        <w:r>
          <w:rPr>
            <w:color w:val="0000FF"/>
          </w:rPr>
          <w:t>Итого</w:t>
        </w:r>
      </w:hyperlink>
      <w:r>
        <w:t xml:space="preserve"> по мероприятию 1.2.1.1.6,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56"/>
        <w:gridCol w:w="1716"/>
        <w:gridCol w:w="412"/>
        <w:gridCol w:w="687"/>
        <w:gridCol w:w="687"/>
        <w:gridCol w:w="687"/>
        <w:gridCol w:w="722"/>
        <w:gridCol w:w="723"/>
        <w:gridCol w:w="2366"/>
        <w:gridCol w:w="1138"/>
        <w:gridCol w:w="903"/>
        <w:gridCol w:w="1071"/>
        <w:gridCol w:w="735"/>
        <w:gridCol w:w="796"/>
        <w:gridCol w:w="761"/>
      </w:tblGrid>
      <w:tr w:rsidR="000335A9" w:rsidTr="005A661C">
        <w:tc>
          <w:tcPr>
            <w:tcW w:w="458" w:type="pct"/>
            <w:vMerge w:val="restart"/>
          </w:tcPr>
          <w:p w:rsidR="000335A9" w:rsidRDefault="000335A9">
            <w:pPr>
              <w:pStyle w:val="ConsPlusNormal"/>
              <w:jc w:val="center"/>
            </w:pPr>
            <w:r>
              <w:t>1.2.1.1.6.1</w:t>
            </w:r>
          </w:p>
        </w:tc>
        <w:tc>
          <w:tcPr>
            <w:tcW w:w="495" w:type="pct"/>
            <w:vMerge w:val="restart"/>
          </w:tcPr>
          <w:p w:rsidR="000335A9" w:rsidRDefault="000335A9">
            <w:pPr>
              <w:pStyle w:val="ConsPlusNormal"/>
            </w:pPr>
            <w:r>
              <w:t xml:space="preserve">разработанная проектно-сметная </w:t>
            </w:r>
            <w:r>
              <w:lastRenderedPageBreak/>
              <w:t>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lastRenderedPageBreak/>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4659,000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13977,000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1.2.1.1.6,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18636,000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4659,000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13977,000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4.14. </w:t>
      </w:r>
      <w:hyperlink r:id="rId103" w:history="1">
        <w:r>
          <w:rPr>
            <w:color w:val="0000FF"/>
          </w:rPr>
          <w:t>строки 1.2.1.1.7.1</w:t>
        </w:r>
      </w:hyperlink>
      <w:r>
        <w:t xml:space="preserve">, </w:t>
      </w:r>
      <w:hyperlink r:id="rId104" w:history="1">
        <w:proofErr w:type="gramStart"/>
        <w:r>
          <w:rPr>
            <w:color w:val="0000FF"/>
          </w:rPr>
          <w:t>1.2.1.1.7.1</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629"/>
        <w:gridCol w:w="375"/>
        <w:gridCol w:w="586"/>
        <w:gridCol w:w="586"/>
        <w:gridCol w:w="586"/>
        <w:gridCol w:w="621"/>
        <w:gridCol w:w="621"/>
        <w:gridCol w:w="2366"/>
        <w:gridCol w:w="1987"/>
        <w:gridCol w:w="1071"/>
        <w:gridCol w:w="625"/>
        <w:gridCol w:w="707"/>
        <w:gridCol w:w="695"/>
        <w:gridCol w:w="660"/>
      </w:tblGrid>
      <w:tr w:rsidR="000335A9" w:rsidTr="005A661C">
        <w:tc>
          <w:tcPr>
            <w:tcW w:w="458" w:type="pct"/>
          </w:tcPr>
          <w:p w:rsidR="000335A9" w:rsidRDefault="000335A9">
            <w:pPr>
              <w:pStyle w:val="ConsPlusNormal"/>
              <w:jc w:val="center"/>
            </w:pPr>
            <w:r>
              <w:t>1.2.1.1.7.1</w:t>
            </w:r>
          </w:p>
        </w:tc>
        <w:tc>
          <w:tcPr>
            <w:tcW w:w="495" w:type="pct"/>
          </w:tcPr>
          <w:p w:rsidR="000335A9" w:rsidRDefault="000335A9">
            <w:pPr>
              <w:pStyle w:val="ConsPlusNormal"/>
            </w:pPr>
            <w:r>
              <w:t>протяженность участка автомобильной дороги, в отношении которого выполнено восстановление трассы</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1,2</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vMerge w:val="restart"/>
          </w:tcPr>
          <w:p w:rsidR="000335A9" w:rsidRDefault="000335A9">
            <w:pPr>
              <w:pStyle w:val="ConsPlusNormal"/>
              <w:jc w:val="center"/>
            </w:pPr>
            <w:r>
              <w:t>бюджет города Перми (неиспользованные ассигнования отчетного года)</w:t>
            </w:r>
          </w:p>
        </w:tc>
        <w:tc>
          <w:tcPr>
            <w:tcW w:w="371" w:type="pct"/>
            <w:vMerge w:val="restart"/>
          </w:tcPr>
          <w:p w:rsidR="000335A9" w:rsidRDefault="000335A9">
            <w:pPr>
              <w:pStyle w:val="ConsPlusNormal"/>
              <w:jc w:val="center"/>
            </w:pPr>
            <w:r>
              <w:t>12500,000</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rPr>
          <w:trHeight w:val="227"/>
        </w:trPr>
        <w:tc>
          <w:tcPr>
            <w:tcW w:w="458" w:type="pct"/>
            <w:vMerge w:val="restart"/>
          </w:tcPr>
          <w:p w:rsidR="000335A9" w:rsidRDefault="000335A9">
            <w:pPr>
              <w:pStyle w:val="ConsPlusNonformat"/>
              <w:jc w:val="both"/>
            </w:pPr>
            <w:r>
              <w:t xml:space="preserve">           1</w:t>
            </w:r>
          </w:p>
          <w:p w:rsidR="000335A9" w:rsidRDefault="000335A9">
            <w:pPr>
              <w:pStyle w:val="ConsPlusNonformat"/>
              <w:jc w:val="both"/>
            </w:pPr>
            <w:r>
              <w:t>1.2.1.1.7.1</w:t>
            </w:r>
          </w:p>
        </w:tc>
        <w:tc>
          <w:tcPr>
            <w:tcW w:w="495" w:type="pct"/>
            <w:vMerge w:val="restart"/>
          </w:tcPr>
          <w:p w:rsidR="000335A9" w:rsidRDefault="000335A9">
            <w:pPr>
              <w:pStyle w:val="ConsPlusNormal"/>
            </w:pPr>
            <w:r>
              <w:t xml:space="preserve">протяженность участка автомобильной </w:t>
            </w:r>
            <w:r>
              <w:lastRenderedPageBreak/>
              <w:t>дороги, в отношении которого выполнена расчистка полосы отвода</w:t>
            </w:r>
          </w:p>
        </w:tc>
        <w:tc>
          <w:tcPr>
            <w:tcW w:w="124" w:type="pct"/>
            <w:vMerge w:val="restart"/>
          </w:tcPr>
          <w:p w:rsidR="000335A9" w:rsidRDefault="000335A9">
            <w:pPr>
              <w:pStyle w:val="ConsPlusNormal"/>
              <w:jc w:val="center"/>
            </w:pPr>
            <w:r>
              <w:lastRenderedPageBreak/>
              <w:t>км</w:t>
            </w:r>
          </w:p>
        </w:tc>
        <w:tc>
          <w:tcPr>
            <w:tcW w:w="297" w:type="pct"/>
            <w:vMerge w:val="restart"/>
          </w:tcPr>
          <w:p w:rsidR="000335A9" w:rsidRDefault="000335A9">
            <w:pPr>
              <w:pStyle w:val="ConsPlusNormal"/>
              <w:jc w:val="center"/>
            </w:pPr>
            <w:r>
              <w:t>1,2</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 xml:space="preserve">бюджет Пермского </w:t>
            </w:r>
            <w:r>
              <w:lastRenderedPageBreak/>
              <w:t>края</w:t>
            </w:r>
          </w:p>
        </w:tc>
        <w:tc>
          <w:tcPr>
            <w:tcW w:w="371" w:type="pct"/>
          </w:tcPr>
          <w:p w:rsidR="000335A9" w:rsidRDefault="000335A9">
            <w:pPr>
              <w:pStyle w:val="ConsPlusNormal"/>
              <w:jc w:val="center"/>
            </w:pPr>
            <w:r>
              <w:lastRenderedPageBreak/>
              <w:t>37500,000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1                                 2</w:t>
      </w:r>
    </w:p>
    <w:p w:rsidR="000335A9" w:rsidRDefault="000335A9">
      <w:pPr>
        <w:pStyle w:val="ConsPlusNonformat"/>
        <w:jc w:val="both"/>
      </w:pPr>
      <w:r>
        <w:t xml:space="preserve">    4.15.   после   строки   1.2.1.1.7.1   </w:t>
      </w:r>
      <w:hyperlink r:id="rId105" w:history="1">
        <w:proofErr w:type="gramStart"/>
        <w:r>
          <w:rPr>
            <w:color w:val="0000FF"/>
          </w:rPr>
          <w:t>дополнить</w:t>
        </w:r>
      </w:hyperlink>
      <w:r>
        <w:t xml:space="preserve">  строкой</w:t>
      </w:r>
      <w:proofErr w:type="gramEnd"/>
      <w:r>
        <w:t xml:space="preserve">  1.2.1.1.7.1</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606"/>
        <w:gridCol w:w="375"/>
        <w:gridCol w:w="640"/>
        <w:gridCol w:w="640"/>
        <w:gridCol w:w="640"/>
        <w:gridCol w:w="676"/>
        <w:gridCol w:w="676"/>
        <w:gridCol w:w="2366"/>
        <w:gridCol w:w="1138"/>
        <w:gridCol w:w="856"/>
        <w:gridCol w:w="1183"/>
        <w:gridCol w:w="856"/>
        <w:gridCol w:w="749"/>
        <w:gridCol w:w="714"/>
      </w:tblGrid>
      <w:tr w:rsidR="000335A9" w:rsidTr="005A661C">
        <w:tc>
          <w:tcPr>
            <w:tcW w:w="458" w:type="pct"/>
            <w:vMerge w:val="restart"/>
          </w:tcPr>
          <w:p w:rsidR="000335A9" w:rsidRDefault="000335A9">
            <w:pPr>
              <w:pStyle w:val="ConsPlusNonformat"/>
              <w:jc w:val="both"/>
            </w:pPr>
            <w:r>
              <w:t xml:space="preserve">           2</w:t>
            </w:r>
          </w:p>
          <w:p w:rsidR="000335A9" w:rsidRDefault="000335A9">
            <w:pPr>
              <w:pStyle w:val="ConsPlusNonformat"/>
              <w:jc w:val="both"/>
            </w:pPr>
            <w:r>
              <w:t>1.2.1.1.7.1</w:t>
            </w:r>
          </w:p>
        </w:tc>
        <w:tc>
          <w:tcPr>
            <w:tcW w:w="495" w:type="pct"/>
            <w:vMerge w:val="restart"/>
          </w:tcPr>
          <w:p w:rsidR="000335A9" w:rsidRDefault="000335A9">
            <w:pPr>
              <w:pStyle w:val="ConsPlusNormal"/>
            </w:pPr>
            <w:r>
              <w:t>протяженность участка автомобильной дороги, в отношении которого выполнено переустройство коммуникаций</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1,2</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55813,900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167441,400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4.16. </w:t>
      </w:r>
      <w:hyperlink r:id="rId106" w:history="1">
        <w:r>
          <w:rPr>
            <w:color w:val="0000FF"/>
          </w:rPr>
          <w:t>строку 1.2.1.1.7.2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85"/>
        <w:gridCol w:w="2183"/>
        <w:gridCol w:w="375"/>
        <w:gridCol w:w="616"/>
        <w:gridCol w:w="616"/>
        <w:gridCol w:w="616"/>
        <w:gridCol w:w="651"/>
        <w:gridCol w:w="652"/>
        <w:gridCol w:w="2366"/>
        <w:gridCol w:w="1138"/>
        <w:gridCol w:w="832"/>
        <w:gridCol w:w="832"/>
        <w:gridCol w:w="1183"/>
        <w:gridCol w:w="725"/>
        <w:gridCol w:w="690"/>
      </w:tblGrid>
      <w:tr w:rsidR="000335A9" w:rsidTr="005A661C">
        <w:tc>
          <w:tcPr>
            <w:tcW w:w="458" w:type="pct"/>
            <w:vMerge w:val="restart"/>
          </w:tcPr>
          <w:p w:rsidR="000335A9" w:rsidRDefault="000335A9">
            <w:pPr>
              <w:pStyle w:val="ConsPlusNormal"/>
              <w:jc w:val="center"/>
            </w:pPr>
            <w:r>
              <w:t>1.2.1.1.7.2</w:t>
            </w:r>
          </w:p>
        </w:tc>
        <w:tc>
          <w:tcPr>
            <w:tcW w:w="495" w:type="pct"/>
            <w:vMerge w:val="restart"/>
          </w:tcPr>
          <w:p w:rsidR="000335A9" w:rsidRDefault="000335A9">
            <w:pPr>
              <w:pStyle w:val="ConsPlusNormal"/>
            </w:pPr>
            <w:r>
              <w:t>протяженность реконструированного участка дороги, введенного в эксплуатацию</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1,2</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63750,000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191250,000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4.17. </w:t>
      </w:r>
      <w:hyperlink r:id="rId107" w:history="1">
        <w:r>
          <w:rPr>
            <w:color w:val="0000FF"/>
          </w:rPr>
          <w:t>строку</w:t>
        </w:r>
      </w:hyperlink>
      <w:r>
        <w:t xml:space="preserve"> "Итого по мероприятию 1.2.1.1.7,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86"/>
        <w:gridCol w:w="1987"/>
        <w:gridCol w:w="1071"/>
        <w:gridCol w:w="1183"/>
        <w:gridCol w:w="1183"/>
        <w:gridCol w:w="625"/>
        <w:gridCol w:w="625"/>
      </w:tblGrid>
      <w:tr w:rsidR="000335A9" w:rsidTr="005A661C">
        <w:tc>
          <w:tcPr>
            <w:tcW w:w="2884" w:type="pct"/>
            <w:vMerge w:val="restart"/>
          </w:tcPr>
          <w:p w:rsidR="000335A9" w:rsidRDefault="000335A9">
            <w:pPr>
              <w:pStyle w:val="ConsPlusNormal"/>
            </w:pPr>
            <w:r>
              <w:lastRenderedPageBreak/>
              <w:t>Итого по мероприятию 1.2.1.1.7,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62699,632</w:t>
            </w:r>
          </w:p>
        </w:tc>
        <w:tc>
          <w:tcPr>
            <w:tcW w:w="371" w:type="pct"/>
          </w:tcPr>
          <w:p w:rsidR="000335A9" w:rsidRDefault="000335A9">
            <w:pPr>
              <w:pStyle w:val="ConsPlusNormal"/>
              <w:jc w:val="center"/>
            </w:pPr>
            <w:r>
              <w:t>223255,300</w:t>
            </w:r>
          </w:p>
        </w:tc>
        <w:tc>
          <w:tcPr>
            <w:tcW w:w="371" w:type="pct"/>
          </w:tcPr>
          <w:p w:rsidR="000335A9" w:rsidRDefault="000335A9">
            <w:pPr>
              <w:pStyle w:val="ConsPlusNormal"/>
              <w:jc w:val="center"/>
            </w:pPr>
            <w:r>
              <w:t>255000,000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55813,900</w:t>
            </w:r>
          </w:p>
        </w:tc>
        <w:tc>
          <w:tcPr>
            <w:tcW w:w="371" w:type="pct"/>
          </w:tcPr>
          <w:p w:rsidR="000335A9" w:rsidRDefault="000335A9">
            <w:pPr>
              <w:pStyle w:val="ConsPlusNormal"/>
              <w:jc w:val="center"/>
            </w:pPr>
            <w:r>
              <w:t>63750,000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25199,632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37500,000</w:t>
            </w:r>
          </w:p>
        </w:tc>
        <w:tc>
          <w:tcPr>
            <w:tcW w:w="371" w:type="pct"/>
          </w:tcPr>
          <w:p w:rsidR="000335A9" w:rsidRDefault="000335A9">
            <w:pPr>
              <w:pStyle w:val="ConsPlusNormal"/>
              <w:jc w:val="center"/>
            </w:pPr>
            <w:r>
              <w:t>167441,400</w:t>
            </w:r>
          </w:p>
        </w:tc>
        <w:tc>
          <w:tcPr>
            <w:tcW w:w="371" w:type="pct"/>
          </w:tcPr>
          <w:p w:rsidR="000335A9" w:rsidRDefault="000335A9">
            <w:pPr>
              <w:pStyle w:val="ConsPlusNormal"/>
              <w:jc w:val="center"/>
            </w:pPr>
            <w:r>
              <w:t>191250,000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4.18. </w:t>
      </w:r>
      <w:hyperlink r:id="rId108" w:history="1">
        <w:r>
          <w:rPr>
            <w:color w:val="0000FF"/>
          </w:rPr>
          <w:t>строки 1.2.1.1.8.1</w:t>
        </w:r>
      </w:hyperlink>
      <w:r>
        <w:t>-</w:t>
      </w:r>
      <w:hyperlink r:id="rId109" w:history="1">
        <w:r>
          <w:rPr>
            <w:color w:val="0000FF"/>
          </w:rPr>
          <w:t>1.2.1.1.8.4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2183"/>
        <w:gridCol w:w="412"/>
        <w:gridCol w:w="322"/>
        <w:gridCol w:w="432"/>
        <w:gridCol w:w="432"/>
        <w:gridCol w:w="468"/>
        <w:gridCol w:w="468"/>
        <w:gridCol w:w="2366"/>
        <w:gridCol w:w="1138"/>
        <w:gridCol w:w="648"/>
        <w:gridCol w:w="1071"/>
        <w:gridCol w:w="1183"/>
        <w:gridCol w:w="1183"/>
        <w:gridCol w:w="1183"/>
      </w:tblGrid>
      <w:tr w:rsidR="000335A9" w:rsidTr="005A661C">
        <w:tc>
          <w:tcPr>
            <w:tcW w:w="458" w:type="pct"/>
            <w:vMerge w:val="restart"/>
          </w:tcPr>
          <w:p w:rsidR="000335A9" w:rsidRDefault="000335A9">
            <w:pPr>
              <w:pStyle w:val="ConsPlusNormal"/>
              <w:jc w:val="center"/>
            </w:pPr>
            <w:r>
              <w:t>1.2.1.1.8.1</w:t>
            </w:r>
          </w:p>
        </w:tc>
        <w:tc>
          <w:tcPr>
            <w:tcW w:w="495" w:type="pct"/>
            <w:vMerge w:val="restart"/>
          </w:tcPr>
          <w:p w:rsidR="000335A9" w:rsidRDefault="000335A9">
            <w:pPr>
              <w:pStyle w:val="ConsPlusNormal"/>
            </w:pPr>
            <w:r>
              <w:t>протяженность участка автомобильной дороги, в отношении которого выполнено переустройство коммуникаций</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1,0</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136893,600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426363,100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1.2.1.1.8.2</w:t>
            </w:r>
          </w:p>
        </w:tc>
        <w:tc>
          <w:tcPr>
            <w:tcW w:w="495" w:type="pct"/>
          </w:tcPr>
          <w:p w:rsidR="000335A9" w:rsidRDefault="000335A9">
            <w:pPr>
              <w:pStyle w:val="ConsPlusNormal"/>
            </w:pPr>
            <w:r>
              <w:t>протяженность автомобильной дороги, в отношении которой выполнено устройство земляного полотна</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1,0</w:t>
            </w:r>
          </w:p>
        </w:tc>
        <w:tc>
          <w:tcPr>
            <w:tcW w:w="309" w:type="pc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279089,300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1.2.1.1.8.3</w:t>
            </w:r>
          </w:p>
        </w:tc>
        <w:tc>
          <w:tcPr>
            <w:tcW w:w="495" w:type="pct"/>
          </w:tcPr>
          <w:p w:rsidR="000335A9" w:rsidRDefault="000335A9">
            <w:pPr>
              <w:pStyle w:val="ConsPlusNormal"/>
            </w:pPr>
            <w:r>
              <w:t xml:space="preserve">протяженность реконструированного участка дороги, </w:t>
            </w:r>
            <w:r>
              <w:lastRenderedPageBreak/>
              <w:t>введенного в эксплуатацию</w:t>
            </w:r>
          </w:p>
        </w:tc>
        <w:tc>
          <w:tcPr>
            <w:tcW w:w="124" w:type="pct"/>
          </w:tcPr>
          <w:p w:rsidR="000335A9" w:rsidRDefault="000335A9">
            <w:pPr>
              <w:pStyle w:val="ConsPlusNormal"/>
              <w:jc w:val="center"/>
            </w:pPr>
            <w:r>
              <w:lastRenderedPageBreak/>
              <w:t>км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1,0</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338484,500</w:t>
            </w:r>
          </w:p>
        </w:tc>
      </w:tr>
      <w:tr w:rsidR="000335A9" w:rsidTr="005A661C">
        <w:tc>
          <w:tcPr>
            <w:tcW w:w="458" w:type="pct"/>
            <w:vMerge w:val="restart"/>
          </w:tcPr>
          <w:p w:rsidR="000335A9" w:rsidRDefault="000335A9">
            <w:pPr>
              <w:pStyle w:val="ConsPlusNormal"/>
              <w:jc w:val="center"/>
            </w:pPr>
            <w:r>
              <w:t>1.2.1.1.8.4</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5305,000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15915,000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4.19. </w:t>
      </w:r>
      <w:hyperlink r:id="rId110" w:history="1">
        <w:r>
          <w:rPr>
            <w:color w:val="0000FF"/>
          </w:rPr>
          <w:t>строку</w:t>
        </w:r>
      </w:hyperlink>
      <w:r>
        <w:t xml:space="preserve"> "Итого по мероприятию 1.2.1.1.8,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061"/>
        <w:gridCol w:w="1138"/>
        <w:gridCol w:w="741"/>
        <w:gridCol w:w="1071"/>
        <w:gridCol w:w="1183"/>
        <w:gridCol w:w="1183"/>
        <w:gridCol w:w="1183"/>
      </w:tblGrid>
      <w:tr w:rsidR="000335A9" w:rsidTr="005A661C">
        <w:tc>
          <w:tcPr>
            <w:tcW w:w="2884" w:type="pct"/>
            <w:vMerge w:val="restart"/>
          </w:tcPr>
          <w:p w:rsidR="000335A9" w:rsidRDefault="000335A9">
            <w:pPr>
              <w:pStyle w:val="ConsPlusNormal"/>
            </w:pPr>
            <w:r>
              <w:t>Итого по мероприятию 1.2.1.1.8,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21220,000</w:t>
            </w:r>
          </w:p>
        </w:tc>
        <w:tc>
          <w:tcPr>
            <w:tcW w:w="371" w:type="pct"/>
          </w:tcPr>
          <w:p w:rsidR="000335A9" w:rsidRDefault="000335A9">
            <w:pPr>
              <w:pStyle w:val="ConsPlusNormal"/>
              <w:jc w:val="center"/>
            </w:pPr>
            <w:r>
              <w:t>563256,700</w:t>
            </w:r>
          </w:p>
        </w:tc>
        <w:tc>
          <w:tcPr>
            <w:tcW w:w="334" w:type="pct"/>
          </w:tcPr>
          <w:p w:rsidR="000335A9" w:rsidRDefault="000335A9">
            <w:pPr>
              <w:pStyle w:val="ConsPlusNormal"/>
              <w:jc w:val="center"/>
            </w:pPr>
            <w:r>
              <w:t>279089,300</w:t>
            </w:r>
          </w:p>
        </w:tc>
        <w:tc>
          <w:tcPr>
            <w:tcW w:w="322" w:type="pct"/>
          </w:tcPr>
          <w:p w:rsidR="000335A9" w:rsidRDefault="000335A9">
            <w:pPr>
              <w:pStyle w:val="ConsPlusNormal"/>
              <w:jc w:val="center"/>
            </w:pPr>
            <w:r>
              <w:t>338484,500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5305,000</w:t>
            </w:r>
          </w:p>
        </w:tc>
        <w:tc>
          <w:tcPr>
            <w:tcW w:w="371" w:type="pct"/>
          </w:tcPr>
          <w:p w:rsidR="000335A9" w:rsidRDefault="000335A9">
            <w:pPr>
              <w:pStyle w:val="ConsPlusNormal"/>
              <w:jc w:val="center"/>
            </w:pPr>
            <w:r>
              <w:t>136893,600</w:t>
            </w:r>
          </w:p>
        </w:tc>
        <w:tc>
          <w:tcPr>
            <w:tcW w:w="334" w:type="pct"/>
          </w:tcPr>
          <w:p w:rsidR="000335A9" w:rsidRDefault="000335A9">
            <w:pPr>
              <w:pStyle w:val="ConsPlusNormal"/>
              <w:jc w:val="center"/>
            </w:pPr>
            <w:r>
              <w:t>279089,300</w:t>
            </w:r>
          </w:p>
        </w:tc>
        <w:tc>
          <w:tcPr>
            <w:tcW w:w="322" w:type="pct"/>
          </w:tcPr>
          <w:p w:rsidR="000335A9" w:rsidRDefault="000335A9">
            <w:pPr>
              <w:pStyle w:val="ConsPlusNormal"/>
              <w:jc w:val="center"/>
            </w:pPr>
            <w:r>
              <w:t>338484,500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15915,000</w:t>
            </w:r>
          </w:p>
        </w:tc>
        <w:tc>
          <w:tcPr>
            <w:tcW w:w="371" w:type="pct"/>
          </w:tcPr>
          <w:p w:rsidR="000335A9" w:rsidRDefault="000335A9">
            <w:pPr>
              <w:pStyle w:val="ConsPlusNormal"/>
              <w:jc w:val="center"/>
            </w:pPr>
            <w:r>
              <w:t>426363,100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4.20. </w:t>
      </w:r>
      <w:hyperlink r:id="rId111" w:history="1">
        <w:r>
          <w:rPr>
            <w:color w:val="0000FF"/>
          </w:rPr>
          <w:t>строки 1.2.1.1.9.1</w:t>
        </w:r>
      </w:hyperlink>
      <w:r>
        <w:t xml:space="preserve">, </w:t>
      </w:r>
      <w:hyperlink r:id="rId112" w:history="1">
        <w:r>
          <w:rPr>
            <w:color w:val="0000FF"/>
          </w:rPr>
          <w:t>1.2.1.1.9.2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67"/>
        <w:gridCol w:w="1629"/>
        <w:gridCol w:w="375"/>
        <w:gridCol w:w="698"/>
        <w:gridCol w:w="699"/>
        <w:gridCol w:w="699"/>
        <w:gridCol w:w="734"/>
        <w:gridCol w:w="734"/>
        <w:gridCol w:w="2366"/>
        <w:gridCol w:w="1138"/>
        <w:gridCol w:w="914"/>
        <w:gridCol w:w="1071"/>
        <w:gridCol w:w="1071"/>
        <w:gridCol w:w="625"/>
        <w:gridCol w:w="640"/>
      </w:tblGrid>
      <w:tr w:rsidR="000335A9" w:rsidTr="005A661C">
        <w:tc>
          <w:tcPr>
            <w:tcW w:w="458" w:type="pct"/>
            <w:vMerge w:val="restart"/>
          </w:tcPr>
          <w:p w:rsidR="000335A9" w:rsidRDefault="000335A9">
            <w:pPr>
              <w:pStyle w:val="ConsPlusNormal"/>
              <w:jc w:val="center"/>
            </w:pPr>
            <w:r>
              <w:t>1.2.1.1.9.1</w:t>
            </w:r>
          </w:p>
        </w:tc>
        <w:tc>
          <w:tcPr>
            <w:tcW w:w="495" w:type="pct"/>
          </w:tcPr>
          <w:p w:rsidR="000335A9" w:rsidRDefault="000335A9">
            <w:pPr>
              <w:pStyle w:val="ConsPlusNormal"/>
            </w:pPr>
            <w:r>
              <w:t>протяженность автомобильной дороги, в отношении которой выполнено восстановление оси трассы</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1,0</w:t>
            </w:r>
          </w:p>
        </w:tc>
        <w:tc>
          <w:tcPr>
            <w:tcW w:w="297" w:type="pct"/>
          </w:tcPr>
          <w:p w:rsidR="000335A9" w:rsidRDefault="000335A9">
            <w:pPr>
              <w:pStyle w:val="ConsPlusNormal"/>
            </w:pP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vMerge w:val="restart"/>
          </w:tcPr>
          <w:p w:rsidR="000335A9" w:rsidRDefault="000335A9">
            <w:pPr>
              <w:pStyle w:val="ConsPlusNormal"/>
              <w:jc w:val="center"/>
            </w:pPr>
            <w:r>
              <w:t>бюджет города Перми</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18083,500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rPr>
          <w:trHeight w:val="450"/>
        </w:trPr>
        <w:tc>
          <w:tcPr>
            <w:tcW w:w="458" w:type="pct"/>
            <w:vMerge/>
          </w:tcPr>
          <w:p w:rsidR="000335A9" w:rsidRDefault="000335A9"/>
        </w:tc>
        <w:tc>
          <w:tcPr>
            <w:tcW w:w="495" w:type="pct"/>
            <w:vMerge w:val="restart"/>
          </w:tcPr>
          <w:p w:rsidR="000335A9" w:rsidRDefault="000335A9">
            <w:pPr>
              <w:pStyle w:val="ConsPlusNormal"/>
            </w:pPr>
            <w:r>
              <w:t>протяженность автомобильной дороги, в отношении которой выполнена расчистка полосы отвода</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1,0</w:t>
            </w:r>
          </w:p>
        </w:tc>
        <w:tc>
          <w:tcPr>
            <w:tcW w:w="297" w:type="pct"/>
            <w:vMerge w:val="restart"/>
          </w:tcPr>
          <w:p w:rsidR="000335A9" w:rsidRDefault="000335A9">
            <w:pPr>
              <w:pStyle w:val="ConsPlusNormal"/>
            </w:pP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54250,500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1.2.1.1.9.2</w:t>
            </w:r>
          </w:p>
        </w:tc>
        <w:tc>
          <w:tcPr>
            <w:tcW w:w="495" w:type="pct"/>
            <w:vMerge w:val="restart"/>
          </w:tcPr>
          <w:p w:rsidR="000335A9" w:rsidRDefault="000335A9">
            <w:pPr>
              <w:pStyle w:val="ConsPlusNormal"/>
            </w:pPr>
            <w:r>
              <w:t>протяженность построенного участка автомобильной дороги, введенного в эксплуатацию</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1,4</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27856,300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83568,800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4.21. </w:t>
      </w:r>
      <w:hyperlink r:id="rId113" w:history="1">
        <w:r>
          <w:rPr>
            <w:color w:val="0000FF"/>
          </w:rPr>
          <w:t>строку</w:t>
        </w:r>
      </w:hyperlink>
      <w:r>
        <w:t xml:space="preserve"> "Итого по мероприятию 1.2.1.1.9,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109"/>
        <w:gridCol w:w="1987"/>
        <w:gridCol w:w="960"/>
        <w:gridCol w:w="1071"/>
        <w:gridCol w:w="1183"/>
        <w:gridCol w:w="625"/>
        <w:gridCol w:w="625"/>
      </w:tblGrid>
      <w:tr w:rsidR="000335A9" w:rsidTr="005A661C">
        <w:tc>
          <w:tcPr>
            <w:tcW w:w="2884" w:type="pct"/>
            <w:vMerge w:val="restart"/>
          </w:tcPr>
          <w:p w:rsidR="000335A9" w:rsidRDefault="000335A9">
            <w:pPr>
              <w:pStyle w:val="ConsPlusNormal"/>
            </w:pPr>
            <w:r>
              <w:t>Итого по мероприятию 1.2.1.1.9,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7520,656</w:t>
            </w:r>
          </w:p>
        </w:tc>
        <w:tc>
          <w:tcPr>
            <w:tcW w:w="371" w:type="pct"/>
          </w:tcPr>
          <w:p w:rsidR="000335A9" w:rsidRDefault="000335A9">
            <w:pPr>
              <w:pStyle w:val="ConsPlusNormal"/>
              <w:jc w:val="center"/>
            </w:pPr>
            <w:r>
              <w:t>72334,000</w:t>
            </w:r>
          </w:p>
        </w:tc>
        <w:tc>
          <w:tcPr>
            <w:tcW w:w="371" w:type="pct"/>
          </w:tcPr>
          <w:p w:rsidR="000335A9" w:rsidRDefault="000335A9">
            <w:pPr>
              <w:pStyle w:val="ConsPlusNormal"/>
              <w:jc w:val="center"/>
            </w:pPr>
            <w:r>
              <w:t>111425,100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18083,500</w:t>
            </w:r>
          </w:p>
        </w:tc>
        <w:tc>
          <w:tcPr>
            <w:tcW w:w="371" w:type="pct"/>
          </w:tcPr>
          <w:p w:rsidR="000335A9" w:rsidRDefault="000335A9">
            <w:pPr>
              <w:pStyle w:val="ConsPlusNormal"/>
              <w:jc w:val="center"/>
            </w:pPr>
            <w:r>
              <w:t>27856,300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7520,656</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54250,500</w:t>
            </w:r>
          </w:p>
        </w:tc>
        <w:tc>
          <w:tcPr>
            <w:tcW w:w="371" w:type="pct"/>
          </w:tcPr>
          <w:p w:rsidR="000335A9" w:rsidRDefault="000335A9">
            <w:pPr>
              <w:pStyle w:val="ConsPlusNormal"/>
              <w:jc w:val="center"/>
            </w:pPr>
            <w:r>
              <w:t>83568,800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4.22. </w:t>
      </w:r>
      <w:hyperlink r:id="rId114" w:history="1">
        <w:r>
          <w:rPr>
            <w:color w:val="0000FF"/>
          </w:rPr>
          <w:t>строки 1.2.1.1.10.1</w:t>
        </w:r>
      </w:hyperlink>
      <w:r>
        <w:t>-</w:t>
      </w:r>
      <w:hyperlink r:id="rId115" w:history="1">
        <w:r>
          <w:rPr>
            <w:color w:val="0000FF"/>
          </w:rPr>
          <w:t>1.2.1.1.10.4</w:t>
        </w:r>
      </w:hyperlink>
      <w:r>
        <w:t>, "</w:t>
      </w:r>
      <w:hyperlink r:id="rId116" w:history="1">
        <w:r>
          <w:rPr>
            <w:color w:val="0000FF"/>
          </w:rPr>
          <w:t>Итого</w:t>
        </w:r>
      </w:hyperlink>
      <w:r>
        <w:t xml:space="preserve"> по мероприятию 1.2.1.1.10,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879"/>
        <w:gridCol w:w="412"/>
        <w:gridCol w:w="222"/>
        <w:gridCol w:w="468"/>
        <w:gridCol w:w="468"/>
        <w:gridCol w:w="504"/>
        <w:gridCol w:w="504"/>
        <w:gridCol w:w="2366"/>
        <w:gridCol w:w="1138"/>
        <w:gridCol w:w="684"/>
        <w:gridCol w:w="1183"/>
        <w:gridCol w:w="1183"/>
        <w:gridCol w:w="1183"/>
        <w:gridCol w:w="1183"/>
      </w:tblGrid>
      <w:tr w:rsidR="000335A9" w:rsidTr="005A661C">
        <w:tc>
          <w:tcPr>
            <w:tcW w:w="458" w:type="pct"/>
            <w:vMerge w:val="restart"/>
          </w:tcPr>
          <w:p w:rsidR="000335A9" w:rsidRDefault="000335A9">
            <w:pPr>
              <w:pStyle w:val="ConsPlusNormal"/>
              <w:jc w:val="center"/>
            </w:pPr>
            <w:r>
              <w:t>1.2.1.1.10.1</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48155, 500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116443,900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1.2.1.1.10.2</w:t>
            </w:r>
          </w:p>
        </w:tc>
        <w:tc>
          <w:tcPr>
            <w:tcW w:w="495" w:type="pct"/>
            <w:vMerge w:val="restart"/>
          </w:tcPr>
          <w:p w:rsidR="000335A9" w:rsidRDefault="000335A9">
            <w:pPr>
              <w:pStyle w:val="ConsPlusNormal"/>
            </w:pPr>
            <w:r>
              <w:t xml:space="preserve">протяженность автомобильной дороги, в отношении которой выполнены подготовительные работы, </w:t>
            </w:r>
            <w:r>
              <w:lastRenderedPageBreak/>
              <w:t>устройство земляного полотна</w:t>
            </w:r>
          </w:p>
        </w:tc>
        <w:tc>
          <w:tcPr>
            <w:tcW w:w="124" w:type="pct"/>
            <w:vMerge w:val="restart"/>
          </w:tcPr>
          <w:p w:rsidR="000335A9" w:rsidRDefault="000335A9">
            <w:pPr>
              <w:pStyle w:val="ConsPlusNormal"/>
              <w:jc w:val="center"/>
            </w:pPr>
            <w:r>
              <w:lastRenderedPageBreak/>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0,7</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182348,900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443715,900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1.2.1.1.10.3</w:t>
            </w:r>
          </w:p>
        </w:tc>
        <w:tc>
          <w:tcPr>
            <w:tcW w:w="495" w:type="pct"/>
            <w:vMerge w:val="restart"/>
          </w:tcPr>
          <w:p w:rsidR="000335A9" w:rsidRDefault="000335A9">
            <w:pPr>
              <w:pStyle w:val="ConsPlusNormal"/>
            </w:pPr>
            <w:r>
              <w:t>протяженность автомобильной дороги, в отношении которой выполнено устройство дорожной одежды</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0,7</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291567,500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382197,500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1.2.1.1.10.4</w:t>
            </w:r>
          </w:p>
        </w:tc>
        <w:tc>
          <w:tcPr>
            <w:tcW w:w="495" w:type="pct"/>
            <w:vMerge w:val="restart"/>
          </w:tcPr>
          <w:p w:rsidR="000335A9" w:rsidRDefault="000335A9">
            <w:pPr>
              <w:pStyle w:val="ConsPlusNormal"/>
            </w:pPr>
            <w:r>
              <w:t>протяженность построенного участка автомобильной дороги, введенного в эксплуатацию</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0,7</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317631,000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56439,800</w:t>
            </w:r>
          </w:p>
        </w:tc>
      </w:tr>
      <w:tr w:rsidR="000335A9" w:rsidTr="005A661C">
        <w:tc>
          <w:tcPr>
            <w:tcW w:w="2884" w:type="pct"/>
            <w:gridSpan w:val="9"/>
            <w:vMerge w:val="restart"/>
          </w:tcPr>
          <w:p w:rsidR="000335A9" w:rsidRDefault="000335A9">
            <w:pPr>
              <w:pStyle w:val="ConsPlusNormal"/>
            </w:pPr>
            <w:r>
              <w:t>Итого по мероприятию 1.2.1.1.10,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164599,400</w:t>
            </w:r>
          </w:p>
        </w:tc>
        <w:tc>
          <w:tcPr>
            <w:tcW w:w="371" w:type="pct"/>
          </w:tcPr>
          <w:p w:rsidR="000335A9" w:rsidRDefault="000335A9">
            <w:pPr>
              <w:pStyle w:val="ConsPlusNormal"/>
              <w:jc w:val="center"/>
            </w:pPr>
            <w:r>
              <w:t>626064,800</w:t>
            </w:r>
          </w:p>
        </w:tc>
        <w:tc>
          <w:tcPr>
            <w:tcW w:w="334" w:type="pct"/>
          </w:tcPr>
          <w:p w:rsidR="000335A9" w:rsidRDefault="000335A9">
            <w:pPr>
              <w:pStyle w:val="ConsPlusNormal"/>
              <w:jc w:val="center"/>
            </w:pPr>
            <w:r>
              <w:t>673765,000</w:t>
            </w:r>
          </w:p>
        </w:tc>
        <w:tc>
          <w:tcPr>
            <w:tcW w:w="322" w:type="pct"/>
          </w:tcPr>
          <w:p w:rsidR="000335A9" w:rsidRDefault="000335A9">
            <w:pPr>
              <w:pStyle w:val="ConsPlusNormal"/>
              <w:jc w:val="center"/>
            </w:pPr>
            <w:r>
              <w:t>374070,800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48155,500</w:t>
            </w:r>
          </w:p>
        </w:tc>
        <w:tc>
          <w:tcPr>
            <w:tcW w:w="371" w:type="pct"/>
          </w:tcPr>
          <w:p w:rsidR="000335A9" w:rsidRDefault="000335A9">
            <w:pPr>
              <w:pStyle w:val="ConsPlusNormal"/>
              <w:jc w:val="center"/>
            </w:pPr>
            <w:r>
              <w:t>182348,900</w:t>
            </w:r>
          </w:p>
        </w:tc>
        <w:tc>
          <w:tcPr>
            <w:tcW w:w="334" w:type="pct"/>
          </w:tcPr>
          <w:p w:rsidR="000335A9" w:rsidRDefault="000335A9">
            <w:pPr>
              <w:pStyle w:val="ConsPlusNormal"/>
              <w:jc w:val="center"/>
            </w:pPr>
            <w:r>
              <w:t>291567,500</w:t>
            </w:r>
          </w:p>
        </w:tc>
        <w:tc>
          <w:tcPr>
            <w:tcW w:w="322" w:type="pct"/>
          </w:tcPr>
          <w:p w:rsidR="000335A9" w:rsidRDefault="000335A9">
            <w:pPr>
              <w:pStyle w:val="ConsPlusNormal"/>
              <w:jc w:val="center"/>
            </w:pPr>
            <w:r>
              <w:t>317631,000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116443,900</w:t>
            </w:r>
          </w:p>
        </w:tc>
        <w:tc>
          <w:tcPr>
            <w:tcW w:w="371" w:type="pct"/>
          </w:tcPr>
          <w:p w:rsidR="000335A9" w:rsidRDefault="000335A9">
            <w:pPr>
              <w:pStyle w:val="ConsPlusNormal"/>
              <w:jc w:val="center"/>
            </w:pPr>
            <w:r>
              <w:t>443715,900</w:t>
            </w:r>
          </w:p>
        </w:tc>
        <w:tc>
          <w:tcPr>
            <w:tcW w:w="334" w:type="pct"/>
          </w:tcPr>
          <w:p w:rsidR="000335A9" w:rsidRDefault="000335A9">
            <w:pPr>
              <w:pStyle w:val="ConsPlusNormal"/>
              <w:jc w:val="center"/>
            </w:pPr>
            <w:r>
              <w:t>382197,500</w:t>
            </w:r>
          </w:p>
        </w:tc>
        <w:tc>
          <w:tcPr>
            <w:tcW w:w="322" w:type="pct"/>
          </w:tcPr>
          <w:p w:rsidR="000335A9" w:rsidRDefault="000335A9">
            <w:pPr>
              <w:pStyle w:val="ConsPlusNormal"/>
              <w:jc w:val="center"/>
            </w:pPr>
            <w:r>
              <w:t>56439,800</w:t>
            </w:r>
          </w:p>
        </w:tc>
      </w:tr>
    </w:tbl>
    <w:p w:rsidR="000335A9" w:rsidRDefault="000335A9">
      <w:pPr>
        <w:pStyle w:val="ConsPlusNormal"/>
        <w:jc w:val="both"/>
      </w:pPr>
    </w:p>
    <w:p w:rsidR="000335A9" w:rsidRDefault="000335A9">
      <w:pPr>
        <w:pStyle w:val="ConsPlusNormal"/>
        <w:ind w:firstLine="540"/>
        <w:jc w:val="both"/>
      </w:pPr>
      <w:r>
        <w:t xml:space="preserve">4.23. </w:t>
      </w:r>
      <w:hyperlink r:id="rId117" w:history="1">
        <w:r>
          <w:rPr>
            <w:color w:val="0000FF"/>
          </w:rPr>
          <w:t>строки 1.2.1.1.11.1</w:t>
        </w:r>
      </w:hyperlink>
      <w:r>
        <w:t>-</w:t>
      </w:r>
      <w:hyperlink r:id="rId118" w:history="1">
        <w:r>
          <w:rPr>
            <w:color w:val="0000FF"/>
          </w:rPr>
          <w:t>1.2.1.1.11.3</w:t>
        </w:r>
      </w:hyperlink>
      <w:r>
        <w:t>, "</w:t>
      </w:r>
      <w:hyperlink r:id="rId119" w:history="1">
        <w:r>
          <w:rPr>
            <w:color w:val="0000FF"/>
          </w:rPr>
          <w:t>Итого</w:t>
        </w:r>
      </w:hyperlink>
      <w:r>
        <w:t xml:space="preserve"> по мероприятию 1.2.1.1.11,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879"/>
        <w:gridCol w:w="412"/>
        <w:gridCol w:w="530"/>
        <w:gridCol w:w="601"/>
        <w:gridCol w:w="602"/>
        <w:gridCol w:w="637"/>
        <w:gridCol w:w="637"/>
        <w:gridCol w:w="2366"/>
        <w:gridCol w:w="1138"/>
        <w:gridCol w:w="1071"/>
        <w:gridCol w:w="1183"/>
        <w:gridCol w:w="1071"/>
        <w:gridCol w:w="625"/>
        <w:gridCol w:w="625"/>
      </w:tblGrid>
      <w:tr w:rsidR="000335A9" w:rsidTr="005A661C">
        <w:tc>
          <w:tcPr>
            <w:tcW w:w="458" w:type="pct"/>
            <w:vMerge w:val="restart"/>
          </w:tcPr>
          <w:p w:rsidR="000335A9" w:rsidRDefault="000335A9">
            <w:pPr>
              <w:pStyle w:val="ConsPlusNormal"/>
              <w:jc w:val="center"/>
            </w:pPr>
            <w:r>
              <w:lastRenderedPageBreak/>
              <w:t>1.2.1.1.11.1</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4512,200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13536,300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1.2.1.1.11.2</w:t>
            </w:r>
          </w:p>
        </w:tc>
        <w:tc>
          <w:tcPr>
            <w:tcW w:w="495" w:type="pct"/>
            <w:vMerge w:val="restart"/>
          </w:tcPr>
          <w:p w:rsidR="000335A9" w:rsidRDefault="000335A9">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1,9</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95880,100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287639,900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1.2.1.1.11.3</w:t>
            </w:r>
          </w:p>
        </w:tc>
        <w:tc>
          <w:tcPr>
            <w:tcW w:w="495" w:type="pct"/>
            <w:vMerge w:val="restart"/>
          </w:tcPr>
          <w:p w:rsidR="000335A9" w:rsidRDefault="000335A9">
            <w:pPr>
              <w:pStyle w:val="ConsPlusNormal"/>
            </w:pPr>
            <w:r>
              <w:t>протяженность построенного участка автомобильной дороги, введенного в эксплуатацию</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1,9</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17184,200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51552,800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18048,500</w:t>
            </w:r>
          </w:p>
        </w:tc>
        <w:tc>
          <w:tcPr>
            <w:tcW w:w="371" w:type="pct"/>
          </w:tcPr>
          <w:p w:rsidR="000335A9" w:rsidRDefault="000335A9">
            <w:pPr>
              <w:pStyle w:val="ConsPlusNormal"/>
              <w:jc w:val="center"/>
            </w:pPr>
            <w:r>
              <w:t>383520,000</w:t>
            </w:r>
          </w:p>
        </w:tc>
        <w:tc>
          <w:tcPr>
            <w:tcW w:w="371" w:type="pct"/>
          </w:tcPr>
          <w:p w:rsidR="000335A9" w:rsidRDefault="000335A9">
            <w:pPr>
              <w:pStyle w:val="ConsPlusNormal"/>
              <w:jc w:val="center"/>
            </w:pPr>
            <w:r>
              <w:t>68737,000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 xml:space="preserve">бюджет города </w:t>
            </w:r>
            <w:r>
              <w:lastRenderedPageBreak/>
              <w:t>Перми</w:t>
            </w:r>
          </w:p>
        </w:tc>
        <w:tc>
          <w:tcPr>
            <w:tcW w:w="371" w:type="pct"/>
          </w:tcPr>
          <w:p w:rsidR="000335A9" w:rsidRDefault="000335A9">
            <w:pPr>
              <w:pStyle w:val="ConsPlusNormal"/>
              <w:jc w:val="center"/>
            </w:pPr>
            <w:r>
              <w:lastRenderedPageBreak/>
              <w:t>4512,200</w:t>
            </w:r>
          </w:p>
        </w:tc>
        <w:tc>
          <w:tcPr>
            <w:tcW w:w="371" w:type="pct"/>
          </w:tcPr>
          <w:p w:rsidR="000335A9" w:rsidRDefault="000335A9">
            <w:pPr>
              <w:pStyle w:val="ConsPlusNormal"/>
              <w:jc w:val="center"/>
            </w:pPr>
            <w:r>
              <w:t>95880,100</w:t>
            </w:r>
          </w:p>
        </w:tc>
        <w:tc>
          <w:tcPr>
            <w:tcW w:w="371" w:type="pct"/>
          </w:tcPr>
          <w:p w:rsidR="000335A9" w:rsidRDefault="000335A9">
            <w:pPr>
              <w:pStyle w:val="ConsPlusNormal"/>
              <w:jc w:val="center"/>
            </w:pPr>
            <w:r>
              <w:t>17184,200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13536,300</w:t>
            </w:r>
          </w:p>
        </w:tc>
        <w:tc>
          <w:tcPr>
            <w:tcW w:w="371" w:type="pct"/>
          </w:tcPr>
          <w:p w:rsidR="000335A9" w:rsidRDefault="000335A9">
            <w:pPr>
              <w:pStyle w:val="ConsPlusNormal"/>
              <w:jc w:val="center"/>
            </w:pPr>
            <w:r>
              <w:t>287639,900</w:t>
            </w:r>
          </w:p>
        </w:tc>
        <w:tc>
          <w:tcPr>
            <w:tcW w:w="371" w:type="pct"/>
          </w:tcPr>
          <w:p w:rsidR="000335A9" w:rsidRDefault="000335A9">
            <w:pPr>
              <w:pStyle w:val="ConsPlusNormal"/>
              <w:jc w:val="center"/>
            </w:pPr>
            <w:r>
              <w:t>51552,800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4.24. </w:t>
      </w:r>
      <w:hyperlink r:id="rId120" w:history="1">
        <w:r>
          <w:rPr>
            <w:color w:val="0000FF"/>
          </w:rPr>
          <w:t>строку 1.2.1.1.12.1</w:t>
        </w:r>
      </w:hyperlink>
      <w:r>
        <w:t xml:space="preserve"> признать утратившей силу;</w:t>
      </w:r>
    </w:p>
    <w:p w:rsidR="000335A9" w:rsidRDefault="000335A9">
      <w:pPr>
        <w:pStyle w:val="ConsPlusNormal"/>
        <w:spacing w:before="220"/>
        <w:ind w:firstLine="540"/>
        <w:jc w:val="both"/>
      </w:pPr>
      <w:r>
        <w:t xml:space="preserve">4.25. </w:t>
      </w:r>
      <w:hyperlink r:id="rId121" w:history="1">
        <w:r>
          <w:rPr>
            <w:color w:val="0000FF"/>
          </w:rPr>
          <w:t>строки 1.2.1.1.12.2</w:t>
        </w:r>
      </w:hyperlink>
      <w:r>
        <w:t>, "</w:t>
      </w:r>
      <w:hyperlink r:id="rId122" w:history="1">
        <w:r>
          <w:rPr>
            <w:color w:val="0000FF"/>
          </w:rPr>
          <w:t>Итого</w:t>
        </w:r>
      </w:hyperlink>
      <w:r>
        <w:t xml:space="preserve"> по мероприятию 1.2.1.1.12,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716"/>
        <w:gridCol w:w="412"/>
        <w:gridCol w:w="660"/>
        <w:gridCol w:w="687"/>
        <w:gridCol w:w="687"/>
        <w:gridCol w:w="722"/>
        <w:gridCol w:w="723"/>
        <w:gridCol w:w="2366"/>
        <w:gridCol w:w="1138"/>
        <w:gridCol w:w="903"/>
        <w:gridCol w:w="903"/>
        <w:gridCol w:w="1071"/>
        <w:gridCol w:w="628"/>
        <w:gridCol w:w="761"/>
      </w:tblGrid>
      <w:tr w:rsidR="000335A9" w:rsidTr="005A661C">
        <w:tc>
          <w:tcPr>
            <w:tcW w:w="458" w:type="pct"/>
            <w:vMerge w:val="restart"/>
          </w:tcPr>
          <w:p w:rsidR="000335A9" w:rsidRDefault="000335A9">
            <w:pPr>
              <w:pStyle w:val="ConsPlusNormal"/>
              <w:jc w:val="center"/>
            </w:pPr>
            <w:r>
              <w:t>1.2.1.1.12.2</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23488,700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70465,700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1.2.1.1.12,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93954,400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23488,700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70465,700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4.26. </w:t>
      </w:r>
      <w:hyperlink r:id="rId123" w:history="1">
        <w:r>
          <w:rPr>
            <w:color w:val="0000FF"/>
          </w:rPr>
          <w:t>строки 1.2.1.1.13.1</w:t>
        </w:r>
      </w:hyperlink>
      <w:r>
        <w:t>-</w:t>
      </w:r>
      <w:hyperlink r:id="rId124" w:history="1">
        <w:r>
          <w:rPr>
            <w:color w:val="0000FF"/>
          </w:rPr>
          <w:t>1.2.1.1.13.3</w:t>
        </w:r>
      </w:hyperlink>
      <w:r>
        <w:t>, "</w:t>
      </w:r>
      <w:hyperlink r:id="rId125" w:history="1">
        <w:r>
          <w:rPr>
            <w:color w:val="0000FF"/>
          </w:rPr>
          <w:t>Итого</w:t>
        </w:r>
      </w:hyperlink>
      <w:r>
        <w:t xml:space="preserve"> по мероприятию 1.2.1.1.13,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2183"/>
        <w:gridCol w:w="412"/>
        <w:gridCol w:w="244"/>
        <w:gridCol w:w="479"/>
        <w:gridCol w:w="479"/>
        <w:gridCol w:w="514"/>
        <w:gridCol w:w="514"/>
        <w:gridCol w:w="2366"/>
        <w:gridCol w:w="1138"/>
        <w:gridCol w:w="694"/>
        <w:gridCol w:w="694"/>
        <w:gridCol w:w="1294"/>
        <w:gridCol w:w="1183"/>
        <w:gridCol w:w="1183"/>
      </w:tblGrid>
      <w:tr w:rsidR="000335A9" w:rsidTr="005A661C">
        <w:tc>
          <w:tcPr>
            <w:tcW w:w="458" w:type="pct"/>
            <w:vMerge w:val="restart"/>
          </w:tcPr>
          <w:p w:rsidR="000335A9" w:rsidRDefault="000335A9">
            <w:pPr>
              <w:pStyle w:val="ConsPlusNormal"/>
              <w:jc w:val="center"/>
            </w:pPr>
            <w:r>
              <w:lastRenderedPageBreak/>
              <w:t>1.2.1.1.13.1</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25000,000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75000,000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val="restart"/>
          </w:tcPr>
          <w:p w:rsidR="000335A9" w:rsidRDefault="000335A9">
            <w:pPr>
              <w:pStyle w:val="ConsPlusNormal"/>
              <w:jc w:val="center"/>
            </w:pPr>
            <w:r>
              <w:t>1.2.1.1.13.2</w:t>
            </w:r>
          </w:p>
        </w:tc>
        <w:tc>
          <w:tcPr>
            <w:tcW w:w="495" w:type="pct"/>
            <w:vMerge w:val="restart"/>
          </w:tcPr>
          <w:p w:rsidR="000335A9" w:rsidRDefault="000335A9">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1,2</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127004,800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242385,200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1.2.1.1.13.3</w:t>
            </w:r>
          </w:p>
        </w:tc>
        <w:tc>
          <w:tcPr>
            <w:tcW w:w="495" w:type="pct"/>
          </w:tcPr>
          <w:p w:rsidR="000335A9" w:rsidRDefault="000335A9">
            <w:pPr>
              <w:pStyle w:val="ConsPlusNormal"/>
            </w:pPr>
            <w:r>
              <w:t>протяженность реконструированного участка дороги, введенного в эксплуатацию</w:t>
            </w:r>
          </w:p>
        </w:tc>
        <w:tc>
          <w:tcPr>
            <w:tcW w:w="124" w:type="pct"/>
          </w:tcPr>
          <w:p w:rsidR="000335A9" w:rsidRDefault="000335A9">
            <w:pPr>
              <w:pStyle w:val="ConsPlusNormal"/>
              <w:jc w:val="center"/>
            </w:pPr>
            <w:r>
              <w:t>км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1,2</w:t>
            </w:r>
          </w:p>
        </w:tc>
        <w:tc>
          <w:tcPr>
            <w:tcW w:w="297"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463943,300</w:t>
            </w:r>
          </w:p>
        </w:tc>
      </w:tr>
      <w:tr w:rsidR="000335A9" w:rsidTr="005A661C">
        <w:tc>
          <w:tcPr>
            <w:tcW w:w="2884" w:type="pct"/>
            <w:gridSpan w:val="9"/>
            <w:vMerge w:val="restart"/>
          </w:tcPr>
          <w:p w:rsidR="000335A9" w:rsidRDefault="000335A9">
            <w:pPr>
              <w:pStyle w:val="ConsPlusNormal"/>
            </w:pPr>
            <w:r>
              <w:t>Итого по мероприятию 1.2.1.1.13,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100000,0000</w:t>
            </w:r>
          </w:p>
        </w:tc>
        <w:tc>
          <w:tcPr>
            <w:tcW w:w="334" w:type="pct"/>
          </w:tcPr>
          <w:p w:rsidR="000335A9" w:rsidRDefault="000335A9">
            <w:pPr>
              <w:pStyle w:val="ConsPlusNormal"/>
              <w:jc w:val="center"/>
            </w:pPr>
            <w:r>
              <w:t>369390,000</w:t>
            </w:r>
          </w:p>
        </w:tc>
        <w:tc>
          <w:tcPr>
            <w:tcW w:w="322" w:type="pct"/>
          </w:tcPr>
          <w:p w:rsidR="000335A9" w:rsidRDefault="000335A9">
            <w:pPr>
              <w:pStyle w:val="ConsPlusNormal"/>
              <w:jc w:val="center"/>
            </w:pPr>
            <w:r>
              <w:t>463943,300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25000,000</w:t>
            </w:r>
          </w:p>
        </w:tc>
        <w:tc>
          <w:tcPr>
            <w:tcW w:w="334" w:type="pct"/>
          </w:tcPr>
          <w:p w:rsidR="000335A9" w:rsidRDefault="000335A9">
            <w:pPr>
              <w:pStyle w:val="ConsPlusNormal"/>
              <w:jc w:val="center"/>
            </w:pPr>
            <w:r>
              <w:t>127004,800</w:t>
            </w:r>
          </w:p>
        </w:tc>
        <w:tc>
          <w:tcPr>
            <w:tcW w:w="322" w:type="pct"/>
          </w:tcPr>
          <w:p w:rsidR="000335A9" w:rsidRDefault="000335A9">
            <w:pPr>
              <w:pStyle w:val="ConsPlusNormal"/>
              <w:jc w:val="center"/>
            </w:pPr>
            <w:r>
              <w:t>463943,300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75000,000</w:t>
            </w:r>
          </w:p>
        </w:tc>
        <w:tc>
          <w:tcPr>
            <w:tcW w:w="334" w:type="pct"/>
          </w:tcPr>
          <w:p w:rsidR="000335A9" w:rsidRDefault="000335A9">
            <w:pPr>
              <w:pStyle w:val="ConsPlusNormal"/>
              <w:jc w:val="center"/>
            </w:pPr>
            <w:r>
              <w:t>242385,200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4.27. </w:t>
      </w:r>
      <w:hyperlink r:id="rId126" w:history="1">
        <w:r>
          <w:rPr>
            <w:color w:val="0000FF"/>
          </w:rPr>
          <w:t>строки 1.2.1.1.15.1</w:t>
        </w:r>
      </w:hyperlink>
      <w:r>
        <w:t>, "</w:t>
      </w:r>
      <w:hyperlink r:id="rId127" w:history="1">
        <w:r>
          <w:rPr>
            <w:color w:val="0000FF"/>
          </w:rPr>
          <w:t>Итого</w:t>
        </w:r>
      </w:hyperlink>
      <w:r>
        <w:t xml:space="preserve"> по мероприятию 1.2.1.1.15,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713"/>
        <w:gridCol w:w="412"/>
        <w:gridCol w:w="598"/>
        <w:gridCol w:w="657"/>
        <w:gridCol w:w="657"/>
        <w:gridCol w:w="692"/>
        <w:gridCol w:w="692"/>
        <w:gridCol w:w="2366"/>
        <w:gridCol w:w="1138"/>
        <w:gridCol w:w="872"/>
        <w:gridCol w:w="872"/>
        <w:gridCol w:w="872"/>
        <w:gridCol w:w="765"/>
        <w:gridCol w:w="1071"/>
      </w:tblGrid>
      <w:tr w:rsidR="000335A9" w:rsidTr="005A661C">
        <w:tc>
          <w:tcPr>
            <w:tcW w:w="458" w:type="pct"/>
            <w:vMerge w:val="restart"/>
          </w:tcPr>
          <w:p w:rsidR="000335A9" w:rsidRDefault="000335A9">
            <w:pPr>
              <w:pStyle w:val="ConsPlusNormal"/>
              <w:jc w:val="center"/>
            </w:pPr>
            <w:r>
              <w:lastRenderedPageBreak/>
              <w:t>1.2.1.1.15.1</w:t>
            </w:r>
          </w:p>
        </w:tc>
        <w:tc>
          <w:tcPr>
            <w:tcW w:w="495" w:type="pct"/>
            <w:vMerge w:val="restart"/>
          </w:tcPr>
          <w:p w:rsidR="000335A9" w:rsidRDefault="000335A9">
            <w:pPr>
              <w:pStyle w:val="ConsPlusNormal"/>
            </w:pPr>
            <w:r>
              <w:t>подготовленная документация по технико-экономическому обоснованию проекта</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15630,400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46891,200</w:t>
            </w:r>
          </w:p>
        </w:tc>
      </w:tr>
      <w:tr w:rsidR="000335A9" w:rsidTr="005A661C">
        <w:tc>
          <w:tcPr>
            <w:tcW w:w="2884" w:type="pct"/>
            <w:gridSpan w:val="9"/>
            <w:vMerge w:val="restart"/>
          </w:tcPr>
          <w:p w:rsidR="000335A9" w:rsidRDefault="000335A9">
            <w:pPr>
              <w:pStyle w:val="ConsPlusNormal"/>
            </w:pPr>
            <w:r>
              <w:t>Итого по мероприятию 1.2.1.1.15,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62521,600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15630,400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46891,200</w:t>
            </w:r>
          </w:p>
        </w:tc>
      </w:tr>
    </w:tbl>
    <w:p w:rsidR="000335A9" w:rsidRDefault="000335A9">
      <w:pPr>
        <w:pStyle w:val="ConsPlusNormal"/>
        <w:jc w:val="both"/>
      </w:pPr>
    </w:p>
    <w:p w:rsidR="000335A9" w:rsidRDefault="000335A9">
      <w:pPr>
        <w:pStyle w:val="ConsPlusNormal"/>
        <w:ind w:firstLine="540"/>
        <w:jc w:val="both"/>
      </w:pPr>
      <w:r>
        <w:t xml:space="preserve">4.28. </w:t>
      </w:r>
      <w:hyperlink r:id="rId128" w:history="1">
        <w:r>
          <w:rPr>
            <w:color w:val="0000FF"/>
          </w:rPr>
          <w:t>строки 1.2.1.1.16</w:t>
        </w:r>
      </w:hyperlink>
      <w:r>
        <w:t xml:space="preserve">, </w:t>
      </w:r>
      <w:hyperlink r:id="rId129" w:history="1">
        <w:r>
          <w:rPr>
            <w:color w:val="0000FF"/>
          </w:rPr>
          <w:t>1.2.1.1.16.1</w:t>
        </w:r>
      </w:hyperlink>
      <w:r>
        <w:t>, "</w:t>
      </w:r>
      <w:hyperlink r:id="rId130" w:history="1">
        <w:r>
          <w:rPr>
            <w:color w:val="0000FF"/>
          </w:rPr>
          <w:t>Итого</w:t>
        </w:r>
      </w:hyperlink>
      <w:r>
        <w:t xml:space="preserve"> по мероприятию 1.2.1.1.16,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4.29. </w:t>
      </w:r>
      <w:hyperlink r:id="rId131" w:history="1">
        <w:r>
          <w:rPr>
            <w:color w:val="0000FF"/>
          </w:rPr>
          <w:t>строки 1.2.1.1.18.1</w:t>
        </w:r>
      </w:hyperlink>
      <w:r>
        <w:t>, "</w:t>
      </w:r>
      <w:hyperlink r:id="rId132" w:history="1">
        <w:r>
          <w:rPr>
            <w:color w:val="0000FF"/>
          </w:rPr>
          <w:t>Итого</w:t>
        </w:r>
      </w:hyperlink>
      <w:r>
        <w:t xml:space="preserve"> по мероприятию 1.2.1.1.18,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716"/>
        <w:gridCol w:w="412"/>
        <w:gridCol w:w="506"/>
        <w:gridCol w:w="610"/>
        <w:gridCol w:w="610"/>
        <w:gridCol w:w="645"/>
        <w:gridCol w:w="645"/>
        <w:gridCol w:w="2366"/>
        <w:gridCol w:w="1987"/>
        <w:gridCol w:w="960"/>
        <w:gridCol w:w="691"/>
        <w:gridCol w:w="826"/>
        <w:gridCol w:w="719"/>
        <w:gridCol w:w="684"/>
      </w:tblGrid>
      <w:tr w:rsidR="000335A9" w:rsidTr="005A661C">
        <w:tc>
          <w:tcPr>
            <w:tcW w:w="458" w:type="pct"/>
            <w:vMerge w:val="restart"/>
          </w:tcPr>
          <w:p w:rsidR="000335A9" w:rsidRDefault="000335A9">
            <w:pPr>
              <w:pStyle w:val="ConsPlusNormal"/>
              <w:jc w:val="center"/>
            </w:pPr>
            <w:r>
              <w:t>1.2.1.1.18.1</w:t>
            </w:r>
          </w:p>
        </w:tc>
        <w:tc>
          <w:tcPr>
            <w:tcW w:w="495" w:type="pct"/>
            <w:vMerge w:val="restart"/>
          </w:tcPr>
          <w:p w:rsidR="000335A9" w:rsidRDefault="000335A9">
            <w:pPr>
              <w:pStyle w:val="ConsPlusNormal"/>
            </w:pPr>
            <w:r>
              <w:t xml:space="preserve">разработанная проектно-сметная документация, получившая положительное заключение органов государственной экспертизы (невыполнение показателя за </w:t>
            </w:r>
            <w:r>
              <w:lastRenderedPageBreak/>
              <w:t>отчетный год)</w:t>
            </w:r>
          </w:p>
        </w:tc>
        <w:tc>
          <w:tcPr>
            <w:tcW w:w="124" w:type="pct"/>
            <w:vMerge w:val="restart"/>
          </w:tcPr>
          <w:p w:rsidR="000335A9" w:rsidRDefault="000335A9">
            <w:pPr>
              <w:pStyle w:val="ConsPlusNormal"/>
              <w:jc w:val="center"/>
            </w:pPr>
            <w:r>
              <w:lastRenderedPageBreak/>
              <w:t>ед.</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2351,500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 (неиспользованные ассигнования отчетного года)</w:t>
            </w:r>
          </w:p>
        </w:tc>
        <w:tc>
          <w:tcPr>
            <w:tcW w:w="371" w:type="pct"/>
          </w:tcPr>
          <w:p w:rsidR="000335A9" w:rsidRDefault="000335A9">
            <w:pPr>
              <w:pStyle w:val="ConsPlusNormal"/>
              <w:jc w:val="center"/>
            </w:pPr>
            <w:r>
              <w:t>5778,570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1.2.1.1.18,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8130,070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2351,500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 (неиспользованные ассигнования отчетного года)</w:t>
            </w:r>
          </w:p>
        </w:tc>
        <w:tc>
          <w:tcPr>
            <w:tcW w:w="371" w:type="pct"/>
          </w:tcPr>
          <w:p w:rsidR="000335A9" w:rsidRDefault="000335A9">
            <w:pPr>
              <w:pStyle w:val="ConsPlusNormal"/>
              <w:jc w:val="center"/>
            </w:pPr>
            <w:r>
              <w:t>5778,570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4.30. после строки "Итого по мероприятию 1.2.1.1.19, в том числе по источникам финансирования" </w:t>
      </w:r>
      <w:hyperlink r:id="rId133" w:history="1">
        <w:r>
          <w:rPr>
            <w:color w:val="0000FF"/>
          </w:rPr>
          <w:t>дополнить</w:t>
        </w:r>
      </w:hyperlink>
      <w:r>
        <w:t xml:space="preserve"> строками 1.2.1.1.20, 1.2.1.1.20.1, 1.2.1.1.20.2, "Итого по мероприятию 1.2.1.1.20, в том числе по источникам финансирования", 1.2.1.1.21, 1.2.1.1.21.1, "Итого по мероприятию 1.2.1.1.21, в том числе по источникам финансирования", 1.2.1.1.22, 1.2.1.1.22.1, 1.2.1.1.22.2, "Итого по мероприятию 1.2.1.1.22, в том числе по источникам финансирования", 1.2.1.1.23, 1.2.1.1.23.1, "Итого по мероприятию 1.2.1.1.23, в том числе по источникам финансирования"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716"/>
        <w:gridCol w:w="412"/>
        <w:gridCol w:w="535"/>
        <w:gridCol w:w="625"/>
        <w:gridCol w:w="625"/>
        <w:gridCol w:w="660"/>
        <w:gridCol w:w="660"/>
        <w:gridCol w:w="2366"/>
        <w:gridCol w:w="1138"/>
        <w:gridCol w:w="1183"/>
        <w:gridCol w:w="1183"/>
        <w:gridCol w:w="840"/>
        <w:gridCol w:w="733"/>
        <w:gridCol w:w="701"/>
      </w:tblGrid>
      <w:tr w:rsidR="000335A9" w:rsidTr="005A661C">
        <w:tc>
          <w:tcPr>
            <w:tcW w:w="458" w:type="pct"/>
          </w:tcPr>
          <w:p w:rsidR="000335A9" w:rsidRDefault="000335A9">
            <w:pPr>
              <w:pStyle w:val="ConsPlusNormal"/>
              <w:jc w:val="center"/>
            </w:pPr>
            <w:r>
              <w:t>1.2.1.1.20</w:t>
            </w:r>
          </w:p>
        </w:tc>
        <w:tc>
          <w:tcPr>
            <w:tcW w:w="4542" w:type="pct"/>
            <w:gridSpan w:val="14"/>
          </w:tcPr>
          <w:p w:rsidR="000335A9" w:rsidRDefault="000335A9">
            <w:pPr>
              <w:pStyle w:val="ConsPlusNormal"/>
            </w:pPr>
            <w:r>
              <w:t>Строительство автомобильной дороги "Соединение ул. Старцева - проспект Октябрят - ул. Восстания"</w:t>
            </w:r>
          </w:p>
        </w:tc>
      </w:tr>
      <w:tr w:rsidR="000335A9" w:rsidTr="005A661C">
        <w:tc>
          <w:tcPr>
            <w:tcW w:w="458" w:type="pct"/>
          </w:tcPr>
          <w:p w:rsidR="000335A9" w:rsidRDefault="000335A9">
            <w:pPr>
              <w:pStyle w:val="ConsPlusNormal"/>
              <w:jc w:val="center"/>
            </w:pPr>
            <w:r>
              <w:t>1.2.1.1.20.1</w:t>
            </w:r>
          </w:p>
        </w:tc>
        <w:tc>
          <w:tcPr>
            <w:tcW w:w="495" w:type="pct"/>
          </w:tcPr>
          <w:p w:rsidR="000335A9" w:rsidRDefault="000335A9">
            <w:pPr>
              <w:pStyle w:val="ConsPlusNormal"/>
            </w:pPr>
            <w:r>
              <w:t xml:space="preserve">подготовленная </w:t>
            </w:r>
            <w:proofErr w:type="spellStart"/>
            <w:r>
              <w:t>предпроектная</w:t>
            </w:r>
            <w:proofErr w:type="spellEnd"/>
            <w:r>
              <w:t xml:space="preserve"> документация</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vMerge w:val="restart"/>
          </w:tcPr>
          <w:p w:rsidR="000335A9" w:rsidRDefault="000335A9">
            <w:pPr>
              <w:pStyle w:val="ConsPlusNormal"/>
              <w:jc w:val="center"/>
            </w:pPr>
            <w:r>
              <w:t>бюджет города Перми</w:t>
            </w:r>
          </w:p>
        </w:tc>
        <w:tc>
          <w:tcPr>
            <w:tcW w:w="371" w:type="pct"/>
            <w:vMerge w:val="restart"/>
          </w:tcPr>
          <w:p w:rsidR="000335A9" w:rsidRDefault="000335A9">
            <w:pPr>
              <w:pStyle w:val="ConsPlusNormal"/>
              <w:jc w:val="center"/>
            </w:pPr>
            <w:r>
              <w:t>1760,000</w:t>
            </w:r>
          </w:p>
        </w:tc>
        <w:tc>
          <w:tcPr>
            <w:tcW w:w="371" w:type="pct"/>
            <w:vMerge w:val="restart"/>
          </w:tcPr>
          <w:p w:rsidR="000335A9" w:rsidRDefault="000335A9">
            <w:pPr>
              <w:pStyle w:val="ConsPlusNormal"/>
              <w:jc w:val="center"/>
            </w:pPr>
            <w:r>
              <w:t>0,000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rPr>
          <w:trHeight w:val="269"/>
        </w:trPr>
        <w:tc>
          <w:tcPr>
            <w:tcW w:w="458" w:type="pct"/>
            <w:vMerge w:val="restart"/>
          </w:tcPr>
          <w:p w:rsidR="000335A9" w:rsidRDefault="000335A9">
            <w:pPr>
              <w:pStyle w:val="ConsPlusNormal"/>
              <w:jc w:val="center"/>
            </w:pPr>
            <w:r>
              <w:t>1.2.1.1.20.2</w:t>
            </w:r>
          </w:p>
        </w:tc>
        <w:tc>
          <w:tcPr>
            <w:tcW w:w="495" w:type="pct"/>
            <w:vMerge w:val="restart"/>
          </w:tcPr>
          <w:p w:rsidR="000335A9" w:rsidRDefault="000335A9">
            <w:pPr>
              <w:pStyle w:val="ConsPlusNormal"/>
            </w:pPr>
            <w:r>
              <w:t>выполненные инженерные изыскания</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1</w:t>
            </w:r>
          </w:p>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5280,000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1.2.1.1.20,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7040,000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1760,000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5280,000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1.2.1.1.21</w:t>
            </w:r>
          </w:p>
        </w:tc>
        <w:tc>
          <w:tcPr>
            <w:tcW w:w="4542" w:type="pct"/>
            <w:gridSpan w:val="14"/>
          </w:tcPr>
          <w:p w:rsidR="000335A9" w:rsidRDefault="000335A9">
            <w:pPr>
              <w:pStyle w:val="ConsPlusNormal"/>
            </w:pPr>
            <w:r>
              <w:t xml:space="preserve">Строительство системы очистных сооружений и водоотвода ливневых стоков </w:t>
            </w:r>
            <w:proofErr w:type="gramStart"/>
            <w:r>
              <w:t>на набережной реки</w:t>
            </w:r>
            <w:proofErr w:type="gramEnd"/>
            <w:r>
              <w:t xml:space="preserve"> Камы</w:t>
            </w:r>
          </w:p>
        </w:tc>
      </w:tr>
      <w:tr w:rsidR="000335A9" w:rsidTr="005A661C">
        <w:tc>
          <w:tcPr>
            <w:tcW w:w="458" w:type="pct"/>
          </w:tcPr>
          <w:p w:rsidR="000335A9" w:rsidRDefault="000335A9">
            <w:pPr>
              <w:pStyle w:val="ConsPlusNormal"/>
              <w:jc w:val="center"/>
            </w:pPr>
            <w:r>
              <w:t>1.2.1.1.21.1</w:t>
            </w:r>
          </w:p>
        </w:tc>
        <w:tc>
          <w:tcPr>
            <w:tcW w:w="495" w:type="pct"/>
          </w:tcPr>
          <w:p w:rsidR="000335A9" w:rsidRDefault="000335A9">
            <w:pPr>
              <w:pStyle w:val="ConsPlusNormal"/>
            </w:pPr>
            <w:r>
              <w:t>количество исполнительных листов, по которым произведена оплата</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6195,65351</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tcPr>
          <w:p w:rsidR="000335A9" w:rsidRDefault="000335A9">
            <w:pPr>
              <w:pStyle w:val="ConsPlusNormal"/>
            </w:pPr>
            <w:r>
              <w:t>Итого по мероприятию 1.2.1.1.21,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6195,65351</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1.2.1.1.22</w:t>
            </w:r>
          </w:p>
        </w:tc>
        <w:tc>
          <w:tcPr>
            <w:tcW w:w="4542" w:type="pct"/>
            <w:gridSpan w:val="14"/>
          </w:tcPr>
          <w:p w:rsidR="000335A9" w:rsidRDefault="000335A9">
            <w:pPr>
              <w:pStyle w:val="ConsPlusNormal"/>
            </w:pPr>
            <w:r>
              <w:t>Изъятие земельных участков и объектов недвижимости, имущества для реконструкции дорожных объектов города Перми</w:t>
            </w:r>
          </w:p>
        </w:tc>
      </w:tr>
      <w:tr w:rsidR="000335A9" w:rsidTr="005A661C">
        <w:tc>
          <w:tcPr>
            <w:tcW w:w="458" w:type="pct"/>
          </w:tcPr>
          <w:p w:rsidR="000335A9" w:rsidRDefault="000335A9">
            <w:pPr>
              <w:pStyle w:val="ConsPlusNormal"/>
              <w:jc w:val="center"/>
            </w:pPr>
            <w:r>
              <w:t>1.2.1.1.22.1</w:t>
            </w:r>
          </w:p>
        </w:tc>
        <w:tc>
          <w:tcPr>
            <w:tcW w:w="495" w:type="pct"/>
          </w:tcPr>
          <w:p w:rsidR="000335A9" w:rsidRDefault="000335A9">
            <w:pPr>
              <w:pStyle w:val="ConsPlusNormal"/>
            </w:pPr>
            <w:r>
              <w:t>количество изъятых земельных участков</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18</w:t>
            </w:r>
          </w:p>
        </w:tc>
        <w:tc>
          <w:tcPr>
            <w:tcW w:w="297" w:type="pct"/>
          </w:tcPr>
          <w:p w:rsidR="000335A9" w:rsidRDefault="000335A9">
            <w:pPr>
              <w:pStyle w:val="ConsPlusNormal"/>
              <w:jc w:val="center"/>
            </w:pPr>
            <w:r>
              <w:t>5</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val="restart"/>
          </w:tcPr>
          <w:p w:rsidR="000335A9" w:rsidRDefault="000335A9">
            <w:pPr>
              <w:pStyle w:val="ConsPlusNormal"/>
              <w:jc w:val="center"/>
            </w:pPr>
            <w:r>
              <w:t>ДЗО</w:t>
            </w:r>
          </w:p>
        </w:tc>
        <w:tc>
          <w:tcPr>
            <w:tcW w:w="346" w:type="pct"/>
            <w:vMerge w:val="restart"/>
          </w:tcPr>
          <w:p w:rsidR="000335A9" w:rsidRDefault="000335A9">
            <w:pPr>
              <w:pStyle w:val="ConsPlusNormal"/>
              <w:jc w:val="center"/>
            </w:pPr>
            <w:r>
              <w:t>бюджет города Перми</w:t>
            </w:r>
          </w:p>
        </w:tc>
        <w:tc>
          <w:tcPr>
            <w:tcW w:w="371" w:type="pct"/>
            <w:vMerge w:val="restart"/>
          </w:tcPr>
          <w:p w:rsidR="000335A9" w:rsidRDefault="000335A9">
            <w:pPr>
              <w:pStyle w:val="ConsPlusNormal"/>
              <w:jc w:val="center"/>
            </w:pPr>
            <w:r>
              <w:t>70933,400</w:t>
            </w:r>
          </w:p>
        </w:tc>
        <w:tc>
          <w:tcPr>
            <w:tcW w:w="371" w:type="pct"/>
            <w:vMerge w:val="restart"/>
          </w:tcPr>
          <w:p w:rsidR="000335A9" w:rsidRDefault="000335A9">
            <w:pPr>
              <w:pStyle w:val="ConsPlusNormal"/>
              <w:jc w:val="center"/>
            </w:pPr>
            <w:r>
              <w:t>70933,400</w:t>
            </w:r>
          </w:p>
        </w:tc>
        <w:tc>
          <w:tcPr>
            <w:tcW w:w="371" w:type="pct"/>
            <w:vMerge w:val="restart"/>
          </w:tcPr>
          <w:p w:rsidR="000335A9" w:rsidRDefault="000335A9">
            <w:pPr>
              <w:pStyle w:val="ConsPlusNormal"/>
              <w:jc w:val="center"/>
            </w:pPr>
            <w:r>
              <w:t>0,000</w:t>
            </w:r>
          </w:p>
        </w:tc>
        <w:tc>
          <w:tcPr>
            <w:tcW w:w="334" w:type="pct"/>
            <w:vMerge w:val="restart"/>
          </w:tcPr>
          <w:p w:rsidR="000335A9" w:rsidRDefault="000335A9">
            <w:pPr>
              <w:pStyle w:val="ConsPlusNormal"/>
              <w:jc w:val="center"/>
            </w:pPr>
            <w:r>
              <w:t>0,000</w:t>
            </w:r>
          </w:p>
        </w:tc>
        <w:tc>
          <w:tcPr>
            <w:tcW w:w="322" w:type="pct"/>
            <w:vMerge w:val="restart"/>
          </w:tcPr>
          <w:p w:rsidR="000335A9" w:rsidRDefault="000335A9">
            <w:pPr>
              <w:pStyle w:val="ConsPlusNormal"/>
              <w:jc w:val="center"/>
            </w:pPr>
            <w:r>
              <w:t>0,000</w:t>
            </w:r>
          </w:p>
        </w:tc>
      </w:tr>
      <w:tr w:rsidR="000335A9" w:rsidTr="005A661C">
        <w:trPr>
          <w:trHeight w:val="269"/>
        </w:trPr>
        <w:tc>
          <w:tcPr>
            <w:tcW w:w="458" w:type="pct"/>
            <w:vMerge w:val="restart"/>
          </w:tcPr>
          <w:p w:rsidR="000335A9" w:rsidRDefault="000335A9">
            <w:pPr>
              <w:pStyle w:val="ConsPlusNormal"/>
              <w:jc w:val="center"/>
            </w:pPr>
            <w:r>
              <w:t>1.2.1.1.22.2</w:t>
            </w:r>
          </w:p>
        </w:tc>
        <w:tc>
          <w:tcPr>
            <w:tcW w:w="495" w:type="pct"/>
            <w:vMerge w:val="restart"/>
          </w:tcPr>
          <w:p w:rsidR="000335A9" w:rsidRDefault="000335A9">
            <w:pPr>
              <w:pStyle w:val="ConsPlusNormal"/>
            </w:pPr>
            <w:r>
              <w:t>количество изъятых объектов недвижимого имущества</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19</w:t>
            </w:r>
          </w:p>
        </w:tc>
        <w:tc>
          <w:tcPr>
            <w:tcW w:w="297" w:type="pct"/>
            <w:vMerge w:val="restart"/>
          </w:tcPr>
          <w:p w:rsidR="000335A9" w:rsidRDefault="000335A9">
            <w:pPr>
              <w:pStyle w:val="ConsPlusNormal"/>
              <w:jc w:val="center"/>
            </w:pPr>
            <w:r>
              <w:t>3</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vMerge/>
          </w:tcPr>
          <w:p w:rsidR="000335A9" w:rsidRDefault="000335A9"/>
        </w:tc>
        <w:tc>
          <w:tcPr>
            <w:tcW w:w="371" w:type="pct"/>
            <w:vMerge/>
          </w:tcPr>
          <w:p w:rsidR="000335A9" w:rsidRDefault="000335A9"/>
        </w:tc>
        <w:tc>
          <w:tcPr>
            <w:tcW w:w="371" w:type="pct"/>
            <w:vMerge/>
          </w:tcPr>
          <w:p w:rsidR="000335A9" w:rsidRDefault="000335A9"/>
        </w:tc>
        <w:tc>
          <w:tcPr>
            <w:tcW w:w="334" w:type="pct"/>
            <w:vMerge/>
          </w:tcPr>
          <w:p w:rsidR="000335A9" w:rsidRDefault="000335A9"/>
        </w:tc>
        <w:tc>
          <w:tcPr>
            <w:tcW w:w="322" w:type="pct"/>
            <w:vMerge/>
          </w:tcPr>
          <w:p w:rsidR="000335A9" w:rsidRDefault="000335A9"/>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212800,000</w:t>
            </w:r>
          </w:p>
        </w:tc>
        <w:tc>
          <w:tcPr>
            <w:tcW w:w="371" w:type="pct"/>
          </w:tcPr>
          <w:p w:rsidR="000335A9" w:rsidRDefault="000335A9">
            <w:pPr>
              <w:pStyle w:val="ConsPlusNormal"/>
              <w:jc w:val="center"/>
            </w:pPr>
            <w:r>
              <w:t>212800,000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1.2.1.1.22,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283733,400</w:t>
            </w:r>
          </w:p>
        </w:tc>
        <w:tc>
          <w:tcPr>
            <w:tcW w:w="371" w:type="pct"/>
          </w:tcPr>
          <w:p w:rsidR="000335A9" w:rsidRDefault="000335A9">
            <w:pPr>
              <w:pStyle w:val="ConsPlusNormal"/>
              <w:jc w:val="center"/>
            </w:pPr>
            <w:r>
              <w:t>283733,400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70933,400</w:t>
            </w:r>
          </w:p>
        </w:tc>
        <w:tc>
          <w:tcPr>
            <w:tcW w:w="371" w:type="pct"/>
          </w:tcPr>
          <w:p w:rsidR="000335A9" w:rsidRDefault="000335A9">
            <w:pPr>
              <w:pStyle w:val="ConsPlusNormal"/>
              <w:jc w:val="center"/>
            </w:pPr>
            <w:r>
              <w:t>70933,400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212800,000</w:t>
            </w:r>
          </w:p>
        </w:tc>
        <w:tc>
          <w:tcPr>
            <w:tcW w:w="371" w:type="pct"/>
          </w:tcPr>
          <w:p w:rsidR="000335A9" w:rsidRDefault="000335A9">
            <w:pPr>
              <w:pStyle w:val="ConsPlusNormal"/>
              <w:jc w:val="center"/>
            </w:pPr>
            <w:r>
              <w:t>212800,000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1.2.1.1.23</w:t>
            </w:r>
          </w:p>
        </w:tc>
        <w:tc>
          <w:tcPr>
            <w:tcW w:w="4542" w:type="pct"/>
            <w:gridSpan w:val="14"/>
          </w:tcPr>
          <w:p w:rsidR="000335A9" w:rsidRDefault="000335A9">
            <w:pPr>
              <w:pStyle w:val="ConsPlusNormal"/>
            </w:pPr>
            <w:r>
              <w:t>Реконструкция ул. Плеханова от шоссе Космонавтов до ул. Грузинской</w:t>
            </w:r>
          </w:p>
        </w:tc>
      </w:tr>
      <w:tr w:rsidR="000335A9" w:rsidTr="005A661C">
        <w:tc>
          <w:tcPr>
            <w:tcW w:w="458" w:type="pct"/>
            <w:vMerge w:val="restart"/>
          </w:tcPr>
          <w:p w:rsidR="000335A9" w:rsidRDefault="000335A9">
            <w:pPr>
              <w:pStyle w:val="ConsPlusNormal"/>
              <w:jc w:val="center"/>
            </w:pPr>
            <w:r>
              <w:t>1.2.1.1.23.1</w:t>
            </w:r>
          </w:p>
        </w:tc>
        <w:tc>
          <w:tcPr>
            <w:tcW w:w="495" w:type="pct"/>
            <w:vMerge w:val="restar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13812,600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41437,500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val="restart"/>
          </w:tcPr>
          <w:p w:rsidR="000335A9" w:rsidRDefault="000335A9">
            <w:pPr>
              <w:pStyle w:val="ConsPlusNormal"/>
            </w:pPr>
            <w:r>
              <w:t>Итого по мероприятию 1.2.1.1.23,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55250,100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13812,600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41437,500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4.31. </w:t>
      </w:r>
      <w:hyperlink r:id="rId134" w:history="1">
        <w:r>
          <w:rPr>
            <w:color w:val="0000FF"/>
          </w:rPr>
          <w:t>строку</w:t>
        </w:r>
      </w:hyperlink>
      <w:r>
        <w:t xml:space="preserve"> "Итого по основному мероприятию 1.2.1.1,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880"/>
        <w:gridCol w:w="1987"/>
        <w:gridCol w:w="1517"/>
        <w:gridCol w:w="1294"/>
        <w:gridCol w:w="1294"/>
        <w:gridCol w:w="1294"/>
        <w:gridCol w:w="1294"/>
      </w:tblGrid>
      <w:tr w:rsidR="000335A9" w:rsidTr="005A661C">
        <w:tc>
          <w:tcPr>
            <w:tcW w:w="2884" w:type="pct"/>
            <w:vMerge w:val="restart"/>
          </w:tcPr>
          <w:p w:rsidR="000335A9" w:rsidRDefault="000335A9">
            <w:pPr>
              <w:pStyle w:val="ConsPlusNormal"/>
            </w:pPr>
            <w:r>
              <w:t>Итого по основному мероприятию 1.2.1.1,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1735282,64173</w:t>
            </w:r>
          </w:p>
        </w:tc>
        <w:tc>
          <w:tcPr>
            <w:tcW w:w="371" w:type="pct"/>
          </w:tcPr>
          <w:p w:rsidR="000335A9" w:rsidRDefault="000335A9">
            <w:pPr>
              <w:pStyle w:val="ConsPlusNormal"/>
              <w:jc w:val="center"/>
            </w:pPr>
            <w:r>
              <w:t>2155619,400</w:t>
            </w:r>
          </w:p>
        </w:tc>
        <w:tc>
          <w:tcPr>
            <w:tcW w:w="371" w:type="pct"/>
          </w:tcPr>
          <w:p w:rsidR="000335A9" w:rsidRDefault="000335A9">
            <w:pPr>
              <w:pStyle w:val="ConsPlusNormal"/>
              <w:jc w:val="center"/>
            </w:pPr>
            <w:r>
              <w:t>2056388,900</w:t>
            </w:r>
          </w:p>
        </w:tc>
        <w:tc>
          <w:tcPr>
            <w:tcW w:w="334" w:type="pct"/>
          </w:tcPr>
          <w:p w:rsidR="000335A9" w:rsidRDefault="000335A9">
            <w:pPr>
              <w:pStyle w:val="ConsPlusNormal"/>
              <w:jc w:val="center"/>
            </w:pPr>
            <w:r>
              <w:t>1368399,300</w:t>
            </w:r>
          </w:p>
        </w:tc>
        <w:tc>
          <w:tcPr>
            <w:tcW w:w="322" w:type="pct"/>
          </w:tcPr>
          <w:p w:rsidR="000335A9" w:rsidRDefault="000335A9">
            <w:pPr>
              <w:pStyle w:val="ConsPlusNormal"/>
              <w:jc w:val="center"/>
            </w:pPr>
            <w:r>
              <w:t>1239020,200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517609,22451</w:t>
            </w:r>
          </w:p>
        </w:tc>
        <w:tc>
          <w:tcPr>
            <w:tcW w:w="371" w:type="pct"/>
          </w:tcPr>
          <w:p w:rsidR="000335A9" w:rsidRDefault="000335A9">
            <w:pPr>
              <w:pStyle w:val="ConsPlusNormal"/>
              <w:jc w:val="center"/>
            </w:pPr>
            <w:r>
              <w:t>510828,100</w:t>
            </w:r>
          </w:p>
        </w:tc>
        <w:tc>
          <w:tcPr>
            <w:tcW w:w="371" w:type="pct"/>
          </w:tcPr>
          <w:p w:rsidR="000335A9" w:rsidRDefault="000335A9">
            <w:pPr>
              <w:pStyle w:val="ConsPlusNormal"/>
              <w:jc w:val="center"/>
            </w:pPr>
            <w:r>
              <w:t>543015,000</w:t>
            </w:r>
          </w:p>
        </w:tc>
        <w:tc>
          <w:tcPr>
            <w:tcW w:w="334" w:type="pct"/>
          </w:tcPr>
          <w:p w:rsidR="000335A9" w:rsidRDefault="000335A9">
            <w:pPr>
              <w:pStyle w:val="ConsPlusNormal"/>
              <w:jc w:val="center"/>
            </w:pPr>
            <w:r>
              <w:t>709200,500</w:t>
            </w:r>
          </w:p>
        </w:tc>
        <w:tc>
          <w:tcPr>
            <w:tcW w:w="322" w:type="pct"/>
          </w:tcPr>
          <w:p w:rsidR="000335A9" w:rsidRDefault="000335A9">
            <w:pPr>
              <w:pStyle w:val="ConsPlusNormal"/>
              <w:jc w:val="center"/>
            </w:pPr>
            <w:r>
              <w:t>1135689,200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92410,41232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1077134,500</w:t>
            </w:r>
          </w:p>
        </w:tc>
        <w:tc>
          <w:tcPr>
            <w:tcW w:w="371" w:type="pct"/>
          </w:tcPr>
          <w:p w:rsidR="000335A9" w:rsidRDefault="000335A9">
            <w:pPr>
              <w:pStyle w:val="ConsPlusNormal"/>
              <w:jc w:val="center"/>
            </w:pPr>
            <w:r>
              <w:t>1644791,300</w:t>
            </w:r>
          </w:p>
        </w:tc>
        <w:tc>
          <w:tcPr>
            <w:tcW w:w="371" w:type="pct"/>
          </w:tcPr>
          <w:p w:rsidR="000335A9" w:rsidRDefault="000335A9">
            <w:pPr>
              <w:pStyle w:val="ConsPlusNormal"/>
              <w:jc w:val="center"/>
            </w:pPr>
            <w:r>
              <w:t>1513373,900</w:t>
            </w:r>
          </w:p>
        </w:tc>
        <w:tc>
          <w:tcPr>
            <w:tcW w:w="334" w:type="pct"/>
          </w:tcPr>
          <w:p w:rsidR="000335A9" w:rsidRDefault="000335A9">
            <w:pPr>
              <w:pStyle w:val="ConsPlusNormal"/>
              <w:jc w:val="center"/>
            </w:pPr>
            <w:r>
              <w:t>659198,800</w:t>
            </w:r>
          </w:p>
        </w:tc>
        <w:tc>
          <w:tcPr>
            <w:tcW w:w="322" w:type="pct"/>
          </w:tcPr>
          <w:p w:rsidR="000335A9" w:rsidRDefault="000335A9">
            <w:pPr>
              <w:pStyle w:val="ConsPlusNormal"/>
              <w:jc w:val="center"/>
            </w:pPr>
            <w:r>
              <w:t>103331,000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 (неиспользованные ассигнования отчетного года)</w:t>
            </w:r>
          </w:p>
        </w:tc>
        <w:tc>
          <w:tcPr>
            <w:tcW w:w="371" w:type="pct"/>
          </w:tcPr>
          <w:p w:rsidR="000335A9" w:rsidRDefault="000335A9">
            <w:pPr>
              <w:pStyle w:val="ConsPlusNormal"/>
              <w:jc w:val="center"/>
            </w:pPr>
            <w:r>
              <w:t>48128,50490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4.32. после строки 1.2.1.2.1.1 </w:t>
      </w:r>
      <w:hyperlink r:id="rId135" w:history="1">
        <w:r>
          <w:rPr>
            <w:color w:val="0000FF"/>
          </w:rPr>
          <w:t>дополнить</w:t>
        </w:r>
      </w:hyperlink>
      <w:r>
        <w:t xml:space="preserve"> строками 1.2.1.2.1.2, 1.2.1.2.1.3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64"/>
        <w:gridCol w:w="1954"/>
        <w:gridCol w:w="387"/>
        <w:gridCol w:w="695"/>
        <w:gridCol w:w="695"/>
        <w:gridCol w:w="695"/>
        <w:gridCol w:w="730"/>
        <w:gridCol w:w="730"/>
        <w:gridCol w:w="2366"/>
        <w:gridCol w:w="869"/>
        <w:gridCol w:w="880"/>
        <w:gridCol w:w="960"/>
        <w:gridCol w:w="1071"/>
        <w:gridCol w:w="625"/>
        <w:gridCol w:w="739"/>
      </w:tblGrid>
      <w:tr w:rsidR="000335A9" w:rsidTr="005A661C">
        <w:tc>
          <w:tcPr>
            <w:tcW w:w="458" w:type="pct"/>
          </w:tcPr>
          <w:p w:rsidR="000335A9" w:rsidRDefault="000335A9">
            <w:pPr>
              <w:pStyle w:val="ConsPlusNormal"/>
              <w:jc w:val="center"/>
            </w:pPr>
            <w:r>
              <w:t>1.2.1.2.1.2</w:t>
            </w:r>
          </w:p>
        </w:tc>
        <w:tc>
          <w:tcPr>
            <w:tcW w:w="495" w:type="pct"/>
          </w:tcPr>
          <w:p w:rsidR="000335A9" w:rsidRDefault="000335A9">
            <w:pPr>
              <w:pStyle w:val="ConsPlusNormal"/>
            </w:pPr>
            <w:r>
              <w:t xml:space="preserve">площадь земельного участка, в отношении которого выполнены подготовительные работы по </w:t>
            </w:r>
            <w:r>
              <w:lastRenderedPageBreak/>
              <w:t>строительству (разборка асфальтобетонного покрытия, проведение земляных работ, срезка растительного слоя)</w:t>
            </w:r>
          </w:p>
        </w:tc>
        <w:tc>
          <w:tcPr>
            <w:tcW w:w="124" w:type="pct"/>
          </w:tcPr>
          <w:p w:rsidR="000335A9" w:rsidRDefault="000335A9">
            <w:pPr>
              <w:pStyle w:val="ConsPlusNormal"/>
              <w:jc w:val="center"/>
            </w:pPr>
            <w:r>
              <w:lastRenderedPageBreak/>
              <w:t>кв. 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690,0</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vMerge w:val="restar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8000,000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tcPr>
          <w:p w:rsidR="000335A9" w:rsidRDefault="000335A9">
            <w:pPr>
              <w:pStyle w:val="ConsPlusNormal"/>
              <w:jc w:val="center"/>
            </w:pPr>
            <w:r>
              <w:t>1.2.1.2.1.3</w:t>
            </w:r>
          </w:p>
        </w:tc>
        <w:tc>
          <w:tcPr>
            <w:tcW w:w="495" w:type="pct"/>
          </w:tcPr>
          <w:p w:rsidR="000335A9" w:rsidRDefault="000335A9">
            <w:pPr>
              <w:pStyle w:val="ConsPlusNormal"/>
            </w:pPr>
            <w:r>
              <w:t>протяженность построенного надземного пешеходного перехода</w:t>
            </w:r>
          </w:p>
        </w:tc>
        <w:tc>
          <w:tcPr>
            <w:tcW w:w="124" w:type="pct"/>
          </w:tcPr>
          <w:p w:rsidR="000335A9" w:rsidRDefault="000335A9">
            <w:pPr>
              <w:pStyle w:val="ConsPlusNormal"/>
              <w:jc w:val="center"/>
            </w:pPr>
            <w:r>
              <w:t>п. м</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35,0</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vMerge/>
          </w:tcPr>
          <w:p w:rsidR="000335A9" w:rsidRDefault="000335A9"/>
        </w:tc>
        <w:tc>
          <w:tcPr>
            <w:tcW w:w="346" w:type="pct"/>
            <w:vMerge/>
          </w:tcPr>
          <w:p w:rsidR="000335A9" w:rsidRDefault="000335A9"/>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39873,745</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4.33. строки "</w:t>
      </w:r>
      <w:hyperlink r:id="rId136" w:history="1">
        <w:r>
          <w:rPr>
            <w:color w:val="0000FF"/>
          </w:rPr>
          <w:t>Итого</w:t>
        </w:r>
      </w:hyperlink>
      <w:r>
        <w:t xml:space="preserve"> по мероприятию 1.2.1.2.1, в том числе по источникам финансирования", "</w:t>
      </w:r>
      <w:hyperlink r:id="rId137" w:history="1">
        <w:r>
          <w:rPr>
            <w:color w:val="0000FF"/>
          </w:rPr>
          <w:t>Итого</w:t>
        </w:r>
      </w:hyperlink>
      <w:r>
        <w:t xml:space="preserve"> по основному мероприятию 1.2.1.2, в том числе по источникам финансирования", "</w:t>
      </w:r>
      <w:hyperlink r:id="rId138" w:history="1">
        <w:r>
          <w:rPr>
            <w:color w:val="0000FF"/>
          </w:rPr>
          <w:t>Итого</w:t>
        </w:r>
      </w:hyperlink>
      <w:r>
        <w:t xml:space="preserve"> по задаче 1.2.1,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880"/>
        <w:gridCol w:w="1987"/>
        <w:gridCol w:w="1517"/>
        <w:gridCol w:w="1294"/>
        <w:gridCol w:w="1294"/>
        <w:gridCol w:w="1294"/>
        <w:gridCol w:w="1294"/>
      </w:tblGrid>
      <w:tr w:rsidR="000335A9" w:rsidTr="005A661C">
        <w:tc>
          <w:tcPr>
            <w:tcW w:w="2884" w:type="pct"/>
            <w:vMerge w:val="restart"/>
          </w:tcPr>
          <w:p w:rsidR="000335A9" w:rsidRDefault="000335A9">
            <w:pPr>
              <w:pStyle w:val="ConsPlusNormal"/>
            </w:pPr>
            <w:r>
              <w:t>Итого по мероприятию 1.2.1.2.1,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3396,33970</w:t>
            </w:r>
          </w:p>
        </w:tc>
        <w:tc>
          <w:tcPr>
            <w:tcW w:w="371" w:type="pct"/>
          </w:tcPr>
          <w:p w:rsidR="000335A9" w:rsidRDefault="000335A9">
            <w:pPr>
              <w:pStyle w:val="ConsPlusNormal"/>
              <w:jc w:val="center"/>
            </w:pPr>
            <w:r>
              <w:t>8000,000</w:t>
            </w:r>
          </w:p>
        </w:tc>
        <w:tc>
          <w:tcPr>
            <w:tcW w:w="371" w:type="pct"/>
          </w:tcPr>
          <w:p w:rsidR="000335A9" w:rsidRDefault="000335A9">
            <w:pPr>
              <w:pStyle w:val="ConsPlusNormal"/>
              <w:jc w:val="center"/>
            </w:pPr>
            <w:r>
              <w:t>39873,745</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8000,000</w:t>
            </w:r>
          </w:p>
        </w:tc>
        <w:tc>
          <w:tcPr>
            <w:tcW w:w="371" w:type="pct"/>
          </w:tcPr>
          <w:p w:rsidR="000335A9" w:rsidRDefault="000335A9">
            <w:pPr>
              <w:pStyle w:val="ConsPlusNormal"/>
              <w:jc w:val="center"/>
            </w:pPr>
            <w:r>
              <w:t>39873,745</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3396,33970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основному мероприятию 1.2.1.2,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3396,33970</w:t>
            </w:r>
          </w:p>
        </w:tc>
        <w:tc>
          <w:tcPr>
            <w:tcW w:w="371" w:type="pct"/>
          </w:tcPr>
          <w:p w:rsidR="000335A9" w:rsidRDefault="000335A9">
            <w:pPr>
              <w:pStyle w:val="ConsPlusNormal"/>
              <w:jc w:val="center"/>
            </w:pPr>
            <w:r>
              <w:t>8000,000</w:t>
            </w:r>
          </w:p>
        </w:tc>
        <w:tc>
          <w:tcPr>
            <w:tcW w:w="371" w:type="pct"/>
          </w:tcPr>
          <w:p w:rsidR="000335A9" w:rsidRDefault="000335A9">
            <w:pPr>
              <w:pStyle w:val="ConsPlusNormal"/>
              <w:jc w:val="center"/>
            </w:pPr>
            <w:r>
              <w:t>39873,745</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8000,000</w:t>
            </w:r>
          </w:p>
        </w:tc>
        <w:tc>
          <w:tcPr>
            <w:tcW w:w="371" w:type="pct"/>
          </w:tcPr>
          <w:p w:rsidR="000335A9" w:rsidRDefault="000335A9">
            <w:pPr>
              <w:pStyle w:val="ConsPlusNormal"/>
              <w:jc w:val="center"/>
            </w:pPr>
            <w:r>
              <w:t>39873,745</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3396,33970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задаче 1.2.1,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1738678,98143</w:t>
            </w:r>
          </w:p>
        </w:tc>
        <w:tc>
          <w:tcPr>
            <w:tcW w:w="371" w:type="pct"/>
          </w:tcPr>
          <w:p w:rsidR="000335A9" w:rsidRDefault="000335A9">
            <w:pPr>
              <w:pStyle w:val="ConsPlusNormal"/>
              <w:jc w:val="center"/>
            </w:pPr>
            <w:r>
              <w:t>2163619,400</w:t>
            </w:r>
          </w:p>
        </w:tc>
        <w:tc>
          <w:tcPr>
            <w:tcW w:w="371" w:type="pct"/>
          </w:tcPr>
          <w:p w:rsidR="000335A9" w:rsidRDefault="000335A9">
            <w:pPr>
              <w:pStyle w:val="ConsPlusNormal"/>
              <w:jc w:val="center"/>
            </w:pPr>
            <w:r>
              <w:t>2096262,645</w:t>
            </w:r>
          </w:p>
        </w:tc>
        <w:tc>
          <w:tcPr>
            <w:tcW w:w="334" w:type="pct"/>
          </w:tcPr>
          <w:p w:rsidR="000335A9" w:rsidRDefault="000335A9">
            <w:pPr>
              <w:pStyle w:val="ConsPlusNormal"/>
              <w:jc w:val="center"/>
            </w:pPr>
            <w:r>
              <w:t>1368399,300</w:t>
            </w:r>
          </w:p>
        </w:tc>
        <w:tc>
          <w:tcPr>
            <w:tcW w:w="322" w:type="pct"/>
          </w:tcPr>
          <w:p w:rsidR="000335A9" w:rsidRDefault="000335A9">
            <w:pPr>
              <w:pStyle w:val="ConsPlusNormal"/>
              <w:jc w:val="center"/>
            </w:pPr>
            <w:r>
              <w:t>1239020,200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517609,22451</w:t>
            </w:r>
          </w:p>
        </w:tc>
        <w:tc>
          <w:tcPr>
            <w:tcW w:w="371" w:type="pct"/>
          </w:tcPr>
          <w:p w:rsidR="000335A9" w:rsidRDefault="000335A9">
            <w:pPr>
              <w:pStyle w:val="ConsPlusNormal"/>
              <w:jc w:val="center"/>
            </w:pPr>
            <w:r>
              <w:t>518828,100</w:t>
            </w:r>
          </w:p>
        </w:tc>
        <w:tc>
          <w:tcPr>
            <w:tcW w:w="371" w:type="pct"/>
          </w:tcPr>
          <w:p w:rsidR="000335A9" w:rsidRDefault="000335A9">
            <w:pPr>
              <w:pStyle w:val="ConsPlusNormal"/>
              <w:jc w:val="center"/>
            </w:pPr>
            <w:r>
              <w:t>582888,745</w:t>
            </w:r>
          </w:p>
        </w:tc>
        <w:tc>
          <w:tcPr>
            <w:tcW w:w="334" w:type="pct"/>
          </w:tcPr>
          <w:p w:rsidR="000335A9" w:rsidRDefault="000335A9">
            <w:pPr>
              <w:pStyle w:val="ConsPlusNormal"/>
              <w:jc w:val="center"/>
            </w:pPr>
            <w:r>
              <w:t>709200,500</w:t>
            </w:r>
          </w:p>
        </w:tc>
        <w:tc>
          <w:tcPr>
            <w:tcW w:w="322" w:type="pct"/>
          </w:tcPr>
          <w:p w:rsidR="000335A9" w:rsidRDefault="000335A9">
            <w:pPr>
              <w:pStyle w:val="ConsPlusNormal"/>
              <w:jc w:val="center"/>
            </w:pPr>
            <w:r>
              <w:t>1135689,200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95806,75202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1077134,500</w:t>
            </w:r>
          </w:p>
        </w:tc>
        <w:tc>
          <w:tcPr>
            <w:tcW w:w="371" w:type="pct"/>
          </w:tcPr>
          <w:p w:rsidR="000335A9" w:rsidRDefault="000335A9">
            <w:pPr>
              <w:pStyle w:val="ConsPlusNormal"/>
              <w:jc w:val="center"/>
            </w:pPr>
            <w:r>
              <w:t>1644791,300</w:t>
            </w:r>
          </w:p>
        </w:tc>
        <w:tc>
          <w:tcPr>
            <w:tcW w:w="371" w:type="pct"/>
          </w:tcPr>
          <w:p w:rsidR="000335A9" w:rsidRDefault="000335A9">
            <w:pPr>
              <w:pStyle w:val="ConsPlusNormal"/>
              <w:jc w:val="center"/>
            </w:pPr>
            <w:r>
              <w:t>1513373,900</w:t>
            </w:r>
          </w:p>
        </w:tc>
        <w:tc>
          <w:tcPr>
            <w:tcW w:w="334" w:type="pct"/>
          </w:tcPr>
          <w:p w:rsidR="000335A9" w:rsidRDefault="000335A9">
            <w:pPr>
              <w:pStyle w:val="ConsPlusNormal"/>
              <w:jc w:val="center"/>
            </w:pPr>
            <w:r>
              <w:t>659198,800</w:t>
            </w:r>
          </w:p>
        </w:tc>
        <w:tc>
          <w:tcPr>
            <w:tcW w:w="322" w:type="pct"/>
          </w:tcPr>
          <w:p w:rsidR="000335A9" w:rsidRDefault="000335A9">
            <w:pPr>
              <w:pStyle w:val="ConsPlusNormal"/>
              <w:jc w:val="center"/>
            </w:pPr>
            <w:r>
              <w:t>103331,000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 (неиспользованные ассигнования отчетного года)</w:t>
            </w:r>
          </w:p>
        </w:tc>
        <w:tc>
          <w:tcPr>
            <w:tcW w:w="371" w:type="pct"/>
          </w:tcPr>
          <w:p w:rsidR="000335A9" w:rsidRDefault="000335A9">
            <w:pPr>
              <w:pStyle w:val="ConsPlusNormal"/>
              <w:jc w:val="center"/>
            </w:pPr>
            <w:r>
              <w:t>48128,50490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4.34. </w:t>
      </w:r>
      <w:hyperlink r:id="rId139" w:history="1">
        <w:r>
          <w:rPr>
            <w:color w:val="0000FF"/>
          </w:rPr>
          <w:t>строку 1.2.2.1.1.1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48"/>
        <w:gridCol w:w="1519"/>
        <w:gridCol w:w="369"/>
        <w:gridCol w:w="613"/>
        <w:gridCol w:w="613"/>
        <w:gridCol w:w="613"/>
        <w:gridCol w:w="505"/>
        <w:gridCol w:w="505"/>
        <w:gridCol w:w="2312"/>
        <w:gridCol w:w="1114"/>
        <w:gridCol w:w="1157"/>
        <w:gridCol w:w="1048"/>
        <w:gridCol w:w="1048"/>
        <w:gridCol w:w="1048"/>
        <w:gridCol w:w="1048"/>
      </w:tblGrid>
      <w:tr w:rsidR="000335A9" w:rsidTr="005A661C">
        <w:tc>
          <w:tcPr>
            <w:tcW w:w="458" w:type="pct"/>
            <w:vMerge w:val="restart"/>
          </w:tcPr>
          <w:p w:rsidR="000335A9" w:rsidRDefault="000335A9">
            <w:pPr>
              <w:pStyle w:val="ConsPlusNormal"/>
              <w:jc w:val="center"/>
            </w:pPr>
            <w:r>
              <w:t>1.2.2.1.1.1</w:t>
            </w:r>
          </w:p>
        </w:tc>
        <w:tc>
          <w:tcPr>
            <w:tcW w:w="495" w:type="pct"/>
            <w:vMerge w:val="restart"/>
          </w:tcPr>
          <w:p w:rsidR="000335A9" w:rsidRDefault="000335A9">
            <w:pPr>
              <w:pStyle w:val="ConsPlusNormal"/>
            </w:pPr>
            <w:r>
              <w:t>протяженность построенных сетей наружного освещения</w:t>
            </w:r>
          </w:p>
        </w:tc>
        <w:tc>
          <w:tcPr>
            <w:tcW w:w="124" w:type="pct"/>
            <w:vMerge w:val="restart"/>
          </w:tcPr>
          <w:p w:rsidR="000335A9" w:rsidRDefault="000335A9">
            <w:pPr>
              <w:pStyle w:val="ConsPlusNormal"/>
              <w:jc w:val="center"/>
            </w:pPr>
            <w:r>
              <w:t>км</w:t>
            </w:r>
          </w:p>
        </w:tc>
        <w:tc>
          <w:tcPr>
            <w:tcW w:w="297" w:type="pct"/>
            <w:vMerge w:val="restart"/>
          </w:tcPr>
          <w:p w:rsidR="000335A9" w:rsidRDefault="000335A9">
            <w:pPr>
              <w:pStyle w:val="ConsPlusNormal"/>
              <w:jc w:val="center"/>
            </w:pPr>
            <w:r>
              <w:t>34,51</w:t>
            </w:r>
          </w:p>
        </w:tc>
        <w:tc>
          <w:tcPr>
            <w:tcW w:w="297" w:type="pct"/>
            <w:vMerge w:val="restart"/>
          </w:tcPr>
          <w:p w:rsidR="000335A9" w:rsidRDefault="000335A9">
            <w:pPr>
              <w:pStyle w:val="ConsPlusNormal"/>
              <w:jc w:val="center"/>
            </w:pPr>
            <w:r>
              <w:t>29,87</w:t>
            </w:r>
          </w:p>
        </w:tc>
        <w:tc>
          <w:tcPr>
            <w:tcW w:w="297" w:type="pct"/>
            <w:vMerge w:val="restart"/>
          </w:tcPr>
          <w:p w:rsidR="000335A9" w:rsidRDefault="000335A9">
            <w:pPr>
              <w:pStyle w:val="ConsPlusNormal"/>
              <w:jc w:val="center"/>
            </w:pPr>
            <w:r>
              <w:t>59,37</w:t>
            </w:r>
          </w:p>
        </w:tc>
        <w:tc>
          <w:tcPr>
            <w:tcW w:w="309" w:type="pct"/>
            <w:vMerge w:val="restart"/>
          </w:tcPr>
          <w:p w:rsidR="000335A9" w:rsidRDefault="000335A9">
            <w:pPr>
              <w:pStyle w:val="ConsPlusNormal"/>
              <w:jc w:val="center"/>
            </w:pPr>
            <w:r>
              <w:t>26,8</w:t>
            </w:r>
          </w:p>
        </w:tc>
        <w:tc>
          <w:tcPr>
            <w:tcW w:w="309" w:type="pct"/>
            <w:vMerge w:val="restart"/>
          </w:tcPr>
          <w:p w:rsidR="000335A9" w:rsidRDefault="000335A9">
            <w:pPr>
              <w:pStyle w:val="ConsPlusNormal"/>
              <w:jc w:val="center"/>
            </w:pPr>
            <w:r>
              <w:t>34,4</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9127,39740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60500,000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44888,400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w:t>
            </w:r>
            <w:r>
              <w:lastRenderedPageBreak/>
              <w:t>о края</w:t>
            </w:r>
          </w:p>
        </w:tc>
        <w:tc>
          <w:tcPr>
            <w:tcW w:w="371" w:type="pct"/>
          </w:tcPr>
          <w:p w:rsidR="000335A9" w:rsidRDefault="000335A9">
            <w:pPr>
              <w:pStyle w:val="ConsPlusNormal"/>
              <w:jc w:val="center"/>
            </w:pPr>
            <w:r>
              <w:lastRenderedPageBreak/>
              <w:t>47354,210</w:t>
            </w:r>
          </w:p>
        </w:tc>
        <w:tc>
          <w:tcPr>
            <w:tcW w:w="371" w:type="pct"/>
          </w:tcPr>
          <w:p w:rsidR="000335A9" w:rsidRDefault="000335A9">
            <w:pPr>
              <w:pStyle w:val="ConsPlusNormal"/>
              <w:jc w:val="center"/>
            </w:pPr>
            <w:r>
              <w:t>37943,613</w:t>
            </w:r>
          </w:p>
        </w:tc>
        <w:tc>
          <w:tcPr>
            <w:tcW w:w="371" w:type="pct"/>
          </w:tcPr>
          <w:p w:rsidR="000335A9" w:rsidRDefault="000335A9">
            <w:pPr>
              <w:pStyle w:val="ConsPlusNormal"/>
              <w:jc w:val="center"/>
            </w:pPr>
            <w:r>
              <w:t>42479,210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2</w:t>
      </w:r>
    </w:p>
    <w:p w:rsidR="000335A9" w:rsidRDefault="000335A9">
      <w:pPr>
        <w:pStyle w:val="ConsPlusNonformat"/>
        <w:jc w:val="both"/>
      </w:pPr>
      <w:r>
        <w:t xml:space="preserve">    4.35. </w:t>
      </w:r>
      <w:hyperlink r:id="rId140" w:history="1">
        <w:r>
          <w:rPr>
            <w:color w:val="0000FF"/>
          </w:rPr>
          <w:t xml:space="preserve">строку </w:t>
        </w:r>
        <w:proofErr w:type="gramStart"/>
        <w:r>
          <w:rPr>
            <w:color w:val="0000FF"/>
          </w:rPr>
          <w:t>1.2.2.1.1.1</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447"/>
        <w:gridCol w:w="412"/>
        <w:gridCol w:w="546"/>
        <w:gridCol w:w="546"/>
        <w:gridCol w:w="546"/>
        <w:gridCol w:w="581"/>
        <w:gridCol w:w="583"/>
        <w:gridCol w:w="2366"/>
        <w:gridCol w:w="1987"/>
        <w:gridCol w:w="1294"/>
        <w:gridCol w:w="763"/>
        <w:gridCol w:w="763"/>
        <w:gridCol w:w="656"/>
        <w:gridCol w:w="625"/>
      </w:tblGrid>
      <w:tr w:rsidR="000335A9" w:rsidTr="005A661C">
        <w:tc>
          <w:tcPr>
            <w:tcW w:w="458" w:type="pct"/>
            <w:vMerge w:val="restart"/>
          </w:tcPr>
          <w:p w:rsidR="000335A9" w:rsidRDefault="000335A9">
            <w:pPr>
              <w:pStyle w:val="ConsPlusNonformat"/>
              <w:jc w:val="both"/>
            </w:pPr>
            <w:r>
              <w:t xml:space="preserve">           2</w:t>
            </w:r>
          </w:p>
          <w:p w:rsidR="000335A9" w:rsidRDefault="000335A9">
            <w:pPr>
              <w:pStyle w:val="ConsPlusNonformat"/>
              <w:jc w:val="both"/>
            </w:pPr>
            <w:r>
              <w:t>1.2.2.1.1.1</w:t>
            </w:r>
          </w:p>
        </w:tc>
        <w:tc>
          <w:tcPr>
            <w:tcW w:w="495" w:type="pct"/>
            <w:vMerge w:val="restart"/>
          </w:tcPr>
          <w:p w:rsidR="000335A9" w:rsidRDefault="000335A9">
            <w:pPr>
              <w:pStyle w:val="ConsPlusNormal"/>
            </w:pPr>
            <w:r>
              <w:t>количество объектов, в отношении которых принят этап работ (установка опор освещения) по строительству сетей наружного освещения</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2</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24158,14403</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2741,85597</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4.36. </w:t>
      </w:r>
      <w:hyperlink r:id="rId141" w:history="1">
        <w:r>
          <w:rPr>
            <w:color w:val="0000FF"/>
          </w:rPr>
          <w:t>строку 1.2.2.1.1.2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716"/>
        <w:gridCol w:w="412"/>
        <w:gridCol w:w="594"/>
        <w:gridCol w:w="598"/>
        <w:gridCol w:w="598"/>
        <w:gridCol w:w="634"/>
        <w:gridCol w:w="635"/>
        <w:gridCol w:w="2366"/>
        <w:gridCol w:w="1138"/>
        <w:gridCol w:w="960"/>
        <w:gridCol w:w="1071"/>
        <w:gridCol w:w="1071"/>
        <w:gridCol w:w="625"/>
        <w:gridCol w:w="1071"/>
      </w:tblGrid>
      <w:tr w:rsidR="000335A9" w:rsidTr="005A661C">
        <w:tc>
          <w:tcPr>
            <w:tcW w:w="458" w:type="pct"/>
            <w:vMerge w:val="restart"/>
          </w:tcPr>
          <w:p w:rsidR="000335A9" w:rsidRDefault="000335A9">
            <w:pPr>
              <w:pStyle w:val="ConsPlusNormal"/>
              <w:jc w:val="center"/>
            </w:pPr>
            <w:r>
              <w:t>1.2.2.1.1.2</w:t>
            </w:r>
          </w:p>
        </w:tc>
        <w:tc>
          <w:tcPr>
            <w:tcW w:w="495" w:type="pct"/>
            <w:vMerge w:val="restart"/>
          </w:tcPr>
          <w:p w:rsidR="000335A9" w:rsidRDefault="000335A9">
            <w:pPr>
              <w:pStyle w:val="ConsPlusNormal"/>
            </w:pPr>
            <w:r>
              <w:t xml:space="preserve">количество разработанных проектно-сметных документаций по строительству сетей наружного освещения, получивших </w:t>
            </w:r>
            <w:r>
              <w:lastRenderedPageBreak/>
              <w:t>положительное заключение органов государственной экспертизы</w:t>
            </w:r>
          </w:p>
        </w:tc>
        <w:tc>
          <w:tcPr>
            <w:tcW w:w="124" w:type="pct"/>
            <w:vMerge w:val="restart"/>
          </w:tcPr>
          <w:p w:rsidR="000335A9" w:rsidRDefault="000335A9">
            <w:pPr>
              <w:pStyle w:val="ConsPlusNormal"/>
              <w:jc w:val="center"/>
            </w:pPr>
            <w:r>
              <w:lastRenderedPageBreak/>
              <w:t>ед.</w:t>
            </w:r>
          </w:p>
        </w:tc>
        <w:tc>
          <w:tcPr>
            <w:tcW w:w="297" w:type="pct"/>
            <w:vMerge w:val="restart"/>
          </w:tcPr>
          <w:p w:rsidR="000335A9" w:rsidRDefault="000335A9">
            <w:pPr>
              <w:pStyle w:val="ConsPlusNormal"/>
              <w:jc w:val="center"/>
            </w:pPr>
            <w:r>
              <w:t>4</w:t>
            </w:r>
          </w:p>
        </w:tc>
        <w:tc>
          <w:tcPr>
            <w:tcW w:w="297" w:type="pct"/>
            <w:vMerge w:val="restart"/>
          </w:tcPr>
          <w:p w:rsidR="000335A9" w:rsidRDefault="000335A9">
            <w:pPr>
              <w:pStyle w:val="ConsPlusNormal"/>
              <w:jc w:val="center"/>
            </w:pPr>
            <w:r>
              <w:t>15</w:t>
            </w:r>
          </w:p>
        </w:tc>
        <w:tc>
          <w:tcPr>
            <w:tcW w:w="297" w:type="pct"/>
            <w:vMerge w:val="restart"/>
          </w:tcPr>
          <w:p w:rsidR="000335A9" w:rsidRDefault="000335A9">
            <w:pPr>
              <w:pStyle w:val="ConsPlusNormal"/>
              <w:jc w:val="center"/>
            </w:pPr>
            <w:r>
              <w:t>5</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1</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2990,675</w:t>
            </w:r>
          </w:p>
        </w:tc>
        <w:tc>
          <w:tcPr>
            <w:tcW w:w="371" w:type="pct"/>
          </w:tcPr>
          <w:p w:rsidR="000335A9" w:rsidRDefault="000335A9">
            <w:pPr>
              <w:pStyle w:val="ConsPlusNormal"/>
              <w:jc w:val="center"/>
            </w:pPr>
            <w:r>
              <w:t>60500,000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15611,600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9044,500</w:t>
            </w:r>
          </w:p>
        </w:tc>
        <w:tc>
          <w:tcPr>
            <w:tcW w:w="371" w:type="pct"/>
          </w:tcPr>
          <w:p w:rsidR="000335A9" w:rsidRDefault="000335A9">
            <w:pPr>
              <w:pStyle w:val="ConsPlusNormal"/>
              <w:jc w:val="center"/>
            </w:pPr>
            <w:r>
              <w:t>24418,137</w:t>
            </w:r>
          </w:p>
        </w:tc>
        <w:tc>
          <w:tcPr>
            <w:tcW w:w="371" w:type="pct"/>
          </w:tcPr>
          <w:p w:rsidR="000335A9" w:rsidRDefault="000335A9">
            <w:pPr>
              <w:pStyle w:val="ConsPlusNormal"/>
              <w:jc w:val="center"/>
            </w:pPr>
            <w:r>
              <w:t>19882,540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4.37. </w:t>
      </w:r>
      <w:hyperlink r:id="rId142" w:history="1">
        <w:r>
          <w:rPr>
            <w:color w:val="0000FF"/>
          </w:rPr>
          <w:t xml:space="preserve">строку </w:t>
        </w:r>
        <w:proofErr w:type="gramStart"/>
        <w:r>
          <w:rPr>
            <w:color w:val="0000FF"/>
          </w:rPr>
          <w:t>1.2.2.1.1.2</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716"/>
        <w:gridCol w:w="412"/>
        <w:gridCol w:w="527"/>
        <w:gridCol w:w="527"/>
        <w:gridCol w:w="527"/>
        <w:gridCol w:w="562"/>
        <w:gridCol w:w="562"/>
        <w:gridCol w:w="2366"/>
        <w:gridCol w:w="1987"/>
        <w:gridCol w:w="1183"/>
        <w:gridCol w:w="742"/>
        <w:gridCol w:w="743"/>
        <w:gridCol w:w="636"/>
        <w:gridCol w:w="625"/>
      </w:tblGrid>
      <w:tr w:rsidR="000335A9" w:rsidTr="005A661C">
        <w:tc>
          <w:tcPr>
            <w:tcW w:w="458" w:type="pct"/>
            <w:vMerge w:val="restart"/>
          </w:tcPr>
          <w:p w:rsidR="000335A9" w:rsidRDefault="000335A9">
            <w:pPr>
              <w:pStyle w:val="ConsPlusNonformat"/>
              <w:jc w:val="both"/>
            </w:pPr>
            <w:r>
              <w:t xml:space="preserve">           1</w:t>
            </w:r>
          </w:p>
          <w:p w:rsidR="000335A9" w:rsidRDefault="000335A9">
            <w:pPr>
              <w:pStyle w:val="ConsPlusNonformat"/>
              <w:jc w:val="both"/>
            </w:pPr>
            <w:r>
              <w:t>1.2.2.1.1.2</w:t>
            </w:r>
          </w:p>
        </w:tc>
        <w:tc>
          <w:tcPr>
            <w:tcW w:w="495" w:type="pct"/>
            <w:vMerge w:val="restart"/>
          </w:tcPr>
          <w:p w:rsidR="000335A9" w:rsidRDefault="000335A9">
            <w:pPr>
              <w:pStyle w:val="ConsPlusNormal"/>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 (невыполнение показателя за отчетный год)</w:t>
            </w:r>
          </w:p>
        </w:tc>
        <w:tc>
          <w:tcPr>
            <w:tcW w:w="124" w:type="pct"/>
            <w:vMerge w:val="restart"/>
          </w:tcPr>
          <w:p w:rsidR="000335A9" w:rsidRDefault="000335A9">
            <w:pPr>
              <w:pStyle w:val="ConsPlusNormal"/>
              <w:jc w:val="center"/>
            </w:pPr>
            <w:r>
              <w:t>ед.</w:t>
            </w:r>
          </w:p>
        </w:tc>
        <w:tc>
          <w:tcPr>
            <w:tcW w:w="297" w:type="pct"/>
            <w:vMerge w:val="restart"/>
          </w:tcPr>
          <w:p w:rsidR="000335A9" w:rsidRDefault="000335A9">
            <w:pPr>
              <w:pStyle w:val="ConsPlusNormal"/>
              <w:jc w:val="center"/>
            </w:pPr>
            <w:r>
              <w:t>3</w:t>
            </w:r>
          </w:p>
        </w:tc>
        <w:tc>
          <w:tcPr>
            <w:tcW w:w="297"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309" w:type="pct"/>
            <w:vMerge w:val="restart"/>
          </w:tcPr>
          <w:p w:rsidR="000335A9" w:rsidRDefault="000335A9">
            <w:pPr>
              <w:pStyle w:val="ConsPlusNormal"/>
              <w:jc w:val="center"/>
            </w:pPr>
            <w:r>
              <w:t>-</w:t>
            </w:r>
          </w:p>
        </w:tc>
        <w:tc>
          <w:tcPr>
            <w:tcW w:w="297" w:type="pct"/>
            <w:vMerge w:val="restar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1379,27712</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458" w:type="pct"/>
            <w:vMerge/>
          </w:tcPr>
          <w:p w:rsidR="000335A9" w:rsidRDefault="000335A9"/>
        </w:tc>
        <w:tc>
          <w:tcPr>
            <w:tcW w:w="495" w:type="pct"/>
            <w:vMerge/>
          </w:tcPr>
          <w:p w:rsidR="000335A9" w:rsidRDefault="000335A9"/>
        </w:tc>
        <w:tc>
          <w:tcPr>
            <w:tcW w:w="124" w:type="pct"/>
            <w:vMerge/>
          </w:tcPr>
          <w:p w:rsidR="000335A9" w:rsidRDefault="000335A9"/>
        </w:tc>
        <w:tc>
          <w:tcPr>
            <w:tcW w:w="297" w:type="pct"/>
            <w:vMerge/>
          </w:tcPr>
          <w:p w:rsidR="000335A9" w:rsidRDefault="000335A9"/>
        </w:tc>
        <w:tc>
          <w:tcPr>
            <w:tcW w:w="297" w:type="pct"/>
            <w:vMerge/>
          </w:tcPr>
          <w:p w:rsidR="000335A9" w:rsidRDefault="000335A9"/>
        </w:tc>
        <w:tc>
          <w:tcPr>
            <w:tcW w:w="297" w:type="pct"/>
            <w:vMerge/>
          </w:tcPr>
          <w:p w:rsidR="000335A9" w:rsidRDefault="000335A9"/>
        </w:tc>
        <w:tc>
          <w:tcPr>
            <w:tcW w:w="309" w:type="pct"/>
            <w:vMerge/>
          </w:tcPr>
          <w:p w:rsidR="000335A9" w:rsidRDefault="000335A9"/>
        </w:tc>
        <w:tc>
          <w:tcPr>
            <w:tcW w:w="309" w:type="pct"/>
            <w:vMerge/>
          </w:tcPr>
          <w:p w:rsidR="000335A9" w:rsidRDefault="000335A9"/>
        </w:tc>
        <w:tc>
          <w:tcPr>
            <w:tcW w:w="297"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3601,290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4.38. </w:t>
      </w:r>
      <w:hyperlink r:id="rId143" w:history="1">
        <w:r>
          <w:rPr>
            <w:color w:val="0000FF"/>
          </w:rPr>
          <w:t>строку 1.2.2.1.1.3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1704"/>
        <w:gridCol w:w="412"/>
        <w:gridCol w:w="714"/>
        <w:gridCol w:w="714"/>
        <w:gridCol w:w="714"/>
        <w:gridCol w:w="749"/>
        <w:gridCol w:w="749"/>
        <w:gridCol w:w="2366"/>
        <w:gridCol w:w="869"/>
        <w:gridCol w:w="1071"/>
        <w:gridCol w:w="775"/>
        <w:gridCol w:w="929"/>
        <w:gridCol w:w="823"/>
        <w:gridCol w:w="788"/>
      </w:tblGrid>
      <w:tr w:rsidR="000335A9" w:rsidTr="005A661C">
        <w:tc>
          <w:tcPr>
            <w:tcW w:w="458" w:type="pct"/>
            <w:tcBorders>
              <w:top w:val="single" w:sz="4" w:space="0" w:color="auto"/>
              <w:bottom w:val="single" w:sz="4" w:space="0" w:color="auto"/>
            </w:tcBorders>
          </w:tcPr>
          <w:p w:rsidR="000335A9" w:rsidRDefault="000335A9">
            <w:pPr>
              <w:pStyle w:val="ConsPlusNormal"/>
              <w:jc w:val="center"/>
            </w:pPr>
            <w:r>
              <w:t>1.2.2.1.1.3</w:t>
            </w:r>
          </w:p>
        </w:tc>
        <w:tc>
          <w:tcPr>
            <w:tcW w:w="495" w:type="pct"/>
            <w:tcBorders>
              <w:top w:val="single" w:sz="4" w:space="0" w:color="auto"/>
              <w:bottom w:val="single" w:sz="4" w:space="0" w:color="auto"/>
            </w:tcBorders>
          </w:tcPr>
          <w:p w:rsidR="000335A9" w:rsidRDefault="000335A9">
            <w:pPr>
              <w:pStyle w:val="ConsPlusNormal"/>
            </w:pPr>
            <w:r>
              <w:t xml:space="preserve">технологическое присоединение </w:t>
            </w:r>
            <w:r>
              <w:lastRenderedPageBreak/>
              <w:t>к сетям</w:t>
            </w:r>
          </w:p>
        </w:tc>
        <w:tc>
          <w:tcPr>
            <w:tcW w:w="124" w:type="pct"/>
            <w:tcBorders>
              <w:top w:val="single" w:sz="4" w:space="0" w:color="auto"/>
              <w:bottom w:val="single" w:sz="4" w:space="0" w:color="auto"/>
            </w:tcBorders>
          </w:tcPr>
          <w:p w:rsidR="000335A9" w:rsidRDefault="000335A9">
            <w:pPr>
              <w:pStyle w:val="ConsPlusNormal"/>
              <w:jc w:val="center"/>
            </w:pPr>
            <w:r>
              <w:lastRenderedPageBreak/>
              <w:t>ед.</w:t>
            </w:r>
          </w:p>
        </w:tc>
        <w:tc>
          <w:tcPr>
            <w:tcW w:w="297" w:type="pct"/>
            <w:tcBorders>
              <w:top w:val="single" w:sz="4" w:space="0" w:color="auto"/>
              <w:bottom w:val="single" w:sz="4" w:space="0" w:color="auto"/>
            </w:tcBorders>
          </w:tcPr>
          <w:p w:rsidR="000335A9" w:rsidRDefault="000335A9">
            <w:pPr>
              <w:pStyle w:val="ConsPlusNormal"/>
              <w:jc w:val="center"/>
            </w:pPr>
            <w:r>
              <w:t>6</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309" w:type="pct"/>
            <w:tcBorders>
              <w:top w:val="single" w:sz="4" w:space="0" w:color="auto"/>
              <w:bottom w:val="single" w:sz="4" w:space="0" w:color="auto"/>
            </w:tcBorders>
          </w:tcPr>
          <w:p w:rsidR="000335A9" w:rsidRDefault="000335A9">
            <w:pPr>
              <w:pStyle w:val="ConsPlusNormal"/>
              <w:jc w:val="center"/>
            </w:pPr>
            <w:r>
              <w:t>-</w:t>
            </w:r>
          </w:p>
        </w:tc>
        <w:tc>
          <w:tcPr>
            <w:tcW w:w="297"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46" w:type="pct"/>
            <w:tcBorders>
              <w:top w:val="single" w:sz="4" w:space="0" w:color="auto"/>
              <w:bottom w:val="single" w:sz="4" w:space="0" w:color="auto"/>
            </w:tcBorders>
          </w:tcPr>
          <w:p w:rsidR="000335A9" w:rsidRDefault="000335A9">
            <w:pPr>
              <w:pStyle w:val="ConsPlusNormal"/>
              <w:jc w:val="center"/>
            </w:pPr>
            <w:r>
              <w:t xml:space="preserve">бюджет города </w:t>
            </w:r>
            <w:r>
              <w:lastRenderedPageBreak/>
              <w:t>Перми</w:t>
            </w:r>
          </w:p>
        </w:tc>
        <w:tc>
          <w:tcPr>
            <w:tcW w:w="371" w:type="pct"/>
            <w:tcBorders>
              <w:top w:val="single" w:sz="4" w:space="0" w:color="auto"/>
              <w:bottom w:val="single" w:sz="4" w:space="0" w:color="auto"/>
            </w:tcBorders>
          </w:tcPr>
          <w:p w:rsidR="000335A9" w:rsidRDefault="000335A9">
            <w:pPr>
              <w:pStyle w:val="ConsPlusNormal"/>
              <w:jc w:val="center"/>
            </w:pPr>
            <w:r>
              <w:lastRenderedPageBreak/>
              <w:t>350,08357</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71" w:type="pct"/>
            <w:tcBorders>
              <w:top w:val="single" w:sz="4" w:space="0" w:color="auto"/>
              <w:bottom w:val="single" w:sz="4" w:space="0" w:color="auto"/>
            </w:tcBorders>
          </w:tcPr>
          <w:p w:rsidR="000335A9" w:rsidRDefault="000335A9">
            <w:pPr>
              <w:pStyle w:val="ConsPlusNormal"/>
              <w:jc w:val="center"/>
            </w:pPr>
            <w:r>
              <w:t>0,000</w:t>
            </w:r>
          </w:p>
        </w:tc>
        <w:tc>
          <w:tcPr>
            <w:tcW w:w="334" w:type="pct"/>
            <w:tcBorders>
              <w:top w:val="single" w:sz="4" w:space="0" w:color="auto"/>
              <w:bottom w:val="single" w:sz="4" w:space="0" w:color="auto"/>
            </w:tcBorders>
          </w:tcPr>
          <w:p w:rsidR="000335A9" w:rsidRDefault="000335A9">
            <w:pPr>
              <w:pStyle w:val="ConsPlusNormal"/>
              <w:jc w:val="center"/>
            </w:pPr>
            <w:r>
              <w:t>0,000</w:t>
            </w:r>
          </w:p>
        </w:tc>
        <w:tc>
          <w:tcPr>
            <w:tcW w:w="32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4.39. строки "</w:t>
      </w:r>
      <w:hyperlink r:id="rId144" w:history="1">
        <w:r>
          <w:rPr>
            <w:color w:val="0000FF"/>
          </w:rPr>
          <w:t>Итого</w:t>
        </w:r>
      </w:hyperlink>
      <w:r>
        <w:t xml:space="preserve"> по мероприятию 1.2.2.1.1, в том числе по источникам финансирования", "</w:t>
      </w:r>
      <w:hyperlink r:id="rId145" w:history="1">
        <w:r>
          <w:rPr>
            <w:color w:val="0000FF"/>
          </w:rPr>
          <w:t>Итого</w:t>
        </w:r>
      </w:hyperlink>
      <w:r>
        <w:t xml:space="preserve"> по основному мероприятию 1.2.2.1, в том числе по источникам финансирования", "</w:t>
      </w:r>
      <w:hyperlink r:id="rId146" w:history="1">
        <w:r>
          <w:rPr>
            <w:color w:val="0000FF"/>
          </w:rPr>
          <w:t>Итого</w:t>
        </w:r>
      </w:hyperlink>
      <w:r>
        <w:t xml:space="preserve"> по задаче 1.2.2,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659"/>
        <w:gridCol w:w="1987"/>
        <w:gridCol w:w="1406"/>
        <w:gridCol w:w="1183"/>
        <w:gridCol w:w="1183"/>
        <w:gridCol w:w="1071"/>
        <w:gridCol w:w="1071"/>
      </w:tblGrid>
      <w:tr w:rsidR="000335A9" w:rsidTr="005A661C">
        <w:tc>
          <w:tcPr>
            <w:tcW w:w="2884" w:type="pct"/>
            <w:vMerge w:val="restart"/>
          </w:tcPr>
          <w:p w:rsidR="000335A9" w:rsidRDefault="000335A9">
            <w:pPr>
              <w:pStyle w:val="ConsPlusNormal"/>
            </w:pPr>
            <w:r>
              <w:t>Итого по мероприятию 1.2.2.1.1,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108661,36809</w:t>
            </w:r>
          </w:p>
        </w:tc>
        <w:tc>
          <w:tcPr>
            <w:tcW w:w="371" w:type="pct"/>
          </w:tcPr>
          <w:p w:rsidR="000335A9" w:rsidRDefault="000335A9">
            <w:pPr>
              <w:pStyle w:val="ConsPlusNormal"/>
              <w:jc w:val="center"/>
            </w:pPr>
            <w:r>
              <w:t>122861,750</w:t>
            </w:r>
          </w:p>
        </w:tc>
        <w:tc>
          <w:tcPr>
            <w:tcW w:w="371" w:type="pct"/>
          </w:tcPr>
          <w:p w:rsidR="000335A9" w:rsidRDefault="000335A9">
            <w:pPr>
              <w:pStyle w:val="ConsPlusNormal"/>
              <w:jc w:val="center"/>
            </w:pPr>
            <w:r>
              <w:t>122861,750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60500,000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36626,300</w:t>
            </w:r>
          </w:p>
        </w:tc>
        <w:tc>
          <w:tcPr>
            <w:tcW w:w="371" w:type="pct"/>
          </w:tcPr>
          <w:p w:rsidR="000335A9" w:rsidRDefault="000335A9">
            <w:pPr>
              <w:pStyle w:val="ConsPlusNormal"/>
              <w:jc w:val="center"/>
            </w:pPr>
            <w:r>
              <w:t>60500,000</w:t>
            </w:r>
          </w:p>
        </w:tc>
        <w:tc>
          <w:tcPr>
            <w:tcW w:w="371" w:type="pct"/>
          </w:tcPr>
          <w:p w:rsidR="000335A9" w:rsidRDefault="000335A9">
            <w:pPr>
              <w:pStyle w:val="ConsPlusNormal"/>
              <w:jc w:val="center"/>
            </w:pPr>
            <w:r>
              <w:t>60500,000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60500,000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12035,06809</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60000,000</w:t>
            </w:r>
          </w:p>
        </w:tc>
        <w:tc>
          <w:tcPr>
            <w:tcW w:w="371" w:type="pct"/>
          </w:tcPr>
          <w:p w:rsidR="000335A9" w:rsidRDefault="000335A9">
            <w:pPr>
              <w:pStyle w:val="ConsPlusNormal"/>
              <w:jc w:val="center"/>
            </w:pPr>
            <w:r>
              <w:t>62361,750</w:t>
            </w:r>
          </w:p>
        </w:tc>
        <w:tc>
          <w:tcPr>
            <w:tcW w:w="371" w:type="pct"/>
          </w:tcPr>
          <w:p w:rsidR="000335A9" w:rsidRDefault="000335A9">
            <w:pPr>
              <w:pStyle w:val="ConsPlusNormal"/>
              <w:jc w:val="center"/>
            </w:pPr>
            <w:r>
              <w:t>62361,750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основному мероприятию 1.2.2.1,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108661,36809</w:t>
            </w:r>
          </w:p>
        </w:tc>
        <w:tc>
          <w:tcPr>
            <w:tcW w:w="371" w:type="pct"/>
          </w:tcPr>
          <w:p w:rsidR="000335A9" w:rsidRDefault="000335A9">
            <w:pPr>
              <w:pStyle w:val="ConsPlusNormal"/>
              <w:jc w:val="center"/>
            </w:pPr>
            <w:r>
              <w:t>122861,750</w:t>
            </w:r>
          </w:p>
        </w:tc>
        <w:tc>
          <w:tcPr>
            <w:tcW w:w="371" w:type="pct"/>
          </w:tcPr>
          <w:p w:rsidR="000335A9" w:rsidRDefault="000335A9">
            <w:pPr>
              <w:pStyle w:val="ConsPlusNormal"/>
              <w:jc w:val="center"/>
            </w:pPr>
            <w:r>
              <w:t>122861,750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60500,000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36626,300</w:t>
            </w:r>
          </w:p>
        </w:tc>
        <w:tc>
          <w:tcPr>
            <w:tcW w:w="371" w:type="pct"/>
          </w:tcPr>
          <w:p w:rsidR="000335A9" w:rsidRDefault="000335A9">
            <w:pPr>
              <w:pStyle w:val="ConsPlusNormal"/>
              <w:jc w:val="center"/>
            </w:pPr>
            <w:r>
              <w:t>60500,000</w:t>
            </w:r>
          </w:p>
        </w:tc>
        <w:tc>
          <w:tcPr>
            <w:tcW w:w="371" w:type="pct"/>
          </w:tcPr>
          <w:p w:rsidR="000335A9" w:rsidRDefault="000335A9">
            <w:pPr>
              <w:pStyle w:val="ConsPlusNormal"/>
              <w:jc w:val="center"/>
            </w:pPr>
            <w:r>
              <w:t>60500,000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60500,000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12035,06809</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60000,000</w:t>
            </w:r>
          </w:p>
        </w:tc>
        <w:tc>
          <w:tcPr>
            <w:tcW w:w="371" w:type="pct"/>
          </w:tcPr>
          <w:p w:rsidR="000335A9" w:rsidRDefault="000335A9">
            <w:pPr>
              <w:pStyle w:val="ConsPlusNormal"/>
              <w:jc w:val="center"/>
            </w:pPr>
            <w:r>
              <w:t>62361,750</w:t>
            </w:r>
          </w:p>
        </w:tc>
        <w:tc>
          <w:tcPr>
            <w:tcW w:w="371" w:type="pct"/>
          </w:tcPr>
          <w:p w:rsidR="000335A9" w:rsidRDefault="000335A9">
            <w:pPr>
              <w:pStyle w:val="ConsPlusNormal"/>
              <w:jc w:val="center"/>
            </w:pPr>
            <w:r>
              <w:t>62361,750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val="restart"/>
          </w:tcPr>
          <w:p w:rsidR="000335A9" w:rsidRDefault="000335A9">
            <w:pPr>
              <w:pStyle w:val="ConsPlusNormal"/>
            </w:pPr>
            <w:r>
              <w:t>Итого по задаче 1.2.2, в том числе по источникам финансирования</w:t>
            </w:r>
          </w:p>
        </w:tc>
        <w:tc>
          <w:tcPr>
            <w:tcW w:w="346" w:type="pct"/>
          </w:tcPr>
          <w:p w:rsidR="000335A9" w:rsidRDefault="000335A9">
            <w:pPr>
              <w:pStyle w:val="ConsPlusNormal"/>
              <w:jc w:val="center"/>
            </w:pPr>
            <w:r>
              <w:t>итого</w:t>
            </w:r>
          </w:p>
        </w:tc>
        <w:tc>
          <w:tcPr>
            <w:tcW w:w="371" w:type="pct"/>
          </w:tcPr>
          <w:p w:rsidR="000335A9" w:rsidRDefault="000335A9">
            <w:pPr>
              <w:pStyle w:val="ConsPlusNormal"/>
              <w:jc w:val="center"/>
            </w:pPr>
            <w:r>
              <w:t>108661,36809</w:t>
            </w:r>
          </w:p>
        </w:tc>
        <w:tc>
          <w:tcPr>
            <w:tcW w:w="371" w:type="pct"/>
          </w:tcPr>
          <w:p w:rsidR="000335A9" w:rsidRDefault="000335A9">
            <w:pPr>
              <w:pStyle w:val="ConsPlusNormal"/>
              <w:jc w:val="center"/>
            </w:pPr>
            <w:r>
              <w:t>122861,750</w:t>
            </w:r>
          </w:p>
        </w:tc>
        <w:tc>
          <w:tcPr>
            <w:tcW w:w="371" w:type="pct"/>
          </w:tcPr>
          <w:p w:rsidR="000335A9" w:rsidRDefault="000335A9">
            <w:pPr>
              <w:pStyle w:val="ConsPlusNormal"/>
              <w:jc w:val="center"/>
            </w:pPr>
            <w:r>
              <w:t>122861,750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60500,000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36626,300</w:t>
            </w:r>
          </w:p>
        </w:tc>
        <w:tc>
          <w:tcPr>
            <w:tcW w:w="371" w:type="pct"/>
          </w:tcPr>
          <w:p w:rsidR="000335A9" w:rsidRDefault="000335A9">
            <w:pPr>
              <w:pStyle w:val="ConsPlusNormal"/>
              <w:jc w:val="center"/>
            </w:pPr>
            <w:r>
              <w:t>60500,000</w:t>
            </w:r>
          </w:p>
        </w:tc>
        <w:tc>
          <w:tcPr>
            <w:tcW w:w="371" w:type="pct"/>
          </w:tcPr>
          <w:p w:rsidR="000335A9" w:rsidRDefault="000335A9">
            <w:pPr>
              <w:pStyle w:val="ConsPlusNormal"/>
              <w:jc w:val="center"/>
            </w:pPr>
            <w:r>
              <w:t>60500,000</w:t>
            </w:r>
          </w:p>
        </w:tc>
        <w:tc>
          <w:tcPr>
            <w:tcW w:w="334" w:type="pct"/>
          </w:tcPr>
          <w:p w:rsidR="000335A9" w:rsidRDefault="000335A9">
            <w:pPr>
              <w:pStyle w:val="ConsPlusNormal"/>
              <w:jc w:val="center"/>
            </w:pPr>
            <w:r>
              <w:t>60500,000</w:t>
            </w:r>
          </w:p>
        </w:tc>
        <w:tc>
          <w:tcPr>
            <w:tcW w:w="322" w:type="pct"/>
          </w:tcPr>
          <w:p w:rsidR="000335A9" w:rsidRDefault="000335A9">
            <w:pPr>
              <w:pStyle w:val="ConsPlusNormal"/>
              <w:jc w:val="center"/>
            </w:pPr>
            <w:r>
              <w:t>60500,000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12035,06809</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60000,000</w:t>
            </w:r>
          </w:p>
        </w:tc>
        <w:tc>
          <w:tcPr>
            <w:tcW w:w="371" w:type="pct"/>
          </w:tcPr>
          <w:p w:rsidR="000335A9" w:rsidRDefault="000335A9">
            <w:pPr>
              <w:pStyle w:val="ConsPlusNormal"/>
              <w:jc w:val="center"/>
            </w:pPr>
            <w:r>
              <w:t>62361,750</w:t>
            </w:r>
          </w:p>
        </w:tc>
        <w:tc>
          <w:tcPr>
            <w:tcW w:w="371" w:type="pct"/>
          </w:tcPr>
          <w:p w:rsidR="000335A9" w:rsidRDefault="000335A9">
            <w:pPr>
              <w:pStyle w:val="ConsPlusNormal"/>
              <w:jc w:val="center"/>
            </w:pPr>
            <w:r>
              <w:t>62361,750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4.40. после строки "Итого по задаче 1.2.2, в том числе по источникам финансирования" </w:t>
      </w:r>
      <w:hyperlink r:id="rId147" w:history="1">
        <w:r>
          <w:rPr>
            <w:color w:val="0000FF"/>
          </w:rPr>
          <w:t>дополнить</w:t>
        </w:r>
      </w:hyperlink>
      <w:r>
        <w:t xml:space="preserve"> строками 1.2.3, 1.2.3.1, 1.2.3.1.1, 1.2.3.1.1.1, "Итого по мероприятию 1.2.3.1.1, в том числе по источникам финансирования", "Итого по основному мероприятию 1.2.3.1, в том числе по источникам финансирования", "Итого по задаче 1.2.3, в том числе по источникам финансирования"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1"/>
        <w:gridCol w:w="1716"/>
        <w:gridCol w:w="412"/>
        <w:gridCol w:w="713"/>
        <w:gridCol w:w="713"/>
        <w:gridCol w:w="713"/>
        <w:gridCol w:w="748"/>
        <w:gridCol w:w="748"/>
        <w:gridCol w:w="2366"/>
        <w:gridCol w:w="869"/>
        <w:gridCol w:w="915"/>
        <w:gridCol w:w="1071"/>
        <w:gridCol w:w="785"/>
        <w:gridCol w:w="821"/>
        <w:gridCol w:w="789"/>
      </w:tblGrid>
      <w:tr w:rsidR="000335A9" w:rsidTr="005A661C">
        <w:tc>
          <w:tcPr>
            <w:tcW w:w="458" w:type="pct"/>
          </w:tcPr>
          <w:p w:rsidR="000335A9" w:rsidRDefault="000335A9">
            <w:pPr>
              <w:pStyle w:val="ConsPlusNormal"/>
              <w:jc w:val="center"/>
            </w:pPr>
            <w:r>
              <w:t>1.2.3</w:t>
            </w:r>
          </w:p>
        </w:tc>
        <w:tc>
          <w:tcPr>
            <w:tcW w:w="4542" w:type="pct"/>
            <w:gridSpan w:val="14"/>
          </w:tcPr>
          <w:p w:rsidR="000335A9" w:rsidRDefault="000335A9">
            <w:pPr>
              <w:pStyle w:val="ConsPlusNormal"/>
            </w:pPr>
            <w:r>
              <w:t>Задача. Строительство и реконструкция мест по складированию снега и снежно-ледяных образований</w:t>
            </w:r>
          </w:p>
        </w:tc>
      </w:tr>
      <w:tr w:rsidR="000335A9" w:rsidTr="005A661C">
        <w:tc>
          <w:tcPr>
            <w:tcW w:w="458" w:type="pct"/>
          </w:tcPr>
          <w:p w:rsidR="000335A9" w:rsidRDefault="000335A9">
            <w:pPr>
              <w:pStyle w:val="ConsPlusNormal"/>
              <w:jc w:val="center"/>
            </w:pPr>
            <w:r>
              <w:t>1.2.3.1</w:t>
            </w:r>
          </w:p>
        </w:tc>
        <w:tc>
          <w:tcPr>
            <w:tcW w:w="4542" w:type="pct"/>
            <w:gridSpan w:val="14"/>
          </w:tcPr>
          <w:p w:rsidR="000335A9" w:rsidRDefault="000335A9">
            <w:pPr>
              <w:pStyle w:val="ConsPlusNormal"/>
            </w:pPr>
            <w:r>
              <w:t>Выполнение комплекса мероприятий по строительству и реконструкции мест отвала снега</w:t>
            </w:r>
          </w:p>
        </w:tc>
      </w:tr>
      <w:tr w:rsidR="000335A9" w:rsidTr="005A661C">
        <w:tc>
          <w:tcPr>
            <w:tcW w:w="458" w:type="pct"/>
          </w:tcPr>
          <w:p w:rsidR="000335A9" w:rsidRDefault="000335A9">
            <w:pPr>
              <w:pStyle w:val="ConsPlusNormal"/>
              <w:jc w:val="center"/>
            </w:pPr>
            <w:r>
              <w:t>1.2.3.1.1</w:t>
            </w:r>
          </w:p>
        </w:tc>
        <w:tc>
          <w:tcPr>
            <w:tcW w:w="4542" w:type="pct"/>
            <w:gridSpan w:val="14"/>
          </w:tcPr>
          <w:p w:rsidR="000335A9" w:rsidRDefault="000335A9">
            <w:pPr>
              <w:pStyle w:val="ConsPlusNormal"/>
            </w:pPr>
            <w:r>
              <w:t>Строительство места отвала снега "Голый мыс"</w:t>
            </w:r>
          </w:p>
        </w:tc>
      </w:tr>
      <w:tr w:rsidR="000335A9" w:rsidTr="005A661C">
        <w:tc>
          <w:tcPr>
            <w:tcW w:w="458" w:type="pct"/>
          </w:tcPr>
          <w:p w:rsidR="000335A9" w:rsidRDefault="000335A9">
            <w:pPr>
              <w:pStyle w:val="ConsPlusNormal"/>
              <w:jc w:val="center"/>
            </w:pPr>
            <w:r>
              <w:t>1.2.3.1.1.1</w:t>
            </w:r>
          </w:p>
        </w:tc>
        <w:tc>
          <w:tcPr>
            <w:tcW w:w="495" w:type="pct"/>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24" w:type="pct"/>
          </w:tcPr>
          <w:p w:rsidR="000335A9" w:rsidRDefault="000335A9">
            <w:pPr>
              <w:pStyle w:val="ConsPlusNormal"/>
              <w:jc w:val="center"/>
            </w:pPr>
            <w:r>
              <w:t>ед.</w:t>
            </w:r>
          </w:p>
        </w:tc>
        <w:tc>
          <w:tcPr>
            <w:tcW w:w="297" w:type="pct"/>
          </w:tcPr>
          <w:p w:rsidR="000335A9" w:rsidRDefault="000335A9">
            <w:pPr>
              <w:pStyle w:val="ConsPlusNormal"/>
              <w:jc w:val="center"/>
            </w:pPr>
            <w:r>
              <w:t>-</w:t>
            </w:r>
          </w:p>
        </w:tc>
        <w:tc>
          <w:tcPr>
            <w:tcW w:w="297" w:type="pct"/>
          </w:tcPr>
          <w:p w:rsidR="000335A9" w:rsidRDefault="000335A9">
            <w:pPr>
              <w:pStyle w:val="ConsPlusNormal"/>
              <w:jc w:val="center"/>
            </w:pPr>
            <w:r>
              <w:t>1</w:t>
            </w:r>
          </w:p>
        </w:tc>
        <w:tc>
          <w:tcPr>
            <w:tcW w:w="297"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309" w:type="pct"/>
          </w:tcPr>
          <w:p w:rsidR="000335A9" w:rsidRDefault="000335A9">
            <w:pPr>
              <w:pStyle w:val="ConsPlusNormal"/>
              <w:jc w:val="center"/>
            </w:pPr>
            <w:r>
              <w:t>-</w:t>
            </w:r>
          </w:p>
        </w:tc>
        <w:tc>
          <w:tcPr>
            <w:tcW w:w="297" w:type="pct"/>
          </w:tcPr>
          <w:p w:rsidR="000335A9" w:rsidRDefault="000335A9">
            <w:pPr>
              <w:pStyle w:val="ConsPlusNormal"/>
              <w:jc w:val="center"/>
            </w:pPr>
            <w:r>
              <w:t>МКУ "Пермблагоустройство"</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17026,870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tcPr>
          <w:p w:rsidR="000335A9" w:rsidRDefault="000335A9">
            <w:pPr>
              <w:pStyle w:val="ConsPlusNormal"/>
            </w:pPr>
            <w:r>
              <w:t>Итого по мероприятию 1.2.3.1.1, в том числе по источникам финансирования</w:t>
            </w:r>
          </w:p>
        </w:tc>
        <w:tc>
          <w:tcPr>
            <w:tcW w:w="346" w:type="pct"/>
          </w:tcPr>
          <w:p w:rsidR="000335A9" w:rsidRDefault="000335A9">
            <w:pPr>
              <w:pStyle w:val="ConsPlusNormal"/>
              <w:jc w:val="center"/>
            </w:pPr>
            <w:r>
              <w:t xml:space="preserve">бюджет </w:t>
            </w:r>
            <w:r>
              <w:lastRenderedPageBreak/>
              <w:t>города Перми</w:t>
            </w:r>
          </w:p>
        </w:tc>
        <w:tc>
          <w:tcPr>
            <w:tcW w:w="371" w:type="pct"/>
          </w:tcPr>
          <w:p w:rsidR="000335A9" w:rsidRDefault="000335A9">
            <w:pPr>
              <w:pStyle w:val="ConsPlusNormal"/>
              <w:jc w:val="center"/>
            </w:pPr>
            <w:r>
              <w:lastRenderedPageBreak/>
              <w:t>0,000</w:t>
            </w:r>
          </w:p>
        </w:tc>
        <w:tc>
          <w:tcPr>
            <w:tcW w:w="371" w:type="pct"/>
          </w:tcPr>
          <w:p w:rsidR="000335A9" w:rsidRDefault="000335A9">
            <w:pPr>
              <w:pStyle w:val="ConsPlusNormal"/>
              <w:jc w:val="center"/>
            </w:pPr>
            <w:r>
              <w:t>17026,870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tcPr>
          <w:p w:rsidR="000335A9" w:rsidRDefault="000335A9">
            <w:pPr>
              <w:pStyle w:val="ConsPlusNormal"/>
            </w:pPr>
            <w:r>
              <w:t>Итого по основному мероприятию 1.2.3.1,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17026,870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gridSpan w:val="9"/>
          </w:tcPr>
          <w:p w:rsidR="000335A9" w:rsidRDefault="000335A9">
            <w:pPr>
              <w:pStyle w:val="ConsPlusNormal"/>
            </w:pPr>
            <w:r>
              <w:t>Итого по задаче 1.2.3, в том числе по источникам финансирования</w:t>
            </w:r>
          </w:p>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17026,870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4.41. </w:t>
      </w:r>
      <w:hyperlink r:id="rId148" w:history="1">
        <w:r>
          <w:rPr>
            <w:color w:val="0000FF"/>
          </w:rPr>
          <w:t>строку</w:t>
        </w:r>
      </w:hyperlink>
      <w:r>
        <w:t xml:space="preserve"> "Всего по подпрограмме 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880"/>
        <w:gridCol w:w="1987"/>
        <w:gridCol w:w="1517"/>
        <w:gridCol w:w="1294"/>
        <w:gridCol w:w="1294"/>
        <w:gridCol w:w="1294"/>
        <w:gridCol w:w="1294"/>
      </w:tblGrid>
      <w:tr w:rsidR="000335A9" w:rsidTr="005A661C">
        <w:tc>
          <w:tcPr>
            <w:tcW w:w="2884" w:type="pct"/>
            <w:vMerge w:val="restart"/>
          </w:tcPr>
          <w:p w:rsidR="000335A9" w:rsidRDefault="000335A9">
            <w:pPr>
              <w:pStyle w:val="ConsPlusNormal"/>
            </w:pPr>
            <w:r>
              <w:t>Всего по подпрограмме 1.2, в том числе по источникам финансирования</w:t>
            </w:r>
          </w:p>
        </w:tc>
        <w:tc>
          <w:tcPr>
            <w:tcW w:w="346" w:type="pct"/>
          </w:tcPr>
          <w:p w:rsidR="000335A9" w:rsidRDefault="000335A9">
            <w:pPr>
              <w:pStyle w:val="ConsPlusNormal"/>
              <w:jc w:val="center"/>
            </w:pPr>
            <w:r>
              <w:t>всего</w:t>
            </w:r>
          </w:p>
        </w:tc>
        <w:tc>
          <w:tcPr>
            <w:tcW w:w="371" w:type="pct"/>
          </w:tcPr>
          <w:p w:rsidR="000335A9" w:rsidRDefault="000335A9">
            <w:pPr>
              <w:pStyle w:val="ConsPlusNormal"/>
              <w:jc w:val="center"/>
            </w:pPr>
            <w:r>
              <w:t>1847340,34952</w:t>
            </w:r>
          </w:p>
        </w:tc>
        <w:tc>
          <w:tcPr>
            <w:tcW w:w="371" w:type="pct"/>
          </w:tcPr>
          <w:p w:rsidR="000335A9" w:rsidRDefault="000335A9">
            <w:pPr>
              <w:pStyle w:val="ConsPlusNormal"/>
              <w:jc w:val="center"/>
            </w:pPr>
            <w:r>
              <w:t>2303508,020</w:t>
            </w:r>
          </w:p>
        </w:tc>
        <w:tc>
          <w:tcPr>
            <w:tcW w:w="371" w:type="pct"/>
          </w:tcPr>
          <w:p w:rsidR="000335A9" w:rsidRDefault="000335A9">
            <w:pPr>
              <w:pStyle w:val="ConsPlusNormal"/>
              <w:jc w:val="center"/>
            </w:pPr>
            <w:r>
              <w:t>2219124,395</w:t>
            </w:r>
          </w:p>
        </w:tc>
        <w:tc>
          <w:tcPr>
            <w:tcW w:w="334" w:type="pct"/>
          </w:tcPr>
          <w:p w:rsidR="000335A9" w:rsidRDefault="000335A9">
            <w:pPr>
              <w:pStyle w:val="ConsPlusNormal"/>
              <w:jc w:val="center"/>
            </w:pPr>
            <w:r>
              <w:t>1428899,300</w:t>
            </w:r>
          </w:p>
        </w:tc>
        <w:tc>
          <w:tcPr>
            <w:tcW w:w="322" w:type="pct"/>
          </w:tcPr>
          <w:p w:rsidR="000335A9" w:rsidRDefault="000335A9">
            <w:pPr>
              <w:pStyle w:val="ConsPlusNormal"/>
              <w:jc w:val="center"/>
            </w:pPr>
            <w:r>
              <w:t>1299520,200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w:t>
            </w:r>
          </w:p>
        </w:tc>
        <w:tc>
          <w:tcPr>
            <w:tcW w:w="371" w:type="pct"/>
          </w:tcPr>
          <w:p w:rsidR="000335A9" w:rsidRDefault="000335A9">
            <w:pPr>
              <w:pStyle w:val="ConsPlusNormal"/>
              <w:jc w:val="center"/>
            </w:pPr>
            <w:r>
              <w:t>554235,52451</w:t>
            </w:r>
          </w:p>
        </w:tc>
        <w:tc>
          <w:tcPr>
            <w:tcW w:w="371" w:type="pct"/>
          </w:tcPr>
          <w:p w:rsidR="000335A9" w:rsidRDefault="000335A9">
            <w:pPr>
              <w:pStyle w:val="ConsPlusNormal"/>
              <w:jc w:val="center"/>
            </w:pPr>
            <w:r>
              <w:t>596354,970</w:t>
            </w:r>
          </w:p>
        </w:tc>
        <w:tc>
          <w:tcPr>
            <w:tcW w:w="371" w:type="pct"/>
          </w:tcPr>
          <w:p w:rsidR="000335A9" w:rsidRDefault="000335A9">
            <w:pPr>
              <w:pStyle w:val="ConsPlusNormal"/>
              <w:jc w:val="center"/>
            </w:pPr>
            <w:r>
              <w:t>643388,745</w:t>
            </w:r>
          </w:p>
        </w:tc>
        <w:tc>
          <w:tcPr>
            <w:tcW w:w="334" w:type="pct"/>
          </w:tcPr>
          <w:p w:rsidR="000335A9" w:rsidRDefault="000335A9">
            <w:pPr>
              <w:pStyle w:val="ConsPlusNormal"/>
              <w:jc w:val="center"/>
            </w:pPr>
            <w:r>
              <w:t>769700,500</w:t>
            </w:r>
          </w:p>
        </w:tc>
        <w:tc>
          <w:tcPr>
            <w:tcW w:w="322" w:type="pct"/>
          </w:tcPr>
          <w:p w:rsidR="000335A9" w:rsidRDefault="000335A9">
            <w:pPr>
              <w:pStyle w:val="ConsPlusNormal"/>
              <w:jc w:val="center"/>
            </w:pPr>
            <w:r>
              <w:t>1196189,200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города Перми (неиспользованные ассигнования отчетного года)</w:t>
            </w:r>
          </w:p>
        </w:tc>
        <w:tc>
          <w:tcPr>
            <w:tcW w:w="371" w:type="pct"/>
          </w:tcPr>
          <w:p w:rsidR="000335A9" w:rsidRDefault="000335A9">
            <w:pPr>
              <w:pStyle w:val="ConsPlusNormal"/>
              <w:jc w:val="center"/>
            </w:pPr>
            <w:r>
              <w:t>107841,82011</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w:t>
            </w:r>
          </w:p>
        </w:tc>
        <w:tc>
          <w:tcPr>
            <w:tcW w:w="371" w:type="pct"/>
          </w:tcPr>
          <w:p w:rsidR="000335A9" w:rsidRDefault="000335A9">
            <w:pPr>
              <w:pStyle w:val="ConsPlusNormal"/>
              <w:jc w:val="center"/>
            </w:pPr>
            <w:r>
              <w:t>1137134,500</w:t>
            </w:r>
          </w:p>
        </w:tc>
        <w:tc>
          <w:tcPr>
            <w:tcW w:w="371" w:type="pct"/>
          </w:tcPr>
          <w:p w:rsidR="000335A9" w:rsidRDefault="000335A9">
            <w:pPr>
              <w:pStyle w:val="ConsPlusNormal"/>
              <w:jc w:val="center"/>
            </w:pPr>
            <w:r>
              <w:t>1707153,050</w:t>
            </w:r>
          </w:p>
        </w:tc>
        <w:tc>
          <w:tcPr>
            <w:tcW w:w="371" w:type="pct"/>
          </w:tcPr>
          <w:p w:rsidR="000335A9" w:rsidRDefault="000335A9">
            <w:pPr>
              <w:pStyle w:val="ConsPlusNormal"/>
              <w:jc w:val="center"/>
            </w:pPr>
            <w:r>
              <w:t>1575735,650</w:t>
            </w:r>
          </w:p>
        </w:tc>
        <w:tc>
          <w:tcPr>
            <w:tcW w:w="334" w:type="pct"/>
          </w:tcPr>
          <w:p w:rsidR="000335A9" w:rsidRDefault="000335A9">
            <w:pPr>
              <w:pStyle w:val="ConsPlusNormal"/>
              <w:jc w:val="center"/>
            </w:pPr>
            <w:r>
              <w:t>659198,800</w:t>
            </w:r>
          </w:p>
        </w:tc>
        <w:tc>
          <w:tcPr>
            <w:tcW w:w="322" w:type="pct"/>
          </w:tcPr>
          <w:p w:rsidR="000335A9" w:rsidRDefault="000335A9">
            <w:pPr>
              <w:pStyle w:val="ConsPlusNormal"/>
              <w:jc w:val="center"/>
            </w:pPr>
            <w:r>
              <w:t>103331,000</w:t>
            </w:r>
          </w:p>
        </w:tc>
      </w:tr>
      <w:tr w:rsidR="000335A9" w:rsidTr="005A661C">
        <w:tc>
          <w:tcPr>
            <w:tcW w:w="2884" w:type="pct"/>
            <w:vMerge/>
          </w:tcPr>
          <w:p w:rsidR="000335A9" w:rsidRDefault="000335A9"/>
        </w:tc>
        <w:tc>
          <w:tcPr>
            <w:tcW w:w="346" w:type="pct"/>
          </w:tcPr>
          <w:p w:rsidR="000335A9" w:rsidRDefault="000335A9">
            <w:pPr>
              <w:pStyle w:val="ConsPlusNormal"/>
              <w:jc w:val="center"/>
            </w:pPr>
            <w:r>
              <w:t>бюджет Пермского края (неиспользованные ассигнования отчетного года)</w:t>
            </w:r>
          </w:p>
        </w:tc>
        <w:tc>
          <w:tcPr>
            <w:tcW w:w="371" w:type="pct"/>
          </w:tcPr>
          <w:p w:rsidR="000335A9" w:rsidRDefault="000335A9">
            <w:pPr>
              <w:pStyle w:val="ConsPlusNormal"/>
              <w:jc w:val="center"/>
            </w:pPr>
            <w:r>
              <w:t>48128,50490</w:t>
            </w:r>
          </w:p>
        </w:tc>
        <w:tc>
          <w:tcPr>
            <w:tcW w:w="371" w:type="pct"/>
          </w:tcPr>
          <w:p w:rsidR="000335A9" w:rsidRDefault="000335A9">
            <w:pPr>
              <w:pStyle w:val="ConsPlusNormal"/>
              <w:jc w:val="center"/>
            </w:pPr>
            <w:r>
              <w:t>0,000</w:t>
            </w:r>
          </w:p>
        </w:tc>
        <w:tc>
          <w:tcPr>
            <w:tcW w:w="371" w:type="pct"/>
          </w:tcPr>
          <w:p w:rsidR="000335A9" w:rsidRDefault="000335A9">
            <w:pPr>
              <w:pStyle w:val="ConsPlusNormal"/>
              <w:jc w:val="center"/>
            </w:pPr>
            <w:r>
              <w:t>0,000</w:t>
            </w:r>
          </w:p>
        </w:tc>
        <w:tc>
          <w:tcPr>
            <w:tcW w:w="334" w:type="pct"/>
          </w:tcPr>
          <w:p w:rsidR="000335A9" w:rsidRDefault="000335A9">
            <w:pPr>
              <w:pStyle w:val="ConsPlusNormal"/>
              <w:jc w:val="center"/>
            </w:pPr>
            <w:r>
              <w:t>0,000</w:t>
            </w:r>
          </w:p>
        </w:tc>
        <w:tc>
          <w:tcPr>
            <w:tcW w:w="322"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4.42. в </w:t>
      </w:r>
      <w:hyperlink r:id="rId149" w:history="1">
        <w:r>
          <w:rPr>
            <w:color w:val="0000FF"/>
          </w:rPr>
          <w:t>приложении</w:t>
        </w:r>
      </w:hyperlink>
      <w:r>
        <w:t>:</w:t>
      </w:r>
    </w:p>
    <w:p w:rsidR="000335A9" w:rsidRDefault="000335A9">
      <w:pPr>
        <w:pStyle w:val="ConsPlusNormal"/>
        <w:spacing w:before="220"/>
        <w:ind w:firstLine="540"/>
        <w:jc w:val="both"/>
      </w:pPr>
      <w:r>
        <w:t xml:space="preserve">4.42.1. в </w:t>
      </w:r>
      <w:hyperlink r:id="rId150" w:history="1">
        <w:r>
          <w:rPr>
            <w:color w:val="0000FF"/>
          </w:rPr>
          <w:t>таблице 2 строки 11</w:t>
        </w:r>
      </w:hyperlink>
      <w:r>
        <w:t xml:space="preserve">, </w:t>
      </w:r>
      <w:hyperlink r:id="rId151" w:history="1">
        <w:r>
          <w:rPr>
            <w:color w:val="0000FF"/>
          </w:rPr>
          <w:t>12</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458"/>
        <w:gridCol w:w="4932"/>
      </w:tblGrid>
      <w:tr w:rsidR="000335A9">
        <w:tc>
          <w:tcPr>
            <w:tcW w:w="567" w:type="dxa"/>
          </w:tcPr>
          <w:p w:rsidR="000335A9" w:rsidRDefault="000335A9">
            <w:pPr>
              <w:pStyle w:val="ConsPlusNormal"/>
              <w:jc w:val="center"/>
            </w:pPr>
            <w:r>
              <w:t>11</w:t>
            </w:r>
          </w:p>
        </w:tc>
        <w:tc>
          <w:tcPr>
            <w:tcW w:w="3458" w:type="dxa"/>
          </w:tcPr>
          <w:p w:rsidR="000335A9" w:rsidRDefault="000335A9">
            <w:pPr>
              <w:pStyle w:val="ConsPlusNormal"/>
            </w:pPr>
            <w:r>
              <w:t>Сметная стоимость объекта муниципальной собственности города Перми, тыс. руб.</w:t>
            </w:r>
          </w:p>
        </w:tc>
        <w:tc>
          <w:tcPr>
            <w:tcW w:w="4932" w:type="dxa"/>
          </w:tcPr>
          <w:p w:rsidR="000335A9" w:rsidRDefault="000335A9">
            <w:pPr>
              <w:pStyle w:val="ConsPlusNormal"/>
            </w:pPr>
            <w:r>
              <w:t>1267130,500 тыс. руб.</w:t>
            </w:r>
          </w:p>
        </w:tc>
      </w:tr>
      <w:tr w:rsidR="000335A9">
        <w:tc>
          <w:tcPr>
            <w:tcW w:w="567" w:type="dxa"/>
          </w:tcPr>
          <w:p w:rsidR="000335A9" w:rsidRDefault="000335A9">
            <w:pPr>
              <w:pStyle w:val="ConsPlusNormal"/>
              <w:jc w:val="center"/>
            </w:pPr>
            <w:r>
              <w:t>12</w:t>
            </w:r>
          </w:p>
        </w:tc>
        <w:tc>
          <w:tcPr>
            <w:tcW w:w="345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2" w:type="dxa"/>
          </w:tcPr>
          <w:p w:rsidR="000335A9" w:rsidRDefault="000335A9">
            <w:pPr>
              <w:pStyle w:val="ConsPlusNormal"/>
            </w:pPr>
            <w:r>
              <w:t>всего - 1267130,500 тыс. руб., в том числе:</w:t>
            </w:r>
          </w:p>
          <w:p w:rsidR="000335A9" w:rsidRDefault="000335A9">
            <w:pPr>
              <w:pStyle w:val="ConsPlusNormal"/>
            </w:pPr>
            <w:r>
              <w:t>2019 год - 410661,600 тыс. руб., в том числе:</w:t>
            </w:r>
          </w:p>
          <w:p w:rsidR="000335A9" w:rsidRDefault="000335A9">
            <w:pPr>
              <w:pStyle w:val="ConsPlusNormal"/>
            </w:pPr>
            <w:r>
              <w:t>174659,900 тыс. руб. - бюджет города Перми;</w:t>
            </w:r>
          </w:p>
          <w:p w:rsidR="000335A9" w:rsidRDefault="000335A9">
            <w:pPr>
              <w:pStyle w:val="ConsPlusNormal"/>
            </w:pPr>
            <w:r>
              <w:t>5379,500 тыс. руб. - бюджет города Перми (неиспользованные ассигнования 2018 года);</w:t>
            </w:r>
          </w:p>
          <w:p w:rsidR="000335A9" w:rsidRDefault="000335A9">
            <w:pPr>
              <w:pStyle w:val="ConsPlusNormal"/>
            </w:pPr>
            <w:r>
              <w:t>214483,700 тыс. руб. - бюджет Пермского края;</w:t>
            </w:r>
          </w:p>
          <w:p w:rsidR="000335A9" w:rsidRDefault="000335A9">
            <w:pPr>
              <w:pStyle w:val="ConsPlusNormal"/>
            </w:pPr>
            <w:r>
              <w:t>16138,500 тыс. руб. - бюджет Пермского края (неиспользованные ассигнования 2018 года);</w:t>
            </w:r>
          </w:p>
          <w:p w:rsidR="000335A9" w:rsidRDefault="000335A9">
            <w:pPr>
              <w:pStyle w:val="ConsPlusNormal"/>
            </w:pPr>
            <w:r>
              <w:t>2020 год - 618518,000 тыс. руб., в том числе:</w:t>
            </w:r>
          </w:p>
          <w:p w:rsidR="000335A9" w:rsidRDefault="000335A9">
            <w:pPr>
              <w:pStyle w:val="ConsPlusNormal"/>
            </w:pPr>
            <w:r>
              <w:t>130070,600 тыс. руб. - бюджет города Перми;</w:t>
            </w:r>
          </w:p>
          <w:p w:rsidR="000335A9" w:rsidRDefault="000335A9">
            <w:pPr>
              <w:pStyle w:val="ConsPlusNormal"/>
            </w:pPr>
            <w:r>
              <w:t>488447,400 тыс. руб. - бюджет Пермского края;</w:t>
            </w:r>
          </w:p>
          <w:p w:rsidR="000335A9" w:rsidRDefault="000335A9">
            <w:pPr>
              <w:pStyle w:val="ConsPlusNormal"/>
            </w:pPr>
            <w:r>
              <w:t>2021 год - 237950,900 тыс. руб., в том числе:</w:t>
            </w:r>
          </w:p>
          <w:p w:rsidR="000335A9" w:rsidRDefault="000335A9">
            <w:pPr>
              <w:pStyle w:val="ConsPlusNormal"/>
            </w:pPr>
            <w:r>
              <w:t>66493,300 тыс. руб. - бюджет города Перми;</w:t>
            </w:r>
          </w:p>
          <w:p w:rsidR="000335A9" w:rsidRDefault="000335A9">
            <w:pPr>
              <w:pStyle w:val="ConsPlusNormal"/>
            </w:pPr>
            <w:r>
              <w:t>171457,600 тыс. руб. - бюджет Пермского края</w:t>
            </w:r>
          </w:p>
        </w:tc>
      </w:tr>
    </w:tbl>
    <w:p w:rsidR="000335A9" w:rsidRDefault="000335A9">
      <w:pPr>
        <w:pStyle w:val="ConsPlusNormal"/>
        <w:jc w:val="both"/>
      </w:pPr>
    </w:p>
    <w:p w:rsidR="000335A9" w:rsidRDefault="000335A9">
      <w:pPr>
        <w:pStyle w:val="ConsPlusNormal"/>
        <w:ind w:firstLine="540"/>
        <w:jc w:val="both"/>
      </w:pPr>
      <w:r>
        <w:t xml:space="preserve">4.42.2. в </w:t>
      </w:r>
      <w:hyperlink r:id="rId152" w:history="1">
        <w:r>
          <w:rPr>
            <w:color w:val="0000FF"/>
          </w:rPr>
          <w:t>таблице 3</w:t>
        </w:r>
      </w:hyperlink>
      <w:r>
        <w:t>:</w:t>
      </w:r>
    </w:p>
    <w:p w:rsidR="000335A9" w:rsidRDefault="000335A9">
      <w:pPr>
        <w:pStyle w:val="ConsPlusNormal"/>
        <w:spacing w:before="220"/>
        <w:ind w:firstLine="540"/>
        <w:jc w:val="both"/>
      </w:pPr>
      <w:r>
        <w:t xml:space="preserve">4.42.2.1. </w:t>
      </w:r>
      <w:hyperlink r:id="rId153" w:history="1">
        <w:r>
          <w:rPr>
            <w:color w:val="0000FF"/>
          </w:rPr>
          <w:t>строки 8</w:t>
        </w:r>
      </w:hyperlink>
      <w:r>
        <w:t>-</w:t>
      </w:r>
      <w:hyperlink r:id="rId154" w:history="1">
        <w:r>
          <w:rPr>
            <w:color w:val="0000FF"/>
          </w:rPr>
          <w:t>10</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Pr>
          <w:p w:rsidR="000335A9" w:rsidRDefault="000335A9">
            <w:pPr>
              <w:pStyle w:val="ConsPlusNormal"/>
            </w:pPr>
            <w:r>
              <w:t>2019-2020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tcPr>
          <w:p w:rsidR="000335A9" w:rsidRDefault="000335A9">
            <w:pPr>
              <w:pStyle w:val="ConsPlusNormal"/>
            </w:pPr>
            <w:r>
              <w:t>2020 год</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tcPr>
          <w:p w:rsidR="000335A9" w:rsidRDefault="000335A9">
            <w:pPr>
              <w:pStyle w:val="ConsPlusNormal"/>
            </w:pPr>
            <w:r>
              <w:t>2021 год</w:t>
            </w:r>
          </w:p>
        </w:tc>
      </w:tr>
    </w:tbl>
    <w:p w:rsidR="000335A9" w:rsidRDefault="000335A9">
      <w:pPr>
        <w:pStyle w:val="ConsPlusNormal"/>
        <w:jc w:val="both"/>
      </w:pPr>
    </w:p>
    <w:p w:rsidR="000335A9" w:rsidRDefault="000335A9">
      <w:pPr>
        <w:pStyle w:val="ConsPlusNormal"/>
        <w:ind w:firstLine="540"/>
        <w:jc w:val="both"/>
      </w:pPr>
      <w:r>
        <w:t xml:space="preserve">4.42.2.2. </w:t>
      </w:r>
      <w:hyperlink r:id="rId155" w:history="1">
        <w:r>
          <w:rPr>
            <w:color w:val="0000FF"/>
          </w:rPr>
          <w:t>строки 12</w:t>
        </w:r>
      </w:hyperlink>
      <w:r>
        <w:t xml:space="preserve">, </w:t>
      </w:r>
      <w:hyperlink r:id="rId156"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 xml:space="preserve">Объемы и источники финансирования осуществления капитальных вложений в объекты муниципальной собственности города Перми по годам реализации, </w:t>
            </w:r>
            <w:r>
              <w:lastRenderedPageBreak/>
              <w:t>тыс. руб.</w:t>
            </w:r>
          </w:p>
        </w:tc>
        <w:tc>
          <w:tcPr>
            <w:tcW w:w="4819" w:type="dxa"/>
            <w:gridSpan w:val="3"/>
          </w:tcPr>
          <w:p w:rsidR="000335A9" w:rsidRDefault="000335A9">
            <w:pPr>
              <w:pStyle w:val="ConsPlusNormal"/>
            </w:pPr>
            <w:r>
              <w:lastRenderedPageBreak/>
              <w:t>всего - 91429,300 тыс. руб., в том числе:</w:t>
            </w:r>
          </w:p>
          <w:p w:rsidR="000335A9" w:rsidRDefault="000335A9">
            <w:pPr>
              <w:pStyle w:val="ConsPlusNormal"/>
            </w:pPr>
            <w:r>
              <w:t>2019 год - 6397,000 тыс. руб., бюджет города Перми (неиспользованные ассигнования 2018 года);</w:t>
            </w:r>
          </w:p>
          <w:p w:rsidR="000335A9" w:rsidRDefault="000335A9">
            <w:pPr>
              <w:pStyle w:val="ConsPlusNormal"/>
            </w:pPr>
            <w:r>
              <w:t>2020 год - 85032,300 тыс. руб., в том числе:</w:t>
            </w:r>
          </w:p>
          <w:p w:rsidR="000335A9" w:rsidRDefault="000335A9">
            <w:pPr>
              <w:pStyle w:val="ConsPlusNormal"/>
            </w:pPr>
            <w:r>
              <w:lastRenderedPageBreak/>
              <w:t>21258,100 тыс. руб. - бюджет города Перми;</w:t>
            </w:r>
          </w:p>
          <w:p w:rsidR="000335A9" w:rsidRDefault="000335A9">
            <w:pPr>
              <w:pStyle w:val="ConsPlusNormal"/>
            </w:pPr>
            <w:r>
              <w:t>63774,200 тыс. руб. - бюджет Пермского края</w:t>
            </w:r>
          </w:p>
        </w:tc>
      </w:tr>
      <w:tr w:rsidR="000335A9">
        <w:tc>
          <w:tcPr>
            <w:tcW w:w="510" w:type="dxa"/>
            <w:vMerge w:val="restart"/>
          </w:tcPr>
          <w:p w:rsidR="000335A9" w:rsidRDefault="000335A9">
            <w:pPr>
              <w:pStyle w:val="ConsPlusNormal"/>
              <w:jc w:val="center"/>
            </w:pPr>
            <w:r>
              <w:lastRenderedPageBreak/>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участка автомобильной дороги, в отношении которого выполнена расчистка полосы отвода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0,204</w:t>
            </w:r>
          </w:p>
        </w:tc>
        <w:tc>
          <w:tcPr>
            <w:tcW w:w="1814"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протяженность реконструированного участка автомобильной дороги, введенного в эксплуатацию</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0,204</w:t>
            </w:r>
          </w:p>
        </w:tc>
        <w:tc>
          <w:tcPr>
            <w:tcW w:w="1814" w:type="dxa"/>
          </w:tcPr>
          <w:p w:rsidR="000335A9" w:rsidRDefault="000335A9">
            <w:pPr>
              <w:pStyle w:val="ConsPlusNormal"/>
              <w:jc w:val="center"/>
            </w:pPr>
            <w:r>
              <w:t>2020</w:t>
            </w:r>
          </w:p>
        </w:tc>
      </w:tr>
    </w:tbl>
    <w:p w:rsidR="000335A9" w:rsidRDefault="000335A9">
      <w:pPr>
        <w:pStyle w:val="ConsPlusNormal"/>
        <w:jc w:val="both"/>
      </w:pPr>
    </w:p>
    <w:p w:rsidR="000335A9" w:rsidRDefault="000335A9">
      <w:pPr>
        <w:pStyle w:val="ConsPlusNormal"/>
        <w:ind w:firstLine="540"/>
        <w:jc w:val="both"/>
      </w:pPr>
      <w:r>
        <w:t xml:space="preserve">4.42.2.3. </w:t>
      </w:r>
      <w:hyperlink r:id="rId157"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2041" w:type="dxa"/>
          </w:tcPr>
          <w:p w:rsidR="000335A9" w:rsidRDefault="000335A9">
            <w:pPr>
              <w:pStyle w:val="ConsPlusNormal"/>
              <w:jc w:val="center"/>
            </w:pPr>
            <w:r>
              <w:t>2018-2019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2020 год</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объекта в эксплуатацию</w:t>
            </w:r>
          </w:p>
        </w:tc>
        <w:tc>
          <w:tcPr>
            <w:tcW w:w="2041" w:type="dxa"/>
          </w:tcPr>
          <w:p w:rsidR="000335A9" w:rsidRDefault="000335A9">
            <w:pPr>
              <w:pStyle w:val="ConsPlusNormal"/>
              <w:jc w:val="center"/>
            </w:pPr>
            <w:r>
              <w:t>2020 год</w:t>
            </w:r>
          </w:p>
        </w:tc>
      </w:tr>
    </w:tbl>
    <w:p w:rsidR="000335A9" w:rsidRDefault="000335A9">
      <w:pPr>
        <w:pStyle w:val="ConsPlusNormal"/>
        <w:jc w:val="both"/>
      </w:pPr>
    </w:p>
    <w:p w:rsidR="000335A9" w:rsidRDefault="000335A9">
      <w:pPr>
        <w:pStyle w:val="ConsPlusNormal"/>
        <w:ind w:firstLine="540"/>
        <w:jc w:val="both"/>
      </w:pPr>
      <w:r>
        <w:t xml:space="preserve">4.42.3. в </w:t>
      </w:r>
      <w:hyperlink r:id="rId158" w:history="1">
        <w:r>
          <w:rPr>
            <w:color w:val="0000FF"/>
          </w:rPr>
          <w:t>таблице 4</w:t>
        </w:r>
      </w:hyperlink>
      <w:r>
        <w:t>:</w:t>
      </w:r>
    </w:p>
    <w:p w:rsidR="000335A9" w:rsidRDefault="000335A9">
      <w:pPr>
        <w:pStyle w:val="ConsPlusNormal"/>
        <w:spacing w:before="220"/>
        <w:ind w:firstLine="540"/>
        <w:jc w:val="both"/>
      </w:pPr>
      <w:r>
        <w:t xml:space="preserve">4.42.3.1. </w:t>
      </w:r>
      <w:hyperlink r:id="rId159" w:history="1">
        <w:r>
          <w:rPr>
            <w:color w:val="0000FF"/>
          </w:rPr>
          <w:t>строки 7</w:t>
        </w:r>
      </w:hyperlink>
      <w:r>
        <w:t>-</w:t>
      </w:r>
      <w:hyperlink r:id="rId160" w:history="1">
        <w:r>
          <w:rPr>
            <w:color w:val="0000FF"/>
          </w:rPr>
          <w:t>10</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lastRenderedPageBreak/>
              <w:t>7</w:t>
            </w:r>
          </w:p>
        </w:tc>
        <w:tc>
          <w:tcPr>
            <w:tcW w:w="3628" w:type="dxa"/>
          </w:tcPr>
          <w:p w:rsidR="000335A9" w:rsidRDefault="000335A9">
            <w:pPr>
              <w:pStyle w:val="ConsPlusNormal"/>
            </w:pPr>
            <w:r>
              <w:t>Мощность объекта муниципальной собственности города Перми</w:t>
            </w:r>
          </w:p>
        </w:tc>
        <w:tc>
          <w:tcPr>
            <w:tcW w:w="4819" w:type="dxa"/>
          </w:tcPr>
          <w:p w:rsidR="000335A9" w:rsidRDefault="000335A9">
            <w:pPr>
              <w:pStyle w:val="ConsPlusNormal"/>
            </w:pPr>
            <w:r>
              <w:t>протяженность благоустроенного участка улицы, в отношении которого проведены работы по реконструкции, - 1,05987 км</w:t>
            </w:r>
          </w:p>
        </w:tc>
      </w:tr>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Pr>
          <w:p w:rsidR="000335A9" w:rsidRDefault="000335A9">
            <w:pPr>
              <w:pStyle w:val="ConsPlusNormal"/>
            </w:pPr>
            <w:r>
              <w:t>2018-2020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tcPr>
          <w:p w:rsidR="000335A9" w:rsidRDefault="000335A9">
            <w:pPr>
              <w:pStyle w:val="ConsPlusNormal"/>
            </w:pPr>
            <w:r>
              <w:t>2019-2020 годы</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tcPr>
          <w:p w:rsidR="000335A9" w:rsidRDefault="000335A9">
            <w:pPr>
              <w:pStyle w:val="ConsPlusNormal"/>
            </w:pPr>
            <w:r>
              <w:t>2021 год</w:t>
            </w:r>
          </w:p>
        </w:tc>
      </w:tr>
    </w:tbl>
    <w:p w:rsidR="000335A9" w:rsidRDefault="000335A9">
      <w:pPr>
        <w:pStyle w:val="ConsPlusNormal"/>
        <w:jc w:val="both"/>
      </w:pPr>
    </w:p>
    <w:p w:rsidR="000335A9" w:rsidRDefault="000335A9">
      <w:pPr>
        <w:pStyle w:val="ConsPlusNormal"/>
        <w:ind w:firstLine="540"/>
        <w:jc w:val="both"/>
      </w:pPr>
      <w:r>
        <w:t xml:space="preserve">4.42.3.2. </w:t>
      </w:r>
      <w:hyperlink r:id="rId161" w:history="1">
        <w:r>
          <w:rPr>
            <w:color w:val="0000FF"/>
          </w:rPr>
          <w:t>строки 12</w:t>
        </w:r>
      </w:hyperlink>
      <w:r>
        <w:t xml:space="preserve">, </w:t>
      </w:r>
      <w:hyperlink r:id="rId162"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- 1119189,474 тыс. руб., в том числе:</w:t>
            </w:r>
          </w:p>
          <w:p w:rsidR="000335A9" w:rsidRDefault="000335A9">
            <w:pPr>
              <w:pStyle w:val="ConsPlusNormal"/>
            </w:pPr>
            <w:r>
              <w:t>2018 год - 61819,16862 тыс. руб., в том числе:</w:t>
            </w:r>
          </w:p>
          <w:p w:rsidR="000335A9" w:rsidRDefault="000335A9">
            <w:pPr>
              <w:pStyle w:val="ConsPlusNormal"/>
            </w:pPr>
            <w:r>
              <w:t>14521,09462 тыс. руб. - бюджет города Перми;</w:t>
            </w:r>
          </w:p>
          <w:p w:rsidR="000335A9" w:rsidRDefault="000335A9">
            <w:pPr>
              <w:pStyle w:val="ConsPlusNormal"/>
            </w:pPr>
            <w:r>
              <w:t>20923,199 тыс. руб. - бюджет города Перми (неиспользованные ассигнования 2017 года);</w:t>
            </w:r>
          </w:p>
          <w:p w:rsidR="000335A9" w:rsidRDefault="000335A9">
            <w:pPr>
              <w:pStyle w:val="ConsPlusNormal"/>
            </w:pPr>
            <w:r>
              <w:t>26374,875 тыс. руб. - бюджет Пермского края;</w:t>
            </w:r>
          </w:p>
          <w:p w:rsidR="000335A9" w:rsidRDefault="000335A9">
            <w:pPr>
              <w:pStyle w:val="ConsPlusNormal"/>
            </w:pPr>
            <w:r>
              <w:t>2019 год - 874728,90538 тыс. руб., в том числе:</w:t>
            </w:r>
          </w:p>
          <w:p w:rsidR="000335A9" w:rsidRDefault="000335A9">
            <w:pPr>
              <w:pStyle w:val="ConsPlusNormal"/>
            </w:pPr>
            <w:r>
              <w:t>236876,900 тыс. руб. - бюджет города Перми;</w:t>
            </w:r>
          </w:p>
          <w:p w:rsidR="000335A9" w:rsidRDefault="000335A9">
            <w:pPr>
              <w:pStyle w:val="ConsPlusNormal"/>
            </w:pPr>
            <w:r>
              <w:t>44317,50538 тыс. руб. - бюджет города Перми (неиспользованные ассигнования 2018 года);</w:t>
            </w:r>
          </w:p>
          <w:p w:rsidR="000335A9" w:rsidRDefault="000335A9">
            <w:pPr>
              <w:pStyle w:val="ConsPlusNormal"/>
            </w:pPr>
            <w:r>
              <w:t>593534,500 тыс. руб. - бюджет Пермского края;</w:t>
            </w:r>
          </w:p>
          <w:p w:rsidR="000335A9" w:rsidRDefault="000335A9">
            <w:pPr>
              <w:pStyle w:val="ConsPlusNormal"/>
            </w:pPr>
            <w:r>
              <w:t>2020 год - 182641,400 тыс. руб., в том числе:</w:t>
            </w:r>
          </w:p>
          <w:p w:rsidR="000335A9" w:rsidRDefault="000335A9">
            <w:pPr>
              <w:pStyle w:val="ConsPlusNormal"/>
            </w:pPr>
            <w:r>
              <w:t>35136,400 тыс. руб. - бюджет города Перми;</w:t>
            </w:r>
          </w:p>
          <w:p w:rsidR="000335A9" w:rsidRDefault="000335A9">
            <w:pPr>
              <w:pStyle w:val="ConsPlusNormal"/>
            </w:pPr>
            <w:r>
              <w:t>147505,000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2018</w:t>
            </w:r>
          </w:p>
        </w:tc>
      </w:tr>
      <w:tr w:rsidR="000335A9">
        <w:tc>
          <w:tcPr>
            <w:tcW w:w="510" w:type="dxa"/>
            <w:vMerge/>
          </w:tcPr>
          <w:p w:rsidR="000335A9" w:rsidRDefault="000335A9"/>
        </w:tc>
        <w:tc>
          <w:tcPr>
            <w:tcW w:w="3628" w:type="dxa"/>
          </w:tcPr>
          <w:p w:rsidR="000335A9" w:rsidRDefault="000335A9">
            <w:pPr>
              <w:pStyle w:val="ConsPlusNormal"/>
            </w:pPr>
            <w:r>
              <w:t xml:space="preserve">снесенные здания, расположенные на участке от Комсомольского </w:t>
            </w:r>
            <w:r>
              <w:lastRenderedPageBreak/>
              <w:t>проспекта до ул. Сибирской</w:t>
            </w:r>
          </w:p>
        </w:tc>
        <w:tc>
          <w:tcPr>
            <w:tcW w:w="1531" w:type="dxa"/>
          </w:tcPr>
          <w:p w:rsidR="000335A9" w:rsidRDefault="000335A9">
            <w:pPr>
              <w:pStyle w:val="ConsPlusNormal"/>
              <w:jc w:val="center"/>
            </w:pPr>
            <w:r>
              <w:lastRenderedPageBreak/>
              <w:t>ед.</w:t>
            </w:r>
          </w:p>
        </w:tc>
        <w:tc>
          <w:tcPr>
            <w:tcW w:w="1474" w:type="dxa"/>
          </w:tcPr>
          <w:p w:rsidR="000335A9" w:rsidRDefault="000335A9">
            <w:pPr>
              <w:pStyle w:val="ConsPlusNormal"/>
              <w:jc w:val="center"/>
            </w:pPr>
            <w:r>
              <w:t>2</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устроенной ливневой канализации по ул. Куйбышева</w:t>
            </w:r>
          </w:p>
        </w:tc>
        <w:tc>
          <w:tcPr>
            <w:tcW w:w="1531" w:type="dxa"/>
          </w:tcPr>
          <w:p w:rsidR="000335A9" w:rsidRDefault="000335A9">
            <w:pPr>
              <w:pStyle w:val="ConsPlusNormal"/>
              <w:jc w:val="center"/>
            </w:pPr>
            <w:r>
              <w:t>п. м</w:t>
            </w:r>
          </w:p>
        </w:tc>
        <w:tc>
          <w:tcPr>
            <w:tcW w:w="1474" w:type="dxa"/>
          </w:tcPr>
          <w:p w:rsidR="000335A9" w:rsidRDefault="000335A9">
            <w:pPr>
              <w:pStyle w:val="ConsPlusNormal"/>
              <w:jc w:val="center"/>
            </w:pPr>
            <w:r>
              <w:t>581,3</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демонтированные сооружения на участке от ул. Куйбышева до Комсомольского проспекта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2</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выполненная электрохимическая защита дождевой канализации</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количество вырубленных деревьев на участке от ул. Куйбышева до Комсомольского проспекта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55</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количество смонтированных светофорных объектов</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4</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 xml:space="preserve">протяженность участка автомобильной дороги, в отношении которого выполнено переустройство коммуникаций (водопровод, </w:t>
            </w:r>
            <w:proofErr w:type="spellStart"/>
            <w:r>
              <w:t>хозфекальная</w:t>
            </w:r>
            <w:proofErr w:type="spellEnd"/>
            <w:r>
              <w:t xml:space="preserve"> канализация, теплосети, сети газоснабжения)</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1,059</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реконструированного участка дороги, введенного в эксплуатацию</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1,05987</w:t>
            </w:r>
          </w:p>
        </w:tc>
        <w:tc>
          <w:tcPr>
            <w:tcW w:w="1814" w:type="dxa"/>
          </w:tcPr>
          <w:p w:rsidR="000335A9" w:rsidRDefault="000335A9">
            <w:pPr>
              <w:pStyle w:val="ConsPlusNormal"/>
              <w:jc w:val="center"/>
            </w:pPr>
            <w:r>
              <w:t>2020</w:t>
            </w:r>
          </w:p>
        </w:tc>
      </w:tr>
    </w:tbl>
    <w:p w:rsidR="000335A9" w:rsidRDefault="000335A9">
      <w:pPr>
        <w:pStyle w:val="ConsPlusNormal"/>
        <w:jc w:val="both"/>
      </w:pPr>
    </w:p>
    <w:p w:rsidR="000335A9" w:rsidRDefault="000335A9">
      <w:pPr>
        <w:pStyle w:val="ConsPlusNormal"/>
        <w:ind w:firstLine="540"/>
        <w:jc w:val="both"/>
      </w:pPr>
      <w:r>
        <w:t xml:space="preserve">4.42.3.3. </w:t>
      </w:r>
      <w:hyperlink r:id="rId163"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проектно-изыскательских работ</w:t>
            </w:r>
          </w:p>
        </w:tc>
        <w:tc>
          <w:tcPr>
            <w:tcW w:w="2041" w:type="dxa"/>
          </w:tcPr>
          <w:p w:rsidR="000335A9" w:rsidRDefault="000335A9">
            <w:pPr>
              <w:pStyle w:val="ConsPlusNormal"/>
              <w:jc w:val="center"/>
            </w:pPr>
            <w:r>
              <w:t>2017-2018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2019-2020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объекта в эксплуатацию</w:t>
            </w:r>
          </w:p>
        </w:tc>
        <w:tc>
          <w:tcPr>
            <w:tcW w:w="2041" w:type="dxa"/>
          </w:tcPr>
          <w:p w:rsidR="000335A9" w:rsidRDefault="000335A9">
            <w:pPr>
              <w:pStyle w:val="ConsPlusNormal"/>
              <w:jc w:val="center"/>
            </w:pPr>
            <w:r>
              <w:t>2020 год</w:t>
            </w:r>
          </w:p>
        </w:tc>
      </w:tr>
    </w:tbl>
    <w:p w:rsidR="000335A9" w:rsidRDefault="000335A9">
      <w:pPr>
        <w:pStyle w:val="ConsPlusNormal"/>
        <w:jc w:val="both"/>
      </w:pPr>
    </w:p>
    <w:p w:rsidR="000335A9" w:rsidRDefault="000335A9">
      <w:pPr>
        <w:pStyle w:val="ConsPlusNormal"/>
        <w:ind w:firstLine="540"/>
        <w:jc w:val="both"/>
      </w:pPr>
      <w:r>
        <w:t xml:space="preserve">4.42.4. в </w:t>
      </w:r>
      <w:hyperlink r:id="rId164" w:history="1">
        <w:r>
          <w:rPr>
            <w:color w:val="0000FF"/>
          </w:rPr>
          <w:t>таблице 5</w:t>
        </w:r>
      </w:hyperlink>
      <w:r>
        <w:t>:</w:t>
      </w:r>
    </w:p>
    <w:p w:rsidR="000335A9" w:rsidRDefault="000335A9">
      <w:pPr>
        <w:pStyle w:val="ConsPlusNormal"/>
        <w:spacing w:before="220"/>
        <w:ind w:firstLine="540"/>
        <w:jc w:val="both"/>
      </w:pPr>
      <w:r>
        <w:t xml:space="preserve">4.42.4.1. </w:t>
      </w:r>
      <w:hyperlink r:id="rId165" w:history="1">
        <w:r>
          <w:rPr>
            <w:color w:val="0000FF"/>
          </w:rPr>
          <w:t>строку 8</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Borders>
              <w:top w:val="single" w:sz="4" w:space="0" w:color="auto"/>
              <w:bottom w:val="single" w:sz="4" w:space="0" w:color="auto"/>
            </w:tcBorders>
          </w:tcPr>
          <w:p w:rsidR="000335A9" w:rsidRDefault="000335A9">
            <w:pPr>
              <w:pStyle w:val="ConsPlusNormal"/>
              <w:jc w:val="center"/>
            </w:pPr>
            <w:r>
              <w:lastRenderedPageBreak/>
              <w:t>8</w:t>
            </w:r>
          </w:p>
        </w:tc>
        <w:tc>
          <w:tcPr>
            <w:tcW w:w="3628" w:type="dxa"/>
            <w:tcBorders>
              <w:top w:val="single" w:sz="4" w:space="0" w:color="auto"/>
              <w:bottom w:val="single" w:sz="4" w:space="0" w:color="auto"/>
            </w:tcBorders>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Borders>
              <w:top w:val="single" w:sz="4" w:space="0" w:color="auto"/>
              <w:bottom w:val="single" w:sz="4" w:space="0" w:color="auto"/>
            </w:tcBorders>
          </w:tcPr>
          <w:p w:rsidR="000335A9" w:rsidRDefault="000335A9">
            <w:pPr>
              <w:pStyle w:val="ConsPlusNormal"/>
            </w:pPr>
            <w:r>
              <w:t>2022 год</w:t>
            </w:r>
          </w:p>
        </w:tc>
      </w:tr>
    </w:tbl>
    <w:p w:rsidR="000335A9" w:rsidRDefault="000335A9">
      <w:pPr>
        <w:pStyle w:val="ConsPlusNormal"/>
        <w:jc w:val="both"/>
      </w:pPr>
    </w:p>
    <w:p w:rsidR="000335A9" w:rsidRDefault="000335A9">
      <w:pPr>
        <w:pStyle w:val="ConsPlusNormal"/>
        <w:ind w:firstLine="540"/>
        <w:jc w:val="both"/>
      </w:pPr>
      <w:r>
        <w:t xml:space="preserve">4.42.4.2. </w:t>
      </w:r>
      <w:hyperlink r:id="rId166" w:history="1">
        <w:r>
          <w:rPr>
            <w:color w:val="0000FF"/>
          </w:rPr>
          <w:t>строки 11</w:t>
        </w:r>
      </w:hyperlink>
      <w:r>
        <w:t>-</w:t>
      </w:r>
      <w:hyperlink r:id="rId167"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46155,000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- 46155,000 тыс. руб., в том числе:</w:t>
            </w:r>
          </w:p>
          <w:p w:rsidR="000335A9" w:rsidRDefault="000335A9">
            <w:pPr>
              <w:pStyle w:val="ConsPlusNormal"/>
            </w:pPr>
            <w:r>
              <w:t>2022 год - 46155,000 тыс. руб., в том числе:</w:t>
            </w:r>
          </w:p>
          <w:p w:rsidR="000335A9" w:rsidRDefault="000335A9">
            <w:pPr>
              <w:pStyle w:val="ConsPlusNormal"/>
            </w:pPr>
            <w:r>
              <w:t>11538,900 тыс. руб. - бюджет города Перми;</w:t>
            </w:r>
          </w:p>
          <w:p w:rsidR="000335A9" w:rsidRDefault="000335A9">
            <w:pPr>
              <w:pStyle w:val="ConsPlusNormal"/>
            </w:pPr>
            <w:r>
              <w:t>34616,100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2022</w:t>
            </w:r>
          </w:p>
        </w:tc>
      </w:tr>
    </w:tbl>
    <w:p w:rsidR="000335A9" w:rsidRDefault="000335A9">
      <w:pPr>
        <w:pStyle w:val="ConsPlusNormal"/>
        <w:jc w:val="both"/>
      </w:pPr>
    </w:p>
    <w:p w:rsidR="000335A9" w:rsidRDefault="000335A9">
      <w:pPr>
        <w:pStyle w:val="ConsPlusNormal"/>
        <w:ind w:firstLine="540"/>
        <w:jc w:val="both"/>
      </w:pPr>
      <w:r>
        <w:t xml:space="preserve">4.42.4.3. </w:t>
      </w:r>
      <w:hyperlink r:id="rId168"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проектно-изыскательских работ</w:t>
            </w:r>
          </w:p>
        </w:tc>
        <w:tc>
          <w:tcPr>
            <w:tcW w:w="2041" w:type="dxa"/>
          </w:tcPr>
          <w:p w:rsidR="000335A9" w:rsidRDefault="000335A9">
            <w:pPr>
              <w:pStyle w:val="ConsPlusNormal"/>
              <w:jc w:val="center"/>
            </w:pPr>
            <w:r>
              <w:t>2021-2022 годы</w:t>
            </w:r>
          </w:p>
        </w:tc>
      </w:tr>
    </w:tbl>
    <w:p w:rsidR="000335A9" w:rsidRDefault="000335A9">
      <w:pPr>
        <w:pStyle w:val="ConsPlusNormal"/>
        <w:jc w:val="both"/>
      </w:pPr>
    </w:p>
    <w:p w:rsidR="000335A9" w:rsidRDefault="000335A9">
      <w:pPr>
        <w:pStyle w:val="ConsPlusNormal"/>
        <w:ind w:firstLine="540"/>
        <w:jc w:val="both"/>
      </w:pPr>
      <w:r>
        <w:t xml:space="preserve">4.42.5. в </w:t>
      </w:r>
      <w:hyperlink r:id="rId169" w:history="1">
        <w:r>
          <w:rPr>
            <w:color w:val="0000FF"/>
          </w:rPr>
          <w:t>таблице 6</w:t>
        </w:r>
      </w:hyperlink>
      <w:r>
        <w:t>:</w:t>
      </w:r>
    </w:p>
    <w:p w:rsidR="000335A9" w:rsidRDefault="000335A9">
      <w:pPr>
        <w:pStyle w:val="ConsPlusNormal"/>
        <w:spacing w:before="220"/>
        <w:ind w:firstLine="540"/>
        <w:jc w:val="both"/>
      </w:pPr>
      <w:r>
        <w:t xml:space="preserve">4.42.5.1. </w:t>
      </w:r>
      <w:hyperlink r:id="rId170" w:history="1">
        <w:r>
          <w:rPr>
            <w:color w:val="0000FF"/>
          </w:rPr>
          <w:t>строку 8</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Borders>
              <w:top w:val="single" w:sz="4" w:space="0" w:color="auto"/>
              <w:bottom w:val="single" w:sz="4" w:space="0" w:color="auto"/>
            </w:tcBorders>
          </w:tcPr>
          <w:p w:rsidR="000335A9" w:rsidRDefault="000335A9">
            <w:pPr>
              <w:pStyle w:val="ConsPlusNormal"/>
              <w:jc w:val="center"/>
            </w:pPr>
            <w:r>
              <w:t>8</w:t>
            </w:r>
          </w:p>
        </w:tc>
        <w:tc>
          <w:tcPr>
            <w:tcW w:w="3628" w:type="dxa"/>
            <w:tcBorders>
              <w:top w:val="single" w:sz="4" w:space="0" w:color="auto"/>
              <w:bottom w:val="single" w:sz="4" w:space="0" w:color="auto"/>
            </w:tcBorders>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Borders>
              <w:top w:val="single" w:sz="4" w:space="0" w:color="auto"/>
              <w:bottom w:val="single" w:sz="4" w:space="0" w:color="auto"/>
            </w:tcBorders>
          </w:tcPr>
          <w:p w:rsidR="000335A9" w:rsidRDefault="000335A9">
            <w:pPr>
              <w:pStyle w:val="ConsPlusNormal"/>
            </w:pPr>
            <w:r>
              <w:t>2020 год</w:t>
            </w:r>
          </w:p>
        </w:tc>
      </w:tr>
    </w:tbl>
    <w:p w:rsidR="000335A9" w:rsidRDefault="000335A9">
      <w:pPr>
        <w:pStyle w:val="ConsPlusNormal"/>
        <w:jc w:val="both"/>
      </w:pPr>
    </w:p>
    <w:p w:rsidR="000335A9" w:rsidRDefault="000335A9">
      <w:pPr>
        <w:pStyle w:val="ConsPlusNormal"/>
        <w:ind w:firstLine="540"/>
        <w:jc w:val="both"/>
      </w:pPr>
      <w:r>
        <w:lastRenderedPageBreak/>
        <w:t xml:space="preserve">4.42.5.2. </w:t>
      </w:r>
      <w:hyperlink r:id="rId171" w:history="1">
        <w:r>
          <w:rPr>
            <w:color w:val="0000FF"/>
          </w:rPr>
          <w:t>строки 12</w:t>
        </w:r>
      </w:hyperlink>
      <w:r>
        <w:t xml:space="preserve">, </w:t>
      </w:r>
      <w:hyperlink r:id="rId172"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- 18636,000 тыс. руб., в том числе:</w:t>
            </w:r>
          </w:p>
          <w:p w:rsidR="000335A9" w:rsidRDefault="000335A9">
            <w:pPr>
              <w:pStyle w:val="ConsPlusNormal"/>
            </w:pPr>
            <w:r>
              <w:t>2020 год - 18636,000 тыс. руб., в том числе:</w:t>
            </w:r>
          </w:p>
          <w:p w:rsidR="000335A9" w:rsidRDefault="000335A9">
            <w:pPr>
              <w:pStyle w:val="ConsPlusNormal"/>
            </w:pPr>
            <w:r>
              <w:t>4659,000 тыс. руб. - бюджет города Перми;</w:t>
            </w:r>
          </w:p>
          <w:p w:rsidR="000335A9" w:rsidRDefault="000335A9">
            <w:pPr>
              <w:pStyle w:val="ConsPlusNormal"/>
            </w:pPr>
            <w:r>
              <w:t>13977,000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получившая положительное заключение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2020</w:t>
            </w:r>
          </w:p>
        </w:tc>
      </w:tr>
    </w:tbl>
    <w:p w:rsidR="000335A9" w:rsidRDefault="000335A9">
      <w:pPr>
        <w:pStyle w:val="ConsPlusNormal"/>
        <w:jc w:val="both"/>
      </w:pPr>
    </w:p>
    <w:p w:rsidR="000335A9" w:rsidRDefault="000335A9">
      <w:pPr>
        <w:pStyle w:val="ConsPlusNormal"/>
        <w:ind w:firstLine="540"/>
        <w:jc w:val="both"/>
      </w:pPr>
      <w:r>
        <w:t xml:space="preserve">4.42.5.3. </w:t>
      </w:r>
      <w:hyperlink r:id="rId173"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проектно-изыскательских работ</w:t>
            </w:r>
          </w:p>
        </w:tc>
        <w:tc>
          <w:tcPr>
            <w:tcW w:w="2041" w:type="dxa"/>
          </w:tcPr>
          <w:p w:rsidR="000335A9" w:rsidRDefault="000335A9">
            <w:pPr>
              <w:pStyle w:val="ConsPlusNormal"/>
              <w:jc w:val="center"/>
            </w:pPr>
            <w:r>
              <w:t>2019-2020 годы</w:t>
            </w:r>
          </w:p>
        </w:tc>
      </w:tr>
    </w:tbl>
    <w:p w:rsidR="000335A9" w:rsidRDefault="000335A9">
      <w:pPr>
        <w:pStyle w:val="ConsPlusNormal"/>
        <w:jc w:val="both"/>
      </w:pPr>
    </w:p>
    <w:p w:rsidR="000335A9" w:rsidRDefault="000335A9">
      <w:pPr>
        <w:pStyle w:val="ConsPlusNormal"/>
        <w:ind w:firstLine="540"/>
        <w:jc w:val="both"/>
      </w:pPr>
      <w:r>
        <w:t xml:space="preserve">4.42.6. в </w:t>
      </w:r>
      <w:hyperlink r:id="rId174" w:history="1">
        <w:r>
          <w:rPr>
            <w:color w:val="0000FF"/>
          </w:rPr>
          <w:t>таблице 7</w:t>
        </w:r>
      </w:hyperlink>
      <w:r>
        <w:t>:</w:t>
      </w:r>
    </w:p>
    <w:p w:rsidR="000335A9" w:rsidRDefault="000335A9">
      <w:pPr>
        <w:pStyle w:val="ConsPlusNormal"/>
        <w:spacing w:before="220"/>
        <w:ind w:firstLine="540"/>
        <w:jc w:val="both"/>
      </w:pPr>
      <w:r>
        <w:t xml:space="preserve">4.42.6.1. </w:t>
      </w:r>
      <w:hyperlink r:id="rId175" w:history="1">
        <w:r>
          <w:rPr>
            <w:color w:val="0000FF"/>
          </w:rPr>
          <w:t>строки 8</w:t>
        </w:r>
      </w:hyperlink>
      <w:r>
        <w:t>-</w:t>
      </w:r>
      <w:hyperlink r:id="rId176" w:history="1">
        <w:r>
          <w:rPr>
            <w:color w:val="0000FF"/>
          </w:rPr>
          <w:t>10</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Pr>
          <w:p w:rsidR="000335A9" w:rsidRDefault="000335A9">
            <w:pPr>
              <w:pStyle w:val="ConsPlusNormal"/>
            </w:pPr>
            <w:r>
              <w:t>2019-2021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tcPr>
          <w:p w:rsidR="000335A9" w:rsidRDefault="000335A9">
            <w:pPr>
              <w:pStyle w:val="ConsPlusNormal"/>
            </w:pPr>
            <w:r>
              <w:t>2019-2021 годы</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 xml:space="preserve">Срок государственной регистрации права муниципальной собственности на объект </w:t>
            </w:r>
            <w:r>
              <w:lastRenderedPageBreak/>
              <w:t>капитального строительства</w:t>
            </w:r>
          </w:p>
        </w:tc>
        <w:tc>
          <w:tcPr>
            <w:tcW w:w="4819" w:type="dxa"/>
          </w:tcPr>
          <w:p w:rsidR="000335A9" w:rsidRDefault="000335A9">
            <w:pPr>
              <w:pStyle w:val="ConsPlusNormal"/>
            </w:pPr>
            <w:r>
              <w:lastRenderedPageBreak/>
              <w:t>2022 год</w:t>
            </w:r>
          </w:p>
        </w:tc>
      </w:tr>
    </w:tbl>
    <w:p w:rsidR="000335A9" w:rsidRDefault="000335A9">
      <w:pPr>
        <w:pStyle w:val="ConsPlusNormal"/>
        <w:jc w:val="both"/>
      </w:pPr>
    </w:p>
    <w:p w:rsidR="000335A9" w:rsidRDefault="000335A9">
      <w:pPr>
        <w:pStyle w:val="ConsPlusNormal"/>
        <w:ind w:firstLine="540"/>
        <w:jc w:val="both"/>
      </w:pPr>
      <w:r>
        <w:t xml:space="preserve">4.42.6.2. </w:t>
      </w:r>
      <w:hyperlink r:id="rId177" w:history="1">
        <w:r>
          <w:rPr>
            <w:color w:val="0000FF"/>
          </w:rPr>
          <w:t>строки 11</w:t>
        </w:r>
      </w:hyperlink>
      <w:r>
        <w:t>-</w:t>
      </w:r>
      <w:hyperlink r:id="rId178"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540954,932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- 540954,932 тыс. руб., в том числе:</w:t>
            </w:r>
          </w:p>
          <w:p w:rsidR="000335A9" w:rsidRDefault="000335A9">
            <w:pPr>
              <w:pStyle w:val="ConsPlusNormal"/>
            </w:pPr>
            <w:r>
              <w:t>2019 год - 62699,632 тыс. руб., в том числе:</w:t>
            </w:r>
          </w:p>
          <w:p w:rsidR="000335A9" w:rsidRDefault="000335A9">
            <w:pPr>
              <w:pStyle w:val="ConsPlusNormal"/>
            </w:pPr>
            <w:r>
              <w:t>25199,632 тыс. руб. - бюджет города Перми (неиспользованные ассигнования 2018 года);</w:t>
            </w:r>
          </w:p>
          <w:p w:rsidR="000335A9" w:rsidRDefault="000335A9">
            <w:pPr>
              <w:pStyle w:val="ConsPlusNormal"/>
            </w:pPr>
            <w:r>
              <w:t>37500,000 тыс. руб. - бюджет Пермского края;</w:t>
            </w:r>
          </w:p>
          <w:p w:rsidR="000335A9" w:rsidRDefault="000335A9">
            <w:pPr>
              <w:pStyle w:val="ConsPlusNormal"/>
            </w:pPr>
            <w:r>
              <w:t>2020 год - 223255,300 тыс. руб., в том числе:</w:t>
            </w:r>
          </w:p>
          <w:p w:rsidR="000335A9" w:rsidRDefault="000335A9">
            <w:pPr>
              <w:pStyle w:val="ConsPlusNormal"/>
            </w:pPr>
            <w:r>
              <w:t>55813,900 тыс. руб. - бюджет города Перми;</w:t>
            </w:r>
          </w:p>
          <w:p w:rsidR="000335A9" w:rsidRDefault="000335A9">
            <w:pPr>
              <w:pStyle w:val="ConsPlusNormal"/>
            </w:pPr>
            <w:r>
              <w:t>167441,400 тыс. руб. - бюджет Пермского края;</w:t>
            </w:r>
          </w:p>
          <w:p w:rsidR="000335A9" w:rsidRDefault="000335A9">
            <w:pPr>
              <w:pStyle w:val="ConsPlusNormal"/>
            </w:pPr>
            <w:r>
              <w:t>2021 год - 255000,000 тыс. руб., в том числе:</w:t>
            </w:r>
          </w:p>
          <w:p w:rsidR="000335A9" w:rsidRDefault="000335A9">
            <w:pPr>
              <w:pStyle w:val="ConsPlusNormal"/>
            </w:pPr>
            <w:r>
              <w:t>63750,000 тыс. руб. - бюджет города Перми;</w:t>
            </w:r>
          </w:p>
          <w:p w:rsidR="000335A9" w:rsidRDefault="000335A9">
            <w:pPr>
              <w:pStyle w:val="ConsPlusNormal"/>
            </w:pPr>
            <w:r>
              <w:t>191250,000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участка автомобильной дороги, в отношении которого выполнено восстановление трассы</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1,2</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участка автомобильной дороги, в отношении которого выполнена расчистка полосы отвода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1,2</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участка автомобильной дороги, в отношении которого выполнено переустройство коммуникаций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1,2</w:t>
            </w:r>
          </w:p>
        </w:tc>
        <w:tc>
          <w:tcPr>
            <w:tcW w:w="1814"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протяженность реконструированного участка дороги, введенного в эксплуатацию</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1,2</w:t>
            </w:r>
          </w:p>
        </w:tc>
        <w:tc>
          <w:tcPr>
            <w:tcW w:w="1814" w:type="dxa"/>
          </w:tcPr>
          <w:p w:rsidR="000335A9" w:rsidRDefault="000335A9">
            <w:pPr>
              <w:pStyle w:val="ConsPlusNormal"/>
              <w:jc w:val="center"/>
            </w:pPr>
            <w:r>
              <w:t>2021</w:t>
            </w:r>
          </w:p>
        </w:tc>
      </w:tr>
    </w:tbl>
    <w:p w:rsidR="000335A9" w:rsidRDefault="000335A9">
      <w:pPr>
        <w:pStyle w:val="ConsPlusNormal"/>
        <w:jc w:val="both"/>
      </w:pPr>
    </w:p>
    <w:p w:rsidR="000335A9" w:rsidRDefault="000335A9">
      <w:pPr>
        <w:pStyle w:val="ConsPlusNormal"/>
        <w:ind w:firstLine="540"/>
        <w:jc w:val="both"/>
      </w:pPr>
      <w:r>
        <w:t xml:space="preserve">4.42.6.3. </w:t>
      </w:r>
      <w:hyperlink r:id="rId179"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lastRenderedPageBreak/>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2041" w:type="dxa"/>
          </w:tcPr>
          <w:p w:rsidR="000335A9" w:rsidRDefault="000335A9">
            <w:pPr>
              <w:pStyle w:val="ConsPlusNormal"/>
              <w:jc w:val="center"/>
            </w:pPr>
            <w:r>
              <w:t>2017-2019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2019-2021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в эксплуатацию</w:t>
            </w:r>
          </w:p>
        </w:tc>
        <w:tc>
          <w:tcPr>
            <w:tcW w:w="2041" w:type="dxa"/>
          </w:tcPr>
          <w:p w:rsidR="000335A9" w:rsidRDefault="000335A9">
            <w:pPr>
              <w:pStyle w:val="ConsPlusNormal"/>
              <w:jc w:val="center"/>
            </w:pPr>
            <w:r>
              <w:t>2021 год</w:t>
            </w:r>
          </w:p>
        </w:tc>
      </w:tr>
    </w:tbl>
    <w:p w:rsidR="000335A9" w:rsidRDefault="000335A9">
      <w:pPr>
        <w:pStyle w:val="ConsPlusNormal"/>
        <w:jc w:val="both"/>
      </w:pPr>
    </w:p>
    <w:p w:rsidR="000335A9" w:rsidRDefault="000335A9">
      <w:pPr>
        <w:pStyle w:val="ConsPlusNormal"/>
        <w:ind w:firstLine="540"/>
        <w:jc w:val="both"/>
      </w:pPr>
      <w:r>
        <w:t xml:space="preserve">4.42.7. в </w:t>
      </w:r>
      <w:hyperlink r:id="rId180" w:history="1">
        <w:r>
          <w:rPr>
            <w:color w:val="0000FF"/>
          </w:rPr>
          <w:t>таблице 8</w:t>
        </w:r>
      </w:hyperlink>
      <w:r>
        <w:t>:</w:t>
      </w:r>
    </w:p>
    <w:p w:rsidR="000335A9" w:rsidRDefault="000335A9">
      <w:pPr>
        <w:pStyle w:val="ConsPlusNormal"/>
        <w:spacing w:before="220"/>
        <w:ind w:firstLine="540"/>
        <w:jc w:val="both"/>
      </w:pPr>
      <w:r>
        <w:t xml:space="preserve">4.42.7.1. </w:t>
      </w:r>
      <w:hyperlink r:id="rId181" w:history="1">
        <w:r>
          <w:rPr>
            <w:color w:val="0000FF"/>
          </w:rPr>
          <w:t>строки 11</w:t>
        </w:r>
      </w:hyperlink>
      <w:r>
        <w:t>-</w:t>
      </w:r>
      <w:hyperlink r:id="rId182"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1202050,500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- 1202050,500 тыс. руб., в том числе:</w:t>
            </w:r>
          </w:p>
          <w:p w:rsidR="000335A9" w:rsidRDefault="000335A9">
            <w:pPr>
              <w:pStyle w:val="ConsPlusNormal"/>
            </w:pPr>
            <w:r>
              <w:t>2020 год - 21220,000 тыс. руб., в том числе:</w:t>
            </w:r>
          </w:p>
          <w:p w:rsidR="000335A9" w:rsidRDefault="000335A9">
            <w:pPr>
              <w:pStyle w:val="ConsPlusNormal"/>
            </w:pPr>
            <w:r>
              <w:t>5305,000 тыс. руб. - бюджет города Перми;</w:t>
            </w:r>
          </w:p>
          <w:p w:rsidR="000335A9" w:rsidRDefault="000335A9">
            <w:pPr>
              <w:pStyle w:val="ConsPlusNormal"/>
            </w:pPr>
            <w:r>
              <w:t>15915,000 тыс. руб. - бюджет Пермского края;</w:t>
            </w:r>
          </w:p>
          <w:p w:rsidR="000335A9" w:rsidRDefault="000335A9">
            <w:pPr>
              <w:pStyle w:val="ConsPlusNormal"/>
            </w:pPr>
            <w:r>
              <w:t>2021 год - 563256,700 тыс. руб., в том числе:</w:t>
            </w:r>
          </w:p>
          <w:p w:rsidR="000335A9" w:rsidRDefault="000335A9">
            <w:pPr>
              <w:pStyle w:val="ConsPlusNormal"/>
            </w:pPr>
            <w:r>
              <w:t>136893,600 тыс. руб. - бюджет города Перми; 426363,100 тыс. руб. - бюджет Пермского края;</w:t>
            </w:r>
          </w:p>
          <w:p w:rsidR="000335A9" w:rsidRDefault="000335A9">
            <w:pPr>
              <w:pStyle w:val="ConsPlusNormal"/>
            </w:pPr>
            <w:r>
              <w:t>2022 год - 279089,300 тыс. руб., бюджет города Перми;</w:t>
            </w:r>
          </w:p>
          <w:p w:rsidR="000335A9" w:rsidRDefault="000335A9">
            <w:pPr>
              <w:pStyle w:val="ConsPlusNormal"/>
            </w:pPr>
            <w:r>
              <w:t>2023 год - 338484,500 тыс. руб., бюджет города Перми</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 xml:space="preserve">протяженность участка автомобильной дороги, в </w:t>
            </w:r>
            <w:r>
              <w:lastRenderedPageBreak/>
              <w:t>отношении которого выполнено переустройство коммуникаций</w:t>
            </w:r>
          </w:p>
        </w:tc>
        <w:tc>
          <w:tcPr>
            <w:tcW w:w="1531" w:type="dxa"/>
          </w:tcPr>
          <w:p w:rsidR="000335A9" w:rsidRDefault="000335A9">
            <w:pPr>
              <w:pStyle w:val="ConsPlusNormal"/>
              <w:jc w:val="center"/>
            </w:pPr>
            <w:r>
              <w:lastRenderedPageBreak/>
              <w:t>км</w:t>
            </w:r>
          </w:p>
        </w:tc>
        <w:tc>
          <w:tcPr>
            <w:tcW w:w="1474" w:type="dxa"/>
          </w:tcPr>
          <w:p w:rsidR="000335A9" w:rsidRDefault="000335A9">
            <w:pPr>
              <w:pStyle w:val="ConsPlusNormal"/>
              <w:jc w:val="center"/>
            </w:pPr>
            <w:r>
              <w:t>1,0</w:t>
            </w:r>
          </w:p>
        </w:tc>
        <w:tc>
          <w:tcPr>
            <w:tcW w:w="1814" w:type="dxa"/>
          </w:tcPr>
          <w:p w:rsidR="000335A9" w:rsidRDefault="000335A9">
            <w:pPr>
              <w:pStyle w:val="ConsPlusNormal"/>
              <w:jc w:val="center"/>
            </w:pPr>
            <w:r>
              <w:t>2021</w:t>
            </w:r>
          </w:p>
        </w:tc>
      </w:tr>
      <w:tr w:rsidR="000335A9">
        <w:tc>
          <w:tcPr>
            <w:tcW w:w="510" w:type="dxa"/>
            <w:vMerge/>
          </w:tcPr>
          <w:p w:rsidR="000335A9" w:rsidRDefault="000335A9"/>
        </w:tc>
        <w:tc>
          <w:tcPr>
            <w:tcW w:w="3628" w:type="dxa"/>
          </w:tcPr>
          <w:p w:rsidR="000335A9" w:rsidRDefault="000335A9">
            <w:pPr>
              <w:pStyle w:val="ConsPlusNormal"/>
            </w:pPr>
            <w:r>
              <w:t>протяженность автомобильной дороги, в отношении которой выполнено устройство земляного полотна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w:t>
            </w:r>
          </w:p>
        </w:tc>
        <w:tc>
          <w:tcPr>
            <w:tcW w:w="1814" w:type="dxa"/>
          </w:tcPr>
          <w:p w:rsidR="000335A9" w:rsidRDefault="000335A9">
            <w:pPr>
              <w:pStyle w:val="ConsPlusNormal"/>
              <w:jc w:val="center"/>
            </w:pPr>
            <w:r>
              <w:t>2022</w:t>
            </w:r>
          </w:p>
        </w:tc>
      </w:tr>
      <w:tr w:rsidR="000335A9">
        <w:tc>
          <w:tcPr>
            <w:tcW w:w="510" w:type="dxa"/>
            <w:vMerge/>
          </w:tcPr>
          <w:p w:rsidR="000335A9" w:rsidRDefault="000335A9"/>
        </w:tc>
        <w:tc>
          <w:tcPr>
            <w:tcW w:w="3628" w:type="dxa"/>
          </w:tcPr>
          <w:p w:rsidR="000335A9" w:rsidRDefault="000335A9">
            <w:pPr>
              <w:pStyle w:val="ConsPlusNormal"/>
            </w:pPr>
            <w:r>
              <w:t>протяженность реконструированного участка дороги, введенного в эксплуатацию</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w:t>
            </w:r>
          </w:p>
        </w:tc>
        <w:tc>
          <w:tcPr>
            <w:tcW w:w="1814" w:type="dxa"/>
          </w:tcPr>
          <w:p w:rsidR="000335A9" w:rsidRDefault="000335A9">
            <w:pPr>
              <w:pStyle w:val="ConsPlusNormal"/>
              <w:jc w:val="center"/>
            </w:pPr>
            <w:r>
              <w:t>2023</w:t>
            </w:r>
          </w:p>
        </w:tc>
      </w:tr>
    </w:tbl>
    <w:p w:rsidR="000335A9" w:rsidRDefault="000335A9">
      <w:pPr>
        <w:pStyle w:val="ConsPlusNormal"/>
        <w:jc w:val="both"/>
      </w:pPr>
    </w:p>
    <w:p w:rsidR="000335A9" w:rsidRDefault="000335A9">
      <w:pPr>
        <w:pStyle w:val="ConsPlusNormal"/>
        <w:ind w:firstLine="540"/>
        <w:jc w:val="both"/>
      </w:pPr>
      <w:r>
        <w:t xml:space="preserve">4.42.7.2. </w:t>
      </w:r>
      <w:hyperlink r:id="rId183"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2041" w:type="dxa"/>
          </w:tcPr>
          <w:p w:rsidR="000335A9" w:rsidRDefault="000335A9">
            <w:pPr>
              <w:pStyle w:val="ConsPlusNormal"/>
              <w:jc w:val="center"/>
            </w:pPr>
            <w:r>
              <w:t>2017-2020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2021-2023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в эксплуатацию</w:t>
            </w:r>
          </w:p>
        </w:tc>
        <w:tc>
          <w:tcPr>
            <w:tcW w:w="2041" w:type="dxa"/>
          </w:tcPr>
          <w:p w:rsidR="000335A9" w:rsidRDefault="000335A9">
            <w:pPr>
              <w:pStyle w:val="ConsPlusNormal"/>
              <w:jc w:val="center"/>
            </w:pPr>
            <w:r>
              <w:t>2023 год</w:t>
            </w:r>
          </w:p>
        </w:tc>
      </w:tr>
    </w:tbl>
    <w:p w:rsidR="000335A9" w:rsidRDefault="000335A9">
      <w:pPr>
        <w:pStyle w:val="ConsPlusNormal"/>
        <w:jc w:val="both"/>
      </w:pPr>
    </w:p>
    <w:p w:rsidR="000335A9" w:rsidRDefault="000335A9">
      <w:pPr>
        <w:pStyle w:val="ConsPlusNormal"/>
        <w:ind w:firstLine="540"/>
        <w:jc w:val="both"/>
      </w:pPr>
      <w:r>
        <w:t xml:space="preserve">4.42.8. в </w:t>
      </w:r>
      <w:hyperlink r:id="rId184" w:history="1">
        <w:r>
          <w:rPr>
            <w:color w:val="0000FF"/>
          </w:rPr>
          <w:t>таблице 9</w:t>
        </w:r>
      </w:hyperlink>
      <w:r>
        <w:t>:</w:t>
      </w:r>
    </w:p>
    <w:p w:rsidR="000335A9" w:rsidRDefault="000335A9">
      <w:pPr>
        <w:pStyle w:val="ConsPlusNormal"/>
        <w:spacing w:before="220"/>
        <w:ind w:firstLine="540"/>
        <w:jc w:val="both"/>
      </w:pPr>
      <w:r>
        <w:t xml:space="preserve">4.42.8.1. </w:t>
      </w:r>
      <w:hyperlink r:id="rId185" w:history="1">
        <w:r>
          <w:rPr>
            <w:color w:val="0000FF"/>
          </w:rPr>
          <w:t>строки 8</w:t>
        </w:r>
      </w:hyperlink>
      <w:r>
        <w:t>-</w:t>
      </w:r>
      <w:hyperlink r:id="rId186" w:history="1">
        <w:r>
          <w:rPr>
            <w:color w:val="0000FF"/>
          </w:rPr>
          <w:t>10</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Pr>
          <w:p w:rsidR="000335A9" w:rsidRDefault="000335A9">
            <w:pPr>
              <w:pStyle w:val="ConsPlusNormal"/>
            </w:pPr>
            <w:r>
              <w:t>2019-2021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tcPr>
          <w:p w:rsidR="000335A9" w:rsidRDefault="000335A9">
            <w:pPr>
              <w:pStyle w:val="ConsPlusNormal"/>
            </w:pPr>
            <w:r>
              <w:t>2020-2021 годы</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tcPr>
          <w:p w:rsidR="000335A9" w:rsidRDefault="000335A9">
            <w:pPr>
              <w:pStyle w:val="ConsPlusNormal"/>
            </w:pPr>
            <w:r>
              <w:t>2022 год</w:t>
            </w:r>
          </w:p>
        </w:tc>
      </w:tr>
    </w:tbl>
    <w:p w:rsidR="000335A9" w:rsidRDefault="000335A9">
      <w:pPr>
        <w:pStyle w:val="ConsPlusNormal"/>
        <w:jc w:val="both"/>
      </w:pPr>
    </w:p>
    <w:p w:rsidR="000335A9" w:rsidRDefault="000335A9">
      <w:pPr>
        <w:pStyle w:val="ConsPlusNormal"/>
        <w:ind w:firstLine="540"/>
        <w:jc w:val="both"/>
      </w:pPr>
      <w:r>
        <w:t xml:space="preserve">4.42.8.2. </w:t>
      </w:r>
      <w:hyperlink r:id="rId187" w:history="1">
        <w:r>
          <w:rPr>
            <w:color w:val="0000FF"/>
          </w:rPr>
          <w:t>строки 11</w:t>
        </w:r>
      </w:hyperlink>
      <w:r>
        <w:t>-</w:t>
      </w:r>
      <w:hyperlink r:id="rId188"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191279,756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- 191279,756 тыс. руб., в том числе:</w:t>
            </w:r>
          </w:p>
          <w:p w:rsidR="000335A9" w:rsidRDefault="000335A9">
            <w:pPr>
              <w:pStyle w:val="ConsPlusNormal"/>
            </w:pPr>
            <w:r>
              <w:t>2019 год - 7520,656 тыс. руб., бюджет города Перми (неиспользованные ассигнования 2018 года);</w:t>
            </w:r>
          </w:p>
          <w:p w:rsidR="000335A9" w:rsidRDefault="000335A9">
            <w:pPr>
              <w:pStyle w:val="ConsPlusNormal"/>
            </w:pPr>
            <w:r>
              <w:t>2020 год - 72334,000 тыс. руб., в том числе:</w:t>
            </w:r>
          </w:p>
          <w:p w:rsidR="000335A9" w:rsidRDefault="000335A9">
            <w:pPr>
              <w:pStyle w:val="ConsPlusNormal"/>
            </w:pPr>
            <w:r>
              <w:t>18083,500 тыс. руб. - бюджет города Перми;</w:t>
            </w:r>
          </w:p>
          <w:p w:rsidR="000335A9" w:rsidRDefault="000335A9">
            <w:pPr>
              <w:pStyle w:val="ConsPlusNormal"/>
            </w:pPr>
            <w:r>
              <w:t>54250,500 тыс. руб. - бюджет Пермского края;</w:t>
            </w:r>
          </w:p>
          <w:p w:rsidR="000335A9" w:rsidRDefault="000335A9">
            <w:pPr>
              <w:pStyle w:val="ConsPlusNormal"/>
            </w:pPr>
            <w:r>
              <w:t>2021 год - 111425,100 тыс. руб., в том числе:</w:t>
            </w:r>
          </w:p>
          <w:p w:rsidR="000335A9" w:rsidRDefault="000335A9">
            <w:pPr>
              <w:pStyle w:val="ConsPlusNormal"/>
            </w:pPr>
            <w:r>
              <w:t>27856,300 тыс. руб. - бюджет города Перми;</w:t>
            </w:r>
          </w:p>
          <w:p w:rsidR="000335A9" w:rsidRDefault="000335A9">
            <w:pPr>
              <w:pStyle w:val="ConsPlusNormal"/>
            </w:pPr>
            <w:r>
              <w:t>83568,800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протяженность автомобильной дороги, в отношении которой выполнено восстановление оси трассы</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w:t>
            </w:r>
          </w:p>
        </w:tc>
        <w:tc>
          <w:tcPr>
            <w:tcW w:w="1814"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протяженность автомобильной дороги, в отношении которой выполнена расчистка полосы отвода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w:t>
            </w:r>
          </w:p>
        </w:tc>
        <w:tc>
          <w:tcPr>
            <w:tcW w:w="1814"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построенного участка автомобильной дороги, введенной в эксплуатацию</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1,4</w:t>
            </w:r>
          </w:p>
        </w:tc>
        <w:tc>
          <w:tcPr>
            <w:tcW w:w="1814" w:type="dxa"/>
          </w:tcPr>
          <w:p w:rsidR="000335A9" w:rsidRDefault="000335A9">
            <w:pPr>
              <w:pStyle w:val="ConsPlusNormal"/>
              <w:jc w:val="center"/>
            </w:pPr>
            <w:r>
              <w:t>2021</w:t>
            </w:r>
          </w:p>
        </w:tc>
      </w:tr>
    </w:tbl>
    <w:p w:rsidR="000335A9" w:rsidRDefault="000335A9">
      <w:pPr>
        <w:pStyle w:val="ConsPlusNormal"/>
        <w:jc w:val="both"/>
      </w:pPr>
    </w:p>
    <w:p w:rsidR="000335A9" w:rsidRDefault="000335A9">
      <w:pPr>
        <w:pStyle w:val="ConsPlusNormal"/>
        <w:ind w:firstLine="540"/>
        <w:jc w:val="both"/>
      </w:pPr>
      <w:r>
        <w:t xml:space="preserve">4.42.8.3. </w:t>
      </w:r>
      <w:hyperlink r:id="rId189"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 xml:space="preserve">разработка проектно-сметной документации с </w:t>
            </w:r>
            <w:r>
              <w:lastRenderedPageBreak/>
              <w:t>получением положительного заключения органов государственной экспертизы</w:t>
            </w:r>
          </w:p>
        </w:tc>
        <w:tc>
          <w:tcPr>
            <w:tcW w:w="2041" w:type="dxa"/>
          </w:tcPr>
          <w:p w:rsidR="000335A9" w:rsidRDefault="000335A9">
            <w:pPr>
              <w:pStyle w:val="ConsPlusNormal"/>
              <w:jc w:val="center"/>
            </w:pPr>
            <w:r>
              <w:lastRenderedPageBreak/>
              <w:t>2018-2019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2020-2021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объекта в эксплуатацию</w:t>
            </w:r>
          </w:p>
        </w:tc>
        <w:tc>
          <w:tcPr>
            <w:tcW w:w="2041" w:type="dxa"/>
          </w:tcPr>
          <w:p w:rsidR="000335A9" w:rsidRDefault="000335A9">
            <w:pPr>
              <w:pStyle w:val="ConsPlusNormal"/>
              <w:jc w:val="center"/>
            </w:pPr>
            <w:r>
              <w:t>2021 год</w:t>
            </w:r>
          </w:p>
        </w:tc>
      </w:tr>
    </w:tbl>
    <w:p w:rsidR="000335A9" w:rsidRDefault="000335A9">
      <w:pPr>
        <w:pStyle w:val="ConsPlusNormal"/>
        <w:jc w:val="both"/>
      </w:pPr>
    </w:p>
    <w:p w:rsidR="000335A9" w:rsidRDefault="000335A9">
      <w:pPr>
        <w:pStyle w:val="ConsPlusNormal"/>
        <w:ind w:firstLine="540"/>
        <w:jc w:val="both"/>
      </w:pPr>
      <w:r>
        <w:t xml:space="preserve">4.42.9. в </w:t>
      </w:r>
      <w:hyperlink r:id="rId190" w:history="1">
        <w:r>
          <w:rPr>
            <w:color w:val="0000FF"/>
          </w:rPr>
          <w:t>таблице 10 строки 11</w:t>
        </w:r>
      </w:hyperlink>
      <w:r>
        <w:t xml:space="preserve">, </w:t>
      </w:r>
      <w:hyperlink r:id="rId191" w:history="1">
        <w:r>
          <w:rPr>
            <w:color w:val="0000FF"/>
          </w:rPr>
          <w:t>12</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tcPr>
          <w:p w:rsidR="000335A9" w:rsidRDefault="000335A9">
            <w:pPr>
              <w:pStyle w:val="ConsPlusNormal"/>
            </w:pPr>
            <w:r>
              <w:t>1838500,000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tcPr>
          <w:p w:rsidR="000335A9" w:rsidRDefault="000335A9">
            <w:pPr>
              <w:pStyle w:val="ConsPlusNormal"/>
            </w:pPr>
            <w:r>
              <w:t>всего - 1838500,000 тыс. руб., в том числе:</w:t>
            </w:r>
          </w:p>
          <w:p w:rsidR="000335A9" w:rsidRDefault="000335A9">
            <w:pPr>
              <w:pStyle w:val="ConsPlusNormal"/>
            </w:pPr>
            <w:r>
              <w:t>2020 год - 164599,400 тыс. руб., в том числе:</w:t>
            </w:r>
          </w:p>
          <w:p w:rsidR="000335A9" w:rsidRDefault="000335A9">
            <w:pPr>
              <w:pStyle w:val="ConsPlusNormal"/>
            </w:pPr>
            <w:r>
              <w:t>48155,500 тыс. руб. - бюджет города Перми;</w:t>
            </w:r>
          </w:p>
          <w:p w:rsidR="000335A9" w:rsidRDefault="000335A9">
            <w:pPr>
              <w:pStyle w:val="ConsPlusNormal"/>
            </w:pPr>
            <w:r>
              <w:t>116443,900 тыс. руб. - бюджет Пермского края;</w:t>
            </w:r>
          </w:p>
          <w:p w:rsidR="000335A9" w:rsidRDefault="000335A9">
            <w:pPr>
              <w:pStyle w:val="ConsPlusNormal"/>
            </w:pPr>
            <w:r>
              <w:t>2021 год - 626064,800 тыс. руб., в том числе:</w:t>
            </w:r>
          </w:p>
          <w:p w:rsidR="000335A9" w:rsidRDefault="000335A9">
            <w:pPr>
              <w:pStyle w:val="ConsPlusNormal"/>
            </w:pPr>
            <w:r>
              <w:t>182348,900 тыс. руб. - бюджет города Перми;</w:t>
            </w:r>
          </w:p>
          <w:p w:rsidR="000335A9" w:rsidRDefault="000335A9">
            <w:pPr>
              <w:pStyle w:val="ConsPlusNormal"/>
            </w:pPr>
            <w:r>
              <w:t>443715,900 тыс. руб. - бюджет Пермского края;</w:t>
            </w:r>
          </w:p>
          <w:p w:rsidR="000335A9" w:rsidRDefault="000335A9">
            <w:pPr>
              <w:pStyle w:val="ConsPlusNormal"/>
            </w:pPr>
            <w:r>
              <w:t>2022 год - 673765,000 тыс. руб., в том числе:</w:t>
            </w:r>
          </w:p>
          <w:p w:rsidR="000335A9" w:rsidRDefault="000335A9">
            <w:pPr>
              <w:pStyle w:val="ConsPlusNormal"/>
            </w:pPr>
            <w:r>
              <w:t>291567,500 тыс. руб. - бюджет города Перми;</w:t>
            </w:r>
          </w:p>
          <w:p w:rsidR="000335A9" w:rsidRDefault="000335A9">
            <w:pPr>
              <w:pStyle w:val="ConsPlusNormal"/>
            </w:pPr>
            <w:r>
              <w:t>382197,500 тыс. руб. - бюджет Пермского края;</w:t>
            </w:r>
          </w:p>
          <w:p w:rsidR="000335A9" w:rsidRDefault="000335A9">
            <w:pPr>
              <w:pStyle w:val="ConsPlusNormal"/>
            </w:pPr>
            <w:r>
              <w:t>2023 год - 374070,800 тыс. руб., в том числе:</w:t>
            </w:r>
          </w:p>
          <w:p w:rsidR="000335A9" w:rsidRDefault="000335A9">
            <w:pPr>
              <w:pStyle w:val="ConsPlusNormal"/>
            </w:pPr>
            <w:r>
              <w:t>317631,000 тыс. руб. - бюджет города Перми;</w:t>
            </w:r>
          </w:p>
          <w:p w:rsidR="000335A9" w:rsidRDefault="000335A9">
            <w:pPr>
              <w:pStyle w:val="ConsPlusNormal"/>
            </w:pPr>
            <w:r>
              <w:t>56439,800 тыс. руб. - бюджет Пермского края</w:t>
            </w:r>
          </w:p>
        </w:tc>
      </w:tr>
    </w:tbl>
    <w:p w:rsidR="000335A9" w:rsidRDefault="000335A9">
      <w:pPr>
        <w:pStyle w:val="ConsPlusNormal"/>
        <w:jc w:val="both"/>
      </w:pPr>
    </w:p>
    <w:p w:rsidR="000335A9" w:rsidRDefault="000335A9">
      <w:pPr>
        <w:pStyle w:val="ConsPlusNormal"/>
        <w:ind w:firstLine="540"/>
        <w:jc w:val="both"/>
      </w:pPr>
      <w:r>
        <w:t xml:space="preserve">4.42.10. в </w:t>
      </w:r>
      <w:hyperlink r:id="rId192" w:history="1">
        <w:r>
          <w:rPr>
            <w:color w:val="0000FF"/>
          </w:rPr>
          <w:t>таблице 11 строку 12</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Borders>
              <w:top w:val="single" w:sz="4" w:space="0" w:color="auto"/>
              <w:bottom w:val="single" w:sz="4" w:space="0" w:color="auto"/>
            </w:tcBorders>
          </w:tcPr>
          <w:p w:rsidR="000335A9" w:rsidRDefault="000335A9">
            <w:pPr>
              <w:pStyle w:val="ConsPlusNormal"/>
              <w:jc w:val="center"/>
            </w:pPr>
            <w:r>
              <w:t>12</w:t>
            </w:r>
          </w:p>
        </w:tc>
        <w:tc>
          <w:tcPr>
            <w:tcW w:w="3628" w:type="dxa"/>
            <w:tcBorders>
              <w:top w:val="single" w:sz="4" w:space="0" w:color="auto"/>
              <w:bottom w:val="single" w:sz="4" w:space="0" w:color="auto"/>
            </w:tcBorders>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tcBorders>
              <w:top w:val="single" w:sz="4" w:space="0" w:color="auto"/>
              <w:bottom w:val="single" w:sz="4" w:space="0" w:color="auto"/>
            </w:tcBorders>
          </w:tcPr>
          <w:p w:rsidR="000335A9" w:rsidRDefault="000335A9">
            <w:pPr>
              <w:pStyle w:val="ConsPlusNormal"/>
            </w:pPr>
            <w:r>
              <w:t>всего - 470305,500 тыс. руб., в том числе:</w:t>
            </w:r>
          </w:p>
          <w:p w:rsidR="000335A9" w:rsidRDefault="000335A9">
            <w:pPr>
              <w:pStyle w:val="ConsPlusNormal"/>
            </w:pPr>
            <w:r>
              <w:t>2019 год - 18048,500 тыс. руб., в том числе:</w:t>
            </w:r>
          </w:p>
          <w:p w:rsidR="000335A9" w:rsidRDefault="000335A9">
            <w:pPr>
              <w:pStyle w:val="ConsPlusNormal"/>
            </w:pPr>
            <w:r>
              <w:t>4512,200 тыс. руб. - бюджет города Перми;</w:t>
            </w:r>
          </w:p>
          <w:p w:rsidR="000335A9" w:rsidRDefault="000335A9">
            <w:pPr>
              <w:pStyle w:val="ConsPlusNormal"/>
            </w:pPr>
            <w:r>
              <w:t>13536,300 тыс. руб. - бюджет Пермского края;</w:t>
            </w:r>
          </w:p>
          <w:p w:rsidR="000335A9" w:rsidRDefault="000335A9">
            <w:pPr>
              <w:pStyle w:val="ConsPlusNormal"/>
            </w:pPr>
            <w:r>
              <w:t>2020 год - 383520,000 тыс. руб., в том числе:</w:t>
            </w:r>
          </w:p>
          <w:p w:rsidR="000335A9" w:rsidRDefault="000335A9">
            <w:pPr>
              <w:pStyle w:val="ConsPlusNormal"/>
            </w:pPr>
            <w:r>
              <w:t>95880,100 тыс. руб. - бюджет города Перми;</w:t>
            </w:r>
          </w:p>
          <w:p w:rsidR="000335A9" w:rsidRDefault="000335A9">
            <w:pPr>
              <w:pStyle w:val="ConsPlusNormal"/>
            </w:pPr>
            <w:r>
              <w:t>287639,900 тыс. руб. - бюджет Пермского края;</w:t>
            </w:r>
          </w:p>
          <w:p w:rsidR="000335A9" w:rsidRDefault="000335A9">
            <w:pPr>
              <w:pStyle w:val="ConsPlusNormal"/>
            </w:pPr>
            <w:r>
              <w:t>2021 год - 68737,000 тыс. руб., в том числе:</w:t>
            </w:r>
          </w:p>
          <w:p w:rsidR="000335A9" w:rsidRDefault="000335A9">
            <w:pPr>
              <w:pStyle w:val="ConsPlusNormal"/>
            </w:pPr>
            <w:r>
              <w:t>17184,200 тыс. руб. - бюджет города Перми;</w:t>
            </w:r>
          </w:p>
          <w:p w:rsidR="000335A9" w:rsidRDefault="000335A9">
            <w:pPr>
              <w:pStyle w:val="ConsPlusNormal"/>
            </w:pPr>
            <w:r>
              <w:t>51552,800 тыс. руб. - бюджет Пермского края</w:t>
            </w:r>
          </w:p>
        </w:tc>
      </w:tr>
    </w:tbl>
    <w:p w:rsidR="000335A9" w:rsidRDefault="000335A9">
      <w:pPr>
        <w:pStyle w:val="ConsPlusNormal"/>
        <w:jc w:val="both"/>
      </w:pPr>
    </w:p>
    <w:p w:rsidR="000335A9" w:rsidRDefault="000335A9">
      <w:pPr>
        <w:pStyle w:val="ConsPlusNormal"/>
        <w:ind w:firstLine="540"/>
        <w:jc w:val="both"/>
      </w:pPr>
      <w:r>
        <w:t xml:space="preserve">4.42.11. в </w:t>
      </w:r>
      <w:hyperlink r:id="rId193" w:history="1">
        <w:r>
          <w:rPr>
            <w:color w:val="0000FF"/>
          </w:rPr>
          <w:t>таблице 12</w:t>
        </w:r>
      </w:hyperlink>
      <w:r>
        <w:t>:</w:t>
      </w:r>
    </w:p>
    <w:p w:rsidR="000335A9" w:rsidRDefault="000335A9">
      <w:pPr>
        <w:pStyle w:val="ConsPlusNormal"/>
        <w:spacing w:before="220"/>
        <w:ind w:firstLine="540"/>
        <w:jc w:val="both"/>
      </w:pPr>
      <w:r>
        <w:t xml:space="preserve">4.42.11.1. </w:t>
      </w:r>
      <w:hyperlink r:id="rId194" w:history="1">
        <w:r>
          <w:rPr>
            <w:color w:val="0000FF"/>
          </w:rPr>
          <w:t>строку 8</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Borders>
              <w:top w:val="single" w:sz="4" w:space="0" w:color="auto"/>
              <w:bottom w:val="single" w:sz="4" w:space="0" w:color="auto"/>
            </w:tcBorders>
          </w:tcPr>
          <w:p w:rsidR="000335A9" w:rsidRDefault="000335A9">
            <w:pPr>
              <w:pStyle w:val="ConsPlusNormal"/>
              <w:jc w:val="center"/>
            </w:pPr>
            <w:r>
              <w:t>8</w:t>
            </w:r>
          </w:p>
        </w:tc>
        <w:tc>
          <w:tcPr>
            <w:tcW w:w="3628" w:type="dxa"/>
            <w:tcBorders>
              <w:top w:val="single" w:sz="4" w:space="0" w:color="auto"/>
              <w:bottom w:val="single" w:sz="4" w:space="0" w:color="auto"/>
            </w:tcBorders>
          </w:tcPr>
          <w:p w:rsidR="000335A9" w:rsidRDefault="000335A9">
            <w:pPr>
              <w:pStyle w:val="ConsPlusNormal"/>
            </w:pPr>
            <w:r>
              <w:t xml:space="preserve">Сроки осуществления капитальных вложений в объекты капитального </w:t>
            </w:r>
            <w:r>
              <w:lastRenderedPageBreak/>
              <w:t>строительства муниципальной собственности города Перми</w:t>
            </w:r>
          </w:p>
        </w:tc>
        <w:tc>
          <w:tcPr>
            <w:tcW w:w="4819" w:type="dxa"/>
            <w:tcBorders>
              <w:top w:val="single" w:sz="4" w:space="0" w:color="auto"/>
              <w:bottom w:val="single" w:sz="4" w:space="0" w:color="auto"/>
            </w:tcBorders>
          </w:tcPr>
          <w:p w:rsidR="000335A9" w:rsidRDefault="000335A9">
            <w:pPr>
              <w:pStyle w:val="ConsPlusNormal"/>
            </w:pPr>
            <w:r>
              <w:lastRenderedPageBreak/>
              <w:t>2021 год</w:t>
            </w:r>
          </w:p>
        </w:tc>
      </w:tr>
    </w:tbl>
    <w:p w:rsidR="000335A9" w:rsidRDefault="000335A9">
      <w:pPr>
        <w:pStyle w:val="ConsPlusNormal"/>
        <w:jc w:val="both"/>
      </w:pPr>
    </w:p>
    <w:p w:rsidR="000335A9" w:rsidRDefault="000335A9">
      <w:pPr>
        <w:pStyle w:val="ConsPlusNormal"/>
        <w:ind w:firstLine="540"/>
        <w:jc w:val="both"/>
      </w:pPr>
      <w:r>
        <w:t xml:space="preserve">4.42.11.2. </w:t>
      </w:r>
      <w:hyperlink r:id="rId195" w:history="1">
        <w:r>
          <w:rPr>
            <w:color w:val="0000FF"/>
          </w:rPr>
          <w:t>строки 11</w:t>
        </w:r>
      </w:hyperlink>
      <w:r>
        <w:t>-</w:t>
      </w:r>
      <w:hyperlink r:id="rId196"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93954,400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- 93954,400 тыс. руб., в том числе:</w:t>
            </w:r>
          </w:p>
          <w:p w:rsidR="000335A9" w:rsidRDefault="000335A9">
            <w:pPr>
              <w:pStyle w:val="ConsPlusNormal"/>
            </w:pPr>
            <w:r>
              <w:t>2021 год - 93954,400 тыс. руб., в том числе:</w:t>
            </w:r>
          </w:p>
          <w:p w:rsidR="000335A9" w:rsidRDefault="000335A9">
            <w:pPr>
              <w:pStyle w:val="ConsPlusNormal"/>
            </w:pPr>
            <w:r>
              <w:t>23488,700 тыс. руб. - бюджет города Перми;</w:t>
            </w:r>
          </w:p>
          <w:p w:rsidR="000335A9" w:rsidRDefault="000335A9">
            <w:pPr>
              <w:pStyle w:val="ConsPlusNormal"/>
            </w:pPr>
            <w:r>
              <w:t>70465,700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2021</w:t>
            </w:r>
          </w:p>
        </w:tc>
      </w:tr>
    </w:tbl>
    <w:p w:rsidR="000335A9" w:rsidRDefault="000335A9">
      <w:pPr>
        <w:pStyle w:val="ConsPlusNormal"/>
        <w:jc w:val="both"/>
      </w:pPr>
    </w:p>
    <w:p w:rsidR="000335A9" w:rsidRDefault="000335A9">
      <w:pPr>
        <w:pStyle w:val="ConsPlusNormal"/>
        <w:ind w:firstLine="540"/>
        <w:jc w:val="both"/>
      </w:pPr>
      <w:r>
        <w:t xml:space="preserve">4.42.11.3. </w:t>
      </w:r>
      <w:hyperlink r:id="rId197"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проектно-изыскательских работ</w:t>
            </w:r>
          </w:p>
        </w:tc>
        <w:tc>
          <w:tcPr>
            <w:tcW w:w="2041" w:type="dxa"/>
          </w:tcPr>
          <w:p w:rsidR="000335A9" w:rsidRDefault="000335A9">
            <w:pPr>
              <w:pStyle w:val="ConsPlusNormal"/>
              <w:jc w:val="center"/>
            </w:pPr>
            <w:r>
              <w:t>2020-2021 годы</w:t>
            </w:r>
          </w:p>
        </w:tc>
      </w:tr>
    </w:tbl>
    <w:p w:rsidR="000335A9" w:rsidRDefault="000335A9">
      <w:pPr>
        <w:pStyle w:val="ConsPlusNormal"/>
        <w:jc w:val="both"/>
      </w:pPr>
    </w:p>
    <w:p w:rsidR="000335A9" w:rsidRDefault="000335A9">
      <w:pPr>
        <w:pStyle w:val="ConsPlusNormal"/>
        <w:ind w:firstLine="540"/>
        <w:jc w:val="both"/>
      </w:pPr>
      <w:r>
        <w:t xml:space="preserve">4.42.12. в </w:t>
      </w:r>
      <w:hyperlink r:id="rId198" w:history="1">
        <w:r>
          <w:rPr>
            <w:color w:val="0000FF"/>
          </w:rPr>
          <w:t>таблице 13</w:t>
        </w:r>
      </w:hyperlink>
      <w:r>
        <w:t>:</w:t>
      </w:r>
    </w:p>
    <w:p w:rsidR="000335A9" w:rsidRDefault="000335A9">
      <w:pPr>
        <w:pStyle w:val="ConsPlusNormal"/>
        <w:spacing w:before="220"/>
        <w:ind w:firstLine="540"/>
        <w:jc w:val="both"/>
      </w:pPr>
      <w:r>
        <w:t xml:space="preserve">4.42.12.1. </w:t>
      </w:r>
      <w:hyperlink r:id="rId199" w:history="1">
        <w:r>
          <w:rPr>
            <w:color w:val="0000FF"/>
          </w:rPr>
          <w:t>строки 8</w:t>
        </w:r>
      </w:hyperlink>
      <w:r>
        <w:t>-</w:t>
      </w:r>
      <w:hyperlink r:id="rId200" w:history="1">
        <w:r>
          <w:rPr>
            <w:color w:val="0000FF"/>
          </w:rPr>
          <w:t>10</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tcPr>
          <w:p w:rsidR="000335A9" w:rsidRDefault="000335A9">
            <w:pPr>
              <w:pStyle w:val="ConsPlusNormal"/>
            </w:pPr>
            <w:r>
              <w:t>2021-2023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 xml:space="preserve">Срок строительства объекта муниципальной собственности города Перми или приобретения </w:t>
            </w:r>
            <w:r>
              <w:lastRenderedPageBreak/>
              <w:t>объекта недвижимого имущества в муниципальную собственность города Перми</w:t>
            </w:r>
          </w:p>
        </w:tc>
        <w:tc>
          <w:tcPr>
            <w:tcW w:w="4819" w:type="dxa"/>
          </w:tcPr>
          <w:p w:rsidR="000335A9" w:rsidRDefault="000335A9">
            <w:pPr>
              <w:pStyle w:val="ConsPlusNormal"/>
            </w:pPr>
            <w:r>
              <w:lastRenderedPageBreak/>
              <w:t>2022-2023 годы</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tcPr>
          <w:p w:rsidR="000335A9" w:rsidRDefault="000335A9">
            <w:pPr>
              <w:pStyle w:val="ConsPlusNormal"/>
            </w:pPr>
            <w:r>
              <w:t>2024 год</w:t>
            </w:r>
          </w:p>
        </w:tc>
      </w:tr>
    </w:tbl>
    <w:p w:rsidR="000335A9" w:rsidRDefault="000335A9">
      <w:pPr>
        <w:pStyle w:val="ConsPlusNormal"/>
        <w:jc w:val="both"/>
      </w:pPr>
    </w:p>
    <w:p w:rsidR="000335A9" w:rsidRDefault="000335A9">
      <w:pPr>
        <w:pStyle w:val="ConsPlusNormal"/>
        <w:ind w:firstLine="540"/>
        <w:jc w:val="both"/>
      </w:pPr>
      <w:r>
        <w:t xml:space="preserve">4.42.12.2. </w:t>
      </w:r>
      <w:hyperlink r:id="rId201" w:history="1">
        <w:r>
          <w:rPr>
            <w:color w:val="0000FF"/>
          </w:rPr>
          <w:t>строки 12</w:t>
        </w:r>
      </w:hyperlink>
      <w:r>
        <w:t>-</w:t>
      </w:r>
      <w:hyperlink r:id="rId202"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- 933333,300 тыс. руб., в том числе:</w:t>
            </w:r>
          </w:p>
          <w:p w:rsidR="000335A9" w:rsidRDefault="000335A9">
            <w:pPr>
              <w:pStyle w:val="ConsPlusNormal"/>
            </w:pPr>
            <w:r>
              <w:t>2021 год - 100000,000 тыс. руб., в том числе:</w:t>
            </w:r>
          </w:p>
          <w:p w:rsidR="000335A9" w:rsidRDefault="000335A9">
            <w:pPr>
              <w:pStyle w:val="ConsPlusNormal"/>
            </w:pPr>
            <w:r>
              <w:t>25000,000 тыс. руб. - бюджет города Перми;</w:t>
            </w:r>
          </w:p>
          <w:p w:rsidR="000335A9" w:rsidRDefault="000335A9">
            <w:pPr>
              <w:pStyle w:val="ConsPlusNormal"/>
            </w:pPr>
            <w:r>
              <w:t>75000,000 тыс. руб. - бюджет Пермского края;</w:t>
            </w:r>
          </w:p>
          <w:p w:rsidR="000335A9" w:rsidRDefault="000335A9">
            <w:pPr>
              <w:pStyle w:val="ConsPlusNormal"/>
            </w:pPr>
            <w:r>
              <w:t>2022 год - 369390,000 тыс. руб., в том числе:</w:t>
            </w:r>
          </w:p>
          <w:p w:rsidR="000335A9" w:rsidRDefault="000335A9">
            <w:pPr>
              <w:pStyle w:val="ConsPlusNormal"/>
            </w:pPr>
            <w:r>
              <w:t>127004,800 тыс. руб. - бюджет города Перми;</w:t>
            </w:r>
          </w:p>
          <w:p w:rsidR="000335A9" w:rsidRDefault="000335A9">
            <w:pPr>
              <w:pStyle w:val="ConsPlusNormal"/>
            </w:pPr>
            <w:r>
              <w:t>242385,200 тыс. руб. - бюджет Пермского края;</w:t>
            </w:r>
          </w:p>
          <w:p w:rsidR="000335A9" w:rsidRDefault="000335A9">
            <w:pPr>
              <w:pStyle w:val="ConsPlusNormal"/>
            </w:pPr>
            <w:r>
              <w:t>2023 год - 463943,300 тыс. руб., бюджет города Перми</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2021</w:t>
            </w:r>
          </w:p>
        </w:tc>
      </w:tr>
      <w:tr w:rsidR="000335A9">
        <w:tc>
          <w:tcPr>
            <w:tcW w:w="510" w:type="dxa"/>
            <w:vMerge/>
          </w:tcPr>
          <w:p w:rsidR="000335A9" w:rsidRDefault="000335A9"/>
        </w:tc>
        <w:tc>
          <w:tcPr>
            <w:tcW w:w="3628" w:type="dxa"/>
          </w:tcPr>
          <w:p w:rsidR="000335A9" w:rsidRDefault="000335A9">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1,2</w:t>
            </w:r>
          </w:p>
        </w:tc>
        <w:tc>
          <w:tcPr>
            <w:tcW w:w="1814" w:type="dxa"/>
          </w:tcPr>
          <w:p w:rsidR="000335A9" w:rsidRDefault="000335A9">
            <w:pPr>
              <w:pStyle w:val="ConsPlusNormal"/>
              <w:jc w:val="center"/>
            </w:pPr>
            <w:r>
              <w:t>2022</w:t>
            </w:r>
          </w:p>
        </w:tc>
      </w:tr>
      <w:tr w:rsidR="000335A9">
        <w:tc>
          <w:tcPr>
            <w:tcW w:w="510" w:type="dxa"/>
            <w:vMerge/>
          </w:tcPr>
          <w:p w:rsidR="000335A9" w:rsidRDefault="000335A9"/>
        </w:tc>
        <w:tc>
          <w:tcPr>
            <w:tcW w:w="3628" w:type="dxa"/>
          </w:tcPr>
          <w:p w:rsidR="000335A9" w:rsidRDefault="000335A9">
            <w:pPr>
              <w:pStyle w:val="ConsPlusNormal"/>
            </w:pPr>
            <w:r>
              <w:t>протяженность реконструированного участка дороги, введенного в эксплуатацию</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1,2</w:t>
            </w:r>
          </w:p>
        </w:tc>
        <w:tc>
          <w:tcPr>
            <w:tcW w:w="1814" w:type="dxa"/>
          </w:tcPr>
          <w:p w:rsidR="000335A9" w:rsidRDefault="000335A9">
            <w:pPr>
              <w:pStyle w:val="ConsPlusNormal"/>
              <w:jc w:val="center"/>
            </w:pPr>
            <w:r>
              <w:t>2023</w:t>
            </w:r>
          </w:p>
        </w:tc>
      </w:tr>
    </w:tbl>
    <w:p w:rsidR="000335A9" w:rsidRDefault="000335A9">
      <w:pPr>
        <w:pStyle w:val="ConsPlusNormal"/>
        <w:jc w:val="both"/>
      </w:pPr>
    </w:p>
    <w:p w:rsidR="000335A9" w:rsidRDefault="000335A9">
      <w:pPr>
        <w:pStyle w:val="ConsPlusNormal"/>
        <w:ind w:firstLine="540"/>
        <w:jc w:val="both"/>
      </w:pPr>
      <w:r>
        <w:t xml:space="preserve">4.42.12.3. </w:t>
      </w:r>
      <w:hyperlink r:id="rId203"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проектно-изыскательских работ</w:t>
            </w:r>
          </w:p>
        </w:tc>
        <w:tc>
          <w:tcPr>
            <w:tcW w:w="2041" w:type="dxa"/>
          </w:tcPr>
          <w:p w:rsidR="000335A9" w:rsidRDefault="000335A9">
            <w:pPr>
              <w:pStyle w:val="ConsPlusNormal"/>
              <w:jc w:val="center"/>
            </w:pPr>
            <w:r>
              <w:t>2020-2021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2022-2023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объекта в эксплуатацию</w:t>
            </w:r>
          </w:p>
        </w:tc>
        <w:tc>
          <w:tcPr>
            <w:tcW w:w="2041" w:type="dxa"/>
          </w:tcPr>
          <w:p w:rsidR="000335A9" w:rsidRDefault="000335A9">
            <w:pPr>
              <w:pStyle w:val="ConsPlusNormal"/>
              <w:jc w:val="center"/>
            </w:pPr>
            <w:r>
              <w:t>2023 год</w:t>
            </w:r>
          </w:p>
        </w:tc>
      </w:tr>
    </w:tbl>
    <w:p w:rsidR="000335A9" w:rsidRDefault="000335A9">
      <w:pPr>
        <w:pStyle w:val="ConsPlusNormal"/>
        <w:jc w:val="both"/>
      </w:pPr>
    </w:p>
    <w:p w:rsidR="000335A9" w:rsidRDefault="000335A9">
      <w:pPr>
        <w:pStyle w:val="ConsPlusNormal"/>
        <w:ind w:firstLine="540"/>
        <w:jc w:val="both"/>
      </w:pPr>
      <w:r>
        <w:t xml:space="preserve">4.42.13. в </w:t>
      </w:r>
      <w:hyperlink r:id="rId204" w:history="1">
        <w:r>
          <w:rPr>
            <w:color w:val="0000FF"/>
          </w:rPr>
          <w:t>таблице 15</w:t>
        </w:r>
      </w:hyperlink>
      <w:r>
        <w:t>:</w:t>
      </w:r>
    </w:p>
    <w:p w:rsidR="000335A9" w:rsidRDefault="000335A9">
      <w:pPr>
        <w:pStyle w:val="ConsPlusNormal"/>
        <w:spacing w:before="220"/>
        <w:ind w:firstLine="540"/>
        <w:jc w:val="both"/>
      </w:pPr>
      <w:r>
        <w:t xml:space="preserve">4.42.13.1. </w:t>
      </w:r>
      <w:hyperlink r:id="rId205" w:history="1">
        <w:r>
          <w:rPr>
            <w:color w:val="0000FF"/>
          </w:rPr>
          <w:t>строки 8</w:t>
        </w:r>
      </w:hyperlink>
      <w:r>
        <w:t>-</w:t>
      </w:r>
      <w:hyperlink r:id="rId206"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gridSpan w:val="3"/>
          </w:tcPr>
          <w:p w:rsidR="000335A9" w:rsidRDefault="000335A9">
            <w:pPr>
              <w:pStyle w:val="ConsPlusNormal"/>
            </w:pPr>
            <w:r>
              <w:t>2023 год</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gridSpan w:val="3"/>
          </w:tcPr>
          <w:p w:rsidR="000335A9" w:rsidRDefault="000335A9">
            <w:pPr>
              <w:pStyle w:val="ConsPlusNormal"/>
            </w:pPr>
            <w:r>
              <w:t>-</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gridSpan w:val="3"/>
          </w:tcPr>
          <w:p w:rsidR="000335A9" w:rsidRDefault="000335A9">
            <w:pPr>
              <w:pStyle w:val="ConsPlusNormal"/>
            </w:pPr>
            <w:r>
              <w:t>-</w:t>
            </w:r>
          </w:p>
        </w:tc>
      </w:tr>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62521,600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- 62521,600 тыс. руб., в том числе:</w:t>
            </w:r>
          </w:p>
          <w:p w:rsidR="000335A9" w:rsidRDefault="000335A9">
            <w:pPr>
              <w:pStyle w:val="ConsPlusNormal"/>
            </w:pPr>
            <w:r>
              <w:t>2023 год - 62521,600 тыс. руб., в том числе:</w:t>
            </w:r>
          </w:p>
          <w:p w:rsidR="000335A9" w:rsidRDefault="000335A9">
            <w:pPr>
              <w:pStyle w:val="ConsPlusNormal"/>
            </w:pPr>
            <w:r>
              <w:t>15630,400 тыс. руб. - бюджет города Перми;</w:t>
            </w:r>
          </w:p>
          <w:p w:rsidR="000335A9" w:rsidRDefault="000335A9">
            <w:pPr>
              <w:pStyle w:val="ConsPlusNormal"/>
            </w:pPr>
            <w:r>
              <w:t>46891,200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подготовленная документация по технико-экономическому обоснованию проекта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2023</w:t>
            </w:r>
          </w:p>
        </w:tc>
      </w:tr>
    </w:tbl>
    <w:p w:rsidR="000335A9" w:rsidRDefault="000335A9">
      <w:pPr>
        <w:pStyle w:val="ConsPlusNormal"/>
        <w:jc w:val="both"/>
      </w:pPr>
    </w:p>
    <w:p w:rsidR="000335A9" w:rsidRDefault="000335A9">
      <w:pPr>
        <w:pStyle w:val="ConsPlusNormal"/>
        <w:ind w:firstLine="540"/>
        <w:jc w:val="both"/>
      </w:pPr>
      <w:r>
        <w:t xml:space="preserve">4.42.13.2. </w:t>
      </w:r>
      <w:hyperlink r:id="rId207"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подготовка документации по технико-экономическому обоснованию проекта</w:t>
            </w:r>
          </w:p>
        </w:tc>
        <w:tc>
          <w:tcPr>
            <w:tcW w:w="2041" w:type="dxa"/>
          </w:tcPr>
          <w:p w:rsidR="000335A9" w:rsidRDefault="000335A9">
            <w:pPr>
              <w:pStyle w:val="ConsPlusNormal"/>
              <w:jc w:val="center"/>
            </w:pPr>
            <w:r>
              <w:t>2023 год</w:t>
            </w:r>
          </w:p>
        </w:tc>
      </w:tr>
    </w:tbl>
    <w:p w:rsidR="000335A9" w:rsidRDefault="000335A9">
      <w:pPr>
        <w:pStyle w:val="ConsPlusNormal"/>
        <w:jc w:val="both"/>
      </w:pPr>
    </w:p>
    <w:p w:rsidR="000335A9" w:rsidRDefault="000335A9">
      <w:pPr>
        <w:pStyle w:val="ConsPlusNormal"/>
        <w:ind w:firstLine="540"/>
        <w:jc w:val="both"/>
      </w:pPr>
      <w:r>
        <w:t xml:space="preserve">4.42.14. </w:t>
      </w:r>
      <w:hyperlink r:id="rId208" w:history="1">
        <w:r>
          <w:rPr>
            <w:color w:val="0000FF"/>
          </w:rPr>
          <w:t>таблицу 16</w:t>
        </w:r>
      </w:hyperlink>
      <w:r>
        <w:t xml:space="preserve"> признать утратившей силу;</w:t>
      </w:r>
    </w:p>
    <w:p w:rsidR="000335A9" w:rsidRDefault="000335A9">
      <w:pPr>
        <w:pStyle w:val="ConsPlusNormal"/>
        <w:spacing w:before="220"/>
        <w:ind w:firstLine="540"/>
        <w:jc w:val="both"/>
      </w:pPr>
      <w:r>
        <w:t xml:space="preserve">4.42.15. в </w:t>
      </w:r>
      <w:hyperlink r:id="rId209" w:history="1">
        <w:r>
          <w:rPr>
            <w:color w:val="0000FF"/>
          </w:rPr>
          <w:t>таблице 17</w:t>
        </w:r>
      </w:hyperlink>
      <w:r>
        <w:t>:</w:t>
      </w:r>
    </w:p>
    <w:p w:rsidR="000335A9" w:rsidRDefault="000335A9">
      <w:pPr>
        <w:pStyle w:val="ConsPlusNormal"/>
        <w:spacing w:before="220"/>
        <w:ind w:firstLine="540"/>
        <w:jc w:val="both"/>
      </w:pPr>
      <w:r>
        <w:t xml:space="preserve">4.42.15.1. </w:t>
      </w:r>
      <w:hyperlink r:id="rId210" w:history="1">
        <w:r>
          <w:rPr>
            <w:color w:val="0000FF"/>
          </w:rPr>
          <w:t>строку 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Borders>
              <w:top w:val="single" w:sz="4" w:space="0" w:color="auto"/>
              <w:bottom w:val="single" w:sz="4" w:space="0" w:color="auto"/>
            </w:tcBorders>
          </w:tcPr>
          <w:p w:rsidR="000335A9" w:rsidRDefault="000335A9">
            <w:pPr>
              <w:pStyle w:val="ConsPlusNormal"/>
              <w:jc w:val="center"/>
            </w:pPr>
            <w:r>
              <w:t>7</w:t>
            </w:r>
          </w:p>
        </w:tc>
        <w:tc>
          <w:tcPr>
            <w:tcW w:w="3628" w:type="dxa"/>
            <w:tcBorders>
              <w:top w:val="single" w:sz="4" w:space="0" w:color="auto"/>
              <w:bottom w:val="single" w:sz="4" w:space="0" w:color="auto"/>
            </w:tcBorders>
          </w:tcPr>
          <w:p w:rsidR="000335A9" w:rsidRDefault="000335A9">
            <w:pPr>
              <w:pStyle w:val="ConsPlusNormal"/>
            </w:pPr>
            <w:r>
              <w:t>Мощность объекта муниципальной собственности города Перми</w:t>
            </w:r>
          </w:p>
        </w:tc>
        <w:tc>
          <w:tcPr>
            <w:tcW w:w="4819" w:type="dxa"/>
            <w:tcBorders>
              <w:top w:val="single" w:sz="4" w:space="0" w:color="auto"/>
              <w:bottom w:val="single" w:sz="4" w:space="0" w:color="auto"/>
            </w:tcBorders>
          </w:tcPr>
          <w:p w:rsidR="000335A9" w:rsidRDefault="000335A9">
            <w:pPr>
              <w:pStyle w:val="ConsPlusNormal"/>
            </w:pPr>
            <w:r>
              <w:t>протяженность построенных сетей наружного освещения - 189,95 км, в том числе:</w:t>
            </w:r>
          </w:p>
          <w:p w:rsidR="000335A9" w:rsidRDefault="000335A9">
            <w:pPr>
              <w:pStyle w:val="ConsPlusNormal"/>
            </w:pPr>
            <w:r>
              <w:t>2019 год - 39,51 км;</w:t>
            </w:r>
          </w:p>
          <w:p w:rsidR="000335A9" w:rsidRDefault="000335A9">
            <w:pPr>
              <w:pStyle w:val="ConsPlusNormal"/>
            </w:pPr>
            <w:r>
              <w:t>2020 год - 29,87 км;</w:t>
            </w:r>
          </w:p>
          <w:p w:rsidR="000335A9" w:rsidRDefault="000335A9">
            <w:pPr>
              <w:pStyle w:val="ConsPlusNormal"/>
            </w:pPr>
            <w:r>
              <w:t>2021 год - 59,37 км;</w:t>
            </w:r>
          </w:p>
          <w:p w:rsidR="000335A9" w:rsidRDefault="000335A9">
            <w:pPr>
              <w:pStyle w:val="ConsPlusNormal"/>
            </w:pPr>
            <w:r>
              <w:t>2022 год - 26,8 км;</w:t>
            </w:r>
          </w:p>
          <w:p w:rsidR="000335A9" w:rsidRDefault="000335A9">
            <w:pPr>
              <w:pStyle w:val="ConsPlusNormal"/>
            </w:pPr>
            <w:r>
              <w:t>2023 год - 34,4 км</w:t>
            </w:r>
          </w:p>
        </w:tc>
      </w:tr>
    </w:tbl>
    <w:p w:rsidR="000335A9" w:rsidRDefault="000335A9">
      <w:pPr>
        <w:pStyle w:val="ConsPlusNormal"/>
        <w:jc w:val="both"/>
      </w:pPr>
    </w:p>
    <w:p w:rsidR="000335A9" w:rsidRDefault="000335A9">
      <w:pPr>
        <w:pStyle w:val="ConsPlusNormal"/>
        <w:ind w:firstLine="540"/>
        <w:jc w:val="both"/>
      </w:pPr>
      <w:r>
        <w:t xml:space="preserve">4.42.15.2. </w:t>
      </w:r>
      <w:hyperlink r:id="rId211" w:history="1">
        <w:r>
          <w:rPr>
            <w:color w:val="0000FF"/>
          </w:rPr>
          <w:t>строки 11</w:t>
        </w:r>
      </w:hyperlink>
      <w:r>
        <w:t>-</w:t>
      </w:r>
      <w:hyperlink r:id="rId212"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475384,86809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- 475384,86809 тыс. руб., в том числе:</w:t>
            </w:r>
          </w:p>
          <w:p w:rsidR="000335A9" w:rsidRDefault="000335A9">
            <w:pPr>
              <w:pStyle w:val="ConsPlusNormal"/>
            </w:pPr>
            <w:r>
              <w:t>2019 год - 108661,36809 тыс. руб., в том числе:</w:t>
            </w:r>
          </w:p>
          <w:p w:rsidR="000335A9" w:rsidRDefault="000335A9">
            <w:pPr>
              <w:pStyle w:val="ConsPlusNormal"/>
            </w:pPr>
            <w:r>
              <w:t>36626,300 тыс. руб., бюджет города Перми;</w:t>
            </w:r>
          </w:p>
          <w:p w:rsidR="000335A9" w:rsidRDefault="000335A9">
            <w:pPr>
              <w:pStyle w:val="ConsPlusNormal"/>
            </w:pPr>
            <w:r>
              <w:t>12035,06809 тыс. руб. - бюджет города Перми (неиспользованные ассигнования 2018 года);</w:t>
            </w:r>
          </w:p>
          <w:p w:rsidR="000335A9" w:rsidRDefault="000335A9">
            <w:pPr>
              <w:pStyle w:val="ConsPlusNormal"/>
            </w:pPr>
            <w:r>
              <w:t>60000,000 тыс. руб. - бюджет Пермского края;</w:t>
            </w:r>
          </w:p>
          <w:p w:rsidR="000335A9" w:rsidRDefault="000335A9">
            <w:pPr>
              <w:pStyle w:val="ConsPlusNormal"/>
            </w:pPr>
            <w:r>
              <w:t>2020 год - 122861,750 тыс. руб., в том числе:</w:t>
            </w:r>
          </w:p>
          <w:p w:rsidR="000335A9" w:rsidRDefault="000335A9">
            <w:pPr>
              <w:pStyle w:val="ConsPlusNormal"/>
            </w:pPr>
            <w:r>
              <w:t>60500,000 тыс. руб. - бюджет города Перми;</w:t>
            </w:r>
          </w:p>
          <w:p w:rsidR="000335A9" w:rsidRDefault="000335A9">
            <w:pPr>
              <w:pStyle w:val="ConsPlusNormal"/>
            </w:pPr>
            <w:r>
              <w:t>62361,750 тыс. руб. - бюджет Пермского края;</w:t>
            </w:r>
          </w:p>
          <w:p w:rsidR="000335A9" w:rsidRDefault="000335A9">
            <w:pPr>
              <w:pStyle w:val="ConsPlusNormal"/>
            </w:pPr>
            <w:r>
              <w:t>2021 год - 122861,750 тыс. руб., в том числе:</w:t>
            </w:r>
          </w:p>
          <w:p w:rsidR="000335A9" w:rsidRDefault="000335A9">
            <w:pPr>
              <w:pStyle w:val="ConsPlusNormal"/>
            </w:pPr>
            <w:r>
              <w:t>60500,000 тыс. руб. - бюджет города Перми;</w:t>
            </w:r>
          </w:p>
          <w:p w:rsidR="000335A9" w:rsidRDefault="000335A9">
            <w:pPr>
              <w:pStyle w:val="ConsPlusNormal"/>
            </w:pPr>
            <w:r>
              <w:t>62361,750 тыс. руб. - бюджет Пермского края;</w:t>
            </w:r>
          </w:p>
          <w:p w:rsidR="000335A9" w:rsidRDefault="000335A9">
            <w:pPr>
              <w:pStyle w:val="ConsPlusNormal"/>
            </w:pPr>
            <w:r>
              <w:t>2022 год - 60500,000 тыс. руб., бюджет города Перми;</w:t>
            </w:r>
          </w:p>
          <w:p w:rsidR="000335A9" w:rsidRDefault="000335A9">
            <w:pPr>
              <w:pStyle w:val="ConsPlusNormal"/>
            </w:pPr>
            <w:r>
              <w:t>2023 год - 60500,000 тыс. руб., бюджет города Перми</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 xml:space="preserve">Ожидаемый конечный результат осуществления капитальных вложений в объекты </w:t>
            </w:r>
            <w:r>
              <w:lastRenderedPageBreak/>
              <w:t>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lastRenderedPageBreak/>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на автомобильной дороге от ул. </w:t>
            </w:r>
            <w:proofErr w:type="spellStart"/>
            <w:r>
              <w:t>Гайвинской</w:t>
            </w:r>
            <w:proofErr w:type="spellEnd"/>
            <w:r>
              <w:t xml:space="preserve"> до ул. </w:t>
            </w:r>
            <w:proofErr w:type="spellStart"/>
            <w:r>
              <w:t>Турбинской</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2,17</w:t>
            </w:r>
          </w:p>
        </w:tc>
        <w:tc>
          <w:tcPr>
            <w:tcW w:w="1814" w:type="dxa"/>
            <w:vMerge w:val="restart"/>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Новые Водники: ул. Каховская 5-я от ул. Сумской до ул. Адмирала Ушакова, ул. Сумская, Омутинский переулок, ул. </w:t>
            </w:r>
            <w:proofErr w:type="spellStart"/>
            <w:r>
              <w:t>Сокольская</w:t>
            </w:r>
            <w:proofErr w:type="spellEnd"/>
            <w:r>
              <w:t xml:space="preserve"> от ул. Каховской 5-й до ул. </w:t>
            </w:r>
            <w:proofErr w:type="spellStart"/>
            <w:r>
              <w:t>Каляева</w:t>
            </w:r>
            <w:proofErr w:type="spellEnd"/>
            <w:r>
              <w:t xml:space="preserve">, ул. </w:t>
            </w:r>
            <w:proofErr w:type="spellStart"/>
            <w:r>
              <w:t>Каляева</w:t>
            </w:r>
            <w:proofErr w:type="spellEnd"/>
            <w:r>
              <w:t xml:space="preserve"> от ул. Сумской до ул. Адмирала Ушакова, ул. </w:t>
            </w:r>
            <w:proofErr w:type="spellStart"/>
            <w:r>
              <w:t>Сокольская</w:t>
            </w:r>
            <w:proofErr w:type="spellEnd"/>
            <w:r>
              <w:t xml:space="preserve"> 3-я, Боцманский 1-й переулок, ул. Капитанская от ул. Сумской до ул. Адмирала Ушакова, проезд от ул. </w:t>
            </w:r>
            <w:proofErr w:type="spellStart"/>
            <w:r>
              <w:t>Сокольской</w:t>
            </w:r>
            <w:proofErr w:type="spellEnd"/>
            <w:r>
              <w:t xml:space="preserve"> до Боцманского 1-го переулка, ул. Каховская, ул. Каховская 2-я, Боцманский 2-й переулок, Боцманский 3-й переулок, ул. Каховская 3-я, ул. Каховская 4-я, Боцманский 4-й переулок</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6,5</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по ул. Пролетарской от ул. Героя Пирожкова до ул. 1905 года, ул. </w:t>
            </w:r>
            <w:proofErr w:type="spellStart"/>
            <w:r>
              <w:t>Вильвенской</w:t>
            </w:r>
            <w:proofErr w:type="spellEnd"/>
            <w:r>
              <w:t>, на проезде от дома N 7 по ул. Вавилова до дома N 6</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1,4</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по ул. </w:t>
            </w:r>
            <w:proofErr w:type="spellStart"/>
            <w:r>
              <w:t>Янаульской</w:t>
            </w:r>
            <w:proofErr w:type="spellEnd"/>
            <w:r>
              <w:t xml:space="preserve">, ул. Академика Веденеева от ул. </w:t>
            </w:r>
            <w:proofErr w:type="spellStart"/>
            <w:r>
              <w:t>Лянгасова</w:t>
            </w:r>
            <w:proofErr w:type="spellEnd"/>
            <w:r>
              <w:t xml:space="preserve"> до ул. Ракитной, ул. Ракитной от ул. Академика Веденеева до ул. Молдавской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4,0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w:t>
            </w:r>
            <w:proofErr w:type="spellStart"/>
            <w:r>
              <w:t>Заостровка</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7,64</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Вышка-2</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6,7</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w:t>
            </w:r>
            <w:r>
              <w:lastRenderedPageBreak/>
              <w:t xml:space="preserve">наружного освещения по ул. </w:t>
            </w:r>
            <w:proofErr w:type="spellStart"/>
            <w:r>
              <w:t>Корсуньской</w:t>
            </w:r>
            <w:proofErr w:type="spellEnd"/>
            <w:r>
              <w:t xml:space="preserve">, </w:t>
            </w:r>
            <w:proofErr w:type="spellStart"/>
            <w:r>
              <w:t>Мозырьскому</w:t>
            </w:r>
            <w:proofErr w:type="spellEnd"/>
            <w:r>
              <w:t xml:space="preserve"> 1-му переулку</w:t>
            </w:r>
          </w:p>
        </w:tc>
        <w:tc>
          <w:tcPr>
            <w:tcW w:w="1531" w:type="dxa"/>
          </w:tcPr>
          <w:p w:rsidR="000335A9" w:rsidRDefault="000335A9">
            <w:pPr>
              <w:pStyle w:val="ConsPlusNormal"/>
              <w:jc w:val="center"/>
            </w:pPr>
            <w:r>
              <w:lastRenderedPageBreak/>
              <w:t>км</w:t>
            </w:r>
          </w:p>
        </w:tc>
        <w:tc>
          <w:tcPr>
            <w:tcW w:w="1474" w:type="dxa"/>
          </w:tcPr>
          <w:p w:rsidR="000335A9" w:rsidRDefault="000335A9">
            <w:pPr>
              <w:pStyle w:val="ConsPlusNormal"/>
              <w:jc w:val="center"/>
            </w:pPr>
            <w:r>
              <w:t>1,5</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Малые реки</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4,6</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Пихтовая стрелка: ул. Былинная, ул. Восходящая, ул. Посадская, ул. Лебяжья, ул. Светлая, ул. Нектарная, ул. Черничная, Пуховый переулок, </w:t>
            </w:r>
            <w:proofErr w:type="spellStart"/>
            <w:r>
              <w:t>Родничный</w:t>
            </w:r>
            <w:proofErr w:type="spellEnd"/>
            <w:r>
              <w:t xml:space="preserve"> переулок, Талый переулок</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5,0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Чапаева (2-я очередь): ул. Белорусская от ул. Логовой 1-й до дома N 14 по ул. Белорусской, ул. Логовая 1-я от ул. Белорусской до дома N 18 по ул. Логовой 1-й, проезд от ул. Белорусской до дома N 23 по ул. Логовой 1-й, ул. Логовая 2-я, ул. Токарная, проезд от ул. Токарной до ул. </w:t>
            </w:r>
            <w:proofErr w:type="spellStart"/>
            <w:r>
              <w:t>Лянгасова</w:t>
            </w:r>
            <w:proofErr w:type="spellEnd"/>
            <w:r>
              <w:t>, ул. Трактовая, проезд от ул. Трактовой до ул. Токарной, проезд от дома N 17в до дома N 2 по ул. Токарной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3,0</w:t>
            </w:r>
          </w:p>
        </w:tc>
        <w:tc>
          <w:tcPr>
            <w:tcW w:w="1814" w:type="dxa"/>
            <w:vMerge w:val="restart"/>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Кислотные дачи</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7,29</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по ул. </w:t>
            </w:r>
            <w:proofErr w:type="spellStart"/>
            <w:r>
              <w:t>Лядовской</w:t>
            </w:r>
            <w:proofErr w:type="spellEnd"/>
            <w:r>
              <w:t xml:space="preserve"> от дома N 123 до Восточного обхода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4,0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по ул. Василия Васильева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4,08</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по ул. Братской от остановки "НПО "</w:t>
            </w:r>
            <w:proofErr w:type="spellStart"/>
            <w:r>
              <w:t>Биомед</w:t>
            </w:r>
            <w:proofErr w:type="spellEnd"/>
            <w:r>
              <w:t xml:space="preserve">" до </w:t>
            </w:r>
            <w:proofErr w:type="spellStart"/>
            <w:r>
              <w:t>Сылвенского</w:t>
            </w:r>
            <w:proofErr w:type="spellEnd"/>
            <w:r>
              <w:t xml:space="preserve"> тракта, ул. </w:t>
            </w:r>
            <w:proofErr w:type="spellStart"/>
            <w:r>
              <w:t>Ветлужской</w:t>
            </w:r>
            <w:proofErr w:type="spellEnd"/>
            <w:r>
              <w:t>, ул. Рыбацкой от дома N 7 до дома N 21</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2,6</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по ул. </w:t>
            </w:r>
            <w:proofErr w:type="spellStart"/>
            <w:r>
              <w:t>Фоминской</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Запруд-2: ул. Кравченко (включая остановку общественного транспорта "Кравченко"), ул. Кондаурова, ул. 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7,9</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Южный: ул. </w:t>
            </w:r>
            <w:proofErr w:type="spellStart"/>
            <w:r>
              <w:t>Глуховская</w:t>
            </w:r>
            <w:proofErr w:type="spellEnd"/>
            <w:r>
              <w:t xml:space="preserve"> от ул. Старцева до ул. Самаркандской, ул. Лякишева от ул. </w:t>
            </w:r>
            <w:proofErr w:type="spellStart"/>
            <w:r>
              <w:t>Балхашской</w:t>
            </w:r>
            <w:proofErr w:type="spellEnd"/>
            <w:r>
              <w:t xml:space="preserve"> до ул. Самаркандской, ул. </w:t>
            </w:r>
            <w:proofErr w:type="spellStart"/>
            <w:r>
              <w:t>Лисичанская</w:t>
            </w:r>
            <w:proofErr w:type="spellEnd"/>
            <w:r>
              <w:t xml:space="preserve"> от ул. Старцева до ул. </w:t>
            </w:r>
            <w:proofErr w:type="spellStart"/>
            <w:r>
              <w:t>Горловской</w:t>
            </w:r>
            <w:proofErr w:type="spellEnd"/>
            <w:r>
              <w:t xml:space="preserve">, 37а, ул. Таманская от дома N 50 до ул. </w:t>
            </w:r>
            <w:proofErr w:type="spellStart"/>
            <w:r>
              <w:t>Горловской</w:t>
            </w:r>
            <w:proofErr w:type="spellEnd"/>
            <w:r>
              <w:t xml:space="preserve">, ул. </w:t>
            </w:r>
            <w:proofErr w:type="spellStart"/>
            <w:r>
              <w:t>Горловская</w:t>
            </w:r>
            <w:proofErr w:type="spellEnd"/>
            <w:r>
              <w:t xml:space="preserve"> от дома N 114 до ул. Самаркандской, ул. Уманская от ул. </w:t>
            </w:r>
            <w:proofErr w:type="spellStart"/>
            <w:r>
              <w:t>Лихвинской</w:t>
            </w:r>
            <w:proofErr w:type="spellEnd"/>
            <w:r>
              <w:t xml:space="preserve"> до ул. </w:t>
            </w:r>
            <w:proofErr w:type="spellStart"/>
            <w:r>
              <w:t>Лисичанской</w:t>
            </w:r>
            <w:proofErr w:type="spellEnd"/>
            <w:r>
              <w:t xml:space="preserve">, ул. </w:t>
            </w:r>
            <w:proofErr w:type="spellStart"/>
            <w:r>
              <w:t>Чернушинская</w:t>
            </w:r>
            <w:proofErr w:type="spellEnd"/>
            <w:r>
              <w:t xml:space="preserve"> от ул. Самаркандской до ул. </w:t>
            </w:r>
            <w:proofErr w:type="spellStart"/>
            <w:r>
              <w:t>Лихвинской</w:t>
            </w:r>
            <w:proofErr w:type="spellEnd"/>
            <w:r>
              <w:t xml:space="preserve">, ул. Бердичевская от ул. Холмогорской до ул. Уманской, ул. Туркестанская от ул. </w:t>
            </w:r>
            <w:proofErr w:type="spellStart"/>
            <w:r>
              <w:t>Лихвинской</w:t>
            </w:r>
            <w:proofErr w:type="spellEnd"/>
            <w:r>
              <w:t xml:space="preserve"> до ул. </w:t>
            </w:r>
            <w:proofErr w:type="spellStart"/>
            <w:r>
              <w:t>Лисичанской</w:t>
            </w:r>
            <w:proofErr w:type="spellEnd"/>
            <w:r>
              <w:t xml:space="preserve">, ул. Туркестанская от ул. Холмогорской до дома N 104, ул. </w:t>
            </w:r>
            <w:proofErr w:type="spellStart"/>
            <w:r>
              <w:t>Ялуторовская</w:t>
            </w:r>
            <w:proofErr w:type="spellEnd"/>
            <w:r>
              <w:t xml:space="preserve"> от ул. Холмогорской до ул. </w:t>
            </w:r>
            <w:proofErr w:type="spellStart"/>
            <w:r>
              <w:t>Чернушинской</w:t>
            </w:r>
            <w:proofErr w:type="spellEnd"/>
            <w:r>
              <w:t xml:space="preserve">, ул. Лебединская от ул. Холмогорской до ул. </w:t>
            </w:r>
            <w:proofErr w:type="spellStart"/>
            <w:r>
              <w:t>Чернушинской</w:t>
            </w:r>
            <w:proofErr w:type="spellEnd"/>
            <w:r>
              <w:t xml:space="preserve">, ул. Самаркандская от ул. Холмогорской до ул. Чукотской, ул. </w:t>
            </w:r>
            <w:proofErr w:type="spellStart"/>
            <w:r>
              <w:t>Балхашская</w:t>
            </w:r>
            <w:proofErr w:type="spellEnd"/>
            <w:r>
              <w:t xml:space="preserve"> от дома N 175 до ул. Чукотской, ул. Холмогорская от ул. Самаркандской до ул. Холмогорской, 56, ул. Узбекская от ул. Самаркандской до </w:t>
            </w:r>
            <w:r>
              <w:lastRenderedPageBreak/>
              <w:t xml:space="preserve">ул. Таджикской, ул. Туркестанская от ул. Братской до ул. Симферопольской, проезд от ул. Симферопольской до ул. Братской, ул. Кемеровская от дома N 2 до ул. Холмогорской, ул. </w:t>
            </w:r>
            <w:proofErr w:type="spellStart"/>
            <w:r>
              <w:t>Южноуральская</w:t>
            </w:r>
            <w:proofErr w:type="spellEnd"/>
            <w:r>
              <w:t xml:space="preserve"> от ул. Холмогорской до ул. Холмогорской 2-й, ул. Холмогорская 2-я, ул. Холмогорская от ул. </w:t>
            </w:r>
            <w:proofErr w:type="spellStart"/>
            <w:r>
              <w:t>Южноуральской</w:t>
            </w:r>
            <w:proofErr w:type="spellEnd"/>
            <w:r>
              <w:t xml:space="preserve"> до ул. </w:t>
            </w:r>
            <w:proofErr w:type="spellStart"/>
            <w:r>
              <w:t>Осокинской</w:t>
            </w:r>
            <w:proofErr w:type="spellEnd"/>
            <w:r>
              <w:t xml:space="preserve">, проезд от ул. Холмогорской до ул. Холмогорской 2-й, ул. Зеленогорская, ул. Зеленогорская 2-я, ул. Сахалинская, проезд от ул. Луганской до ул. </w:t>
            </w:r>
            <w:proofErr w:type="spellStart"/>
            <w:r>
              <w:t>Усть-Качкинской</w:t>
            </w:r>
            <w:proofErr w:type="spellEnd"/>
            <w:r>
              <w:t xml:space="preserve">, проезд от ул. </w:t>
            </w:r>
            <w:proofErr w:type="spellStart"/>
            <w:r>
              <w:t>Усть-Качкинской</w:t>
            </w:r>
            <w:proofErr w:type="spellEnd"/>
            <w:r>
              <w:t xml:space="preserve"> до ул. Казахской</w:t>
            </w:r>
          </w:p>
        </w:tc>
        <w:tc>
          <w:tcPr>
            <w:tcW w:w="1531" w:type="dxa"/>
          </w:tcPr>
          <w:p w:rsidR="000335A9" w:rsidRDefault="000335A9">
            <w:pPr>
              <w:pStyle w:val="ConsPlusNormal"/>
              <w:jc w:val="center"/>
            </w:pPr>
            <w:r>
              <w:lastRenderedPageBreak/>
              <w:t>км</w:t>
            </w:r>
          </w:p>
        </w:tc>
        <w:tc>
          <w:tcPr>
            <w:tcW w:w="1474" w:type="dxa"/>
          </w:tcPr>
          <w:p w:rsidR="000335A9" w:rsidRDefault="000335A9">
            <w:pPr>
              <w:pStyle w:val="ConsPlusNormal"/>
              <w:jc w:val="center"/>
            </w:pPr>
            <w:r>
              <w:t>8,61</w:t>
            </w:r>
          </w:p>
        </w:tc>
        <w:tc>
          <w:tcPr>
            <w:tcW w:w="1814" w:type="dxa"/>
            <w:vMerge w:val="restart"/>
          </w:tcPr>
          <w:p w:rsidR="000335A9" w:rsidRDefault="000335A9">
            <w:pPr>
              <w:pStyle w:val="ConsPlusNormal"/>
              <w:jc w:val="center"/>
            </w:pPr>
            <w:r>
              <w:t>2021</w:t>
            </w:r>
          </w:p>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Январский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20,46</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Кировский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7,6</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по ул. Пристанционной, ул. Бахаревской 1-й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1,9</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по ул. Рязанской</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2,0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w:t>
            </w:r>
            <w:proofErr w:type="spellStart"/>
            <w:r>
              <w:t>Гайва</w:t>
            </w:r>
            <w:proofErr w:type="spellEnd"/>
            <w:r>
              <w:t xml:space="preserve"> (1 очередь)</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11,0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микрорайонах Нижняя Курья, Старые Водники</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7,8</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w:t>
            </w:r>
            <w:proofErr w:type="spellStart"/>
            <w:r>
              <w:t>Налимиха</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25,9</w:t>
            </w:r>
          </w:p>
        </w:tc>
        <w:tc>
          <w:tcPr>
            <w:tcW w:w="1814" w:type="dxa"/>
            <w:vMerge w:val="restart"/>
          </w:tcPr>
          <w:p w:rsidR="000335A9" w:rsidRDefault="000335A9">
            <w:pPr>
              <w:pStyle w:val="ConsPlusNormal"/>
              <w:jc w:val="center"/>
            </w:pPr>
            <w:r>
              <w:t>2022</w:t>
            </w:r>
          </w:p>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по ул. Шоссейной 2-й от тоннеля до ул. </w:t>
            </w:r>
            <w:proofErr w:type="spellStart"/>
            <w:r>
              <w:t>Папанинцев</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0,9</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по </w:t>
            </w:r>
            <w:proofErr w:type="spellStart"/>
            <w:r>
              <w:lastRenderedPageBreak/>
              <w:t>Сылвенскому</w:t>
            </w:r>
            <w:proofErr w:type="spellEnd"/>
            <w:r>
              <w:t xml:space="preserve"> тракту, </w:t>
            </w:r>
            <w:proofErr w:type="spellStart"/>
            <w:r>
              <w:t>Бродовскому</w:t>
            </w:r>
            <w:proofErr w:type="spellEnd"/>
            <w:r>
              <w:t xml:space="preserve"> тракту от </w:t>
            </w:r>
            <w:proofErr w:type="spellStart"/>
            <w:r>
              <w:t>Сылвенского</w:t>
            </w:r>
            <w:proofErr w:type="spellEnd"/>
            <w:r>
              <w:t xml:space="preserve"> тракта до Восточного обхода</w:t>
            </w:r>
          </w:p>
        </w:tc>
        <w:tc>
          <w:tcPr>
            <w:tcW w:w="1531" w:type="dxa"/>
          </w:tcPr>
          <w:p w:rsidR="000335A9" w:rsidRDefault="000335A9">
            <w:pPr>
              <w:pStyle w:val="ConsPlusNormal"/>
              <w:jc w:val="center"/>
            </w:pPr>
            <w:r>
              <w:lastRenderedPageBreak/>
              <w:t>км</w:t>
            </w:r>
          </w:p>
        </w:tc>
        <w:tc>
          <w:tcPr>
            <w:tcW w:w="1474" w:type="dxa"/>
          </w:tcPr>
          <w:p w:rsidR="000335A9" w:rsidRDefault="000335A9">
            <w:pPr>
              <w:pStyle w:val="ConsPlusNormal"/>
              <w:jc w:val="center"/>
            </w:pPr>
            <w:r>
              <w:t>10,6</w:t>
            </w:r>
          </w:p>
        </w:tc>
        <w:tc>
          <w:tcPr>
            <w:tcW w:w="1814" w:type="dxa"/>
            <w:vMerge w:val="restart"/>
          </w:tcPr>
          <w:p w:rsidR="000335A9" w:rsidRDefault="000335A9">
            <w:pPr>
              <w:pStyle w:val="ConsPlusNormal"/>
              <w:jc w:val="center"/>
            </w:pPr>
            <w:r>
              <w:t>2023</w:t>
            </w:r>
          </w:p>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микрорайонах Запруд, Гарцы</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3,5</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Нижнее Васильево</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4,3</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w:t>
            </w:r>
            <w:proofErr w:type="spellStart"/>
            <w:r>
              <w:t>Костарево</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6,0</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построенных сетей наружного освещения в микрорайоне Ива</w:t>
            </w:r>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6,2</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протяженность построенных сетей наружного освещения в микрорайоне </w:t>
            </w:r>
            <w:proofErr w:type="spellStart"/>
            <w:r>
              <w:t>Архиерейка</w:t>
            </w:r>
            <w:proofErr w:type="spellEnd"/>
          </w:p>
        </w:tc>
        <w:tc>
          <w:tcPr>
            <w:tcW w:w="1531" w:type="dxa"/>
          </w:tcPr>
          <w:p w:rsidR="000335A9" w:rsidRDefault="000335A9">
            <w:pPr>
              <w:pStyle w:val="ConsPlusNormal"/>
              <w:jc w:val="center"/>
            </w:pPr>
            <w:r>
              <w:t>км</w:t>
            </w:r>
          </w:p>
        </w:tc>
        <w:tc>
          <w:tcPr>
            <w:tcW w:w="1474" w:type="dxa"/>
          </w:tcPr>
          <w:p w:rsidR="000335A9" w:rsidRDefault="000335A9">
            <w:pPr>
              <w:pStyle w:val="ConsPlusNormal"/>
              <w:jc w:val="center"/>
            </w:pPr>
            <w:r>
              <w:t>3,8</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w:t>
            </w:r>
            <w:proofErr w:type="spellStart"/>
            <w:r>
              <w:t>Заостровка</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val="restart"/>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 автомобильной дороге от ул. </w:t>
            </w:r>
            <w:proofErr w:type="spellStart"/>
            <w:r>
              <w:t>Гайвинской</w:t>
            </w:r>
            <w:proofErr w:type="spellEnd"/>
            <w:r>
              <w:t xml:space="preserve"> до ул. </w:t>
            </w:r>
            <w:proofErr w:type="spellStart"/>
            <w:r>
              <w:t>Турбинской</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микрорайоне Малые реки</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Запруд-2: ул. Кравченко (включая остановку общественного транспорта "Кравченко"), ул. Кондаурова, ул. 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w:t>
            </w:r>
            <w:r>
              <w:lastRenderedPageBreak/>
              <w:t xml:space="preserve">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tc>
        <w:tc>
          <w:tcPr>
            <w:tcW w:w="1531" w:type="dxa"/>
          </w:tcPr>
          <w:p w:rsidR="000335A9" w:rsidRDefault="000335A9">
            <w:pPr>
              <w:pStyle w:val="ConsPlusNormal"/>
              <w:jc w:val="center"/>
            </w:pPr>
            <w:r>
              <w:lastRenderedPageBreak/>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микрорайоне Вышка-2</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Чапаева (2-я очередь): ул. Белорусская от ул. Логовой 1-й до дома N 14 по ул. Белорусской, ул. Логовая 1-я от ул. Белорусской до дома N 18 по ул. Логовой 1-й, проезд от ул. Белорусской до дома N 23 по ул. Логовой 1-й, ул. Логовая 2-я, ул. Токарная, проезд от ул. Токарной до ул. </w:t>
            </w:r>
            <w:proofErr w:type="spellStart"/>
            <w:r>
              <w:t>Лянгасова</w:t>
            </w:r>
            <w:proofErr w:type="spellEnd"/>
            <w:r>
              <w:t>, ул. Трактовая, проезд от ул. Трактовой до ул. Токарной, проезд от дома N 17в до дома N 2 по ул. Токарной</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на ул. </w:t>
            </w:r>
            <w:proofErr w:type="spellStart"/>
            <w:r>
              <w:t>Корсуньской</w:t>
            </w:r>
            <w:proofErr w:type="spellEnd"/>
            <w:r>
              <w:t xml:space="preserve">, в </w:t>
            </w:r>
            <w:proofErr w:type="spellStart"/>
            <w:r>
              <w:t>Мозырьском</w:t>
            </w:r>
            <w:proofErr w:type="spellEnd"/>
            <w:r>
              <w:t xml:space="preserve"> 1-м переулке</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на ул. Василия Васильева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val="restart"/>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Южный: ул. </w:t>
            </w:r>
            <w:proofErr w:type="spellStart"/>
            <w:r>
              <w:t>Глуховская</w:t>
            </w:r>
            <w:proofErr w:type="spellEnd"/>
            <w:r>
              <w:t xml:space="preserve"> от ул. Старцева до ул. Самаркандской, ул. Лякишева от ул. </w:t>
            </w:r>
            <w:proofErr w:type="spellStart"/>
            <w:r>
              <w:t>Балхашской</w:t>
            </w:r>
            <w:proofErr w:type="spellEnd"/>
            <w:r>
              <w:t xml:space="preserve"> до ул. Самаркандской, ул. </w:t>
            </w:r>
            <w:proofErr w:type="spellStart"/>
            <w:r>
              <w:t>Лисичанская</w:t>
            </w:r>
            <w:proofErr w:type="spellEnd"/>
            <w:r>
              <w:t xml:space="preserve"> от ул. Старцева до ул. </w:t>
            </w:r>
            <w:proofErr w:type="spellStart"/>
            <w:r>
              <w:t>Горловской</w:t>
            </w:r>
            <w:proofErr w:type="spellEnd"/>
            <w:r>
              <w:t xml:space="preserve">, 37а, ул. Таманская от дома N 50 до ул. </w:t>
            </w:r>
            <w:proofErr w:type="spellStart"/>
            <w:r>
              <w:t>Горловской</w:t>
            </w:r>
            <w:proofErr w:type="spellEnd"/>
            <w:r>
              <w:t xml:space="preserve">, ул. </w:t>
            </w:r>
            <w:proofErr w:type="spellStart"/>
            <w:r>
              <w:t>Горловская</w:t>
            </w:r>
            <w:proofErr w:type="spellEnd"/>
            <w:r>
              <w:t xml:space="preserve"> от дома N 114 до ул. Самаркандской, ул. Уманская от ул. </w:t>
            </w:r>
            <w:proofErr w:type="spellStart"/>
            <w:r>
              <w:t>Лихвинской</w:t>
            </w:r>
            <w:proofErr w:type="spellEnd"/>
            <w:r>
              <w:t xml:space="preserve"> до ул. </w:t>
            </w:r>
            <w:proofErr w:type="spellStart"/>
            <w:r>
              <w:t>Лисичанской</w:t>
            </w:r>
            <w:proofErr w:type="spellEnd"/>
            <w:r>
              <w:t xml:space="preserve">, ул. </w:t>
            </w:r>
            <w:proofErr w:type="spellStart"/>
            <w:r>
              <w:lastRenderedPageBreak/>
              <w:t>Чернушинская</w:t>
            </w:r>
            <w:proofErr w:type="spellEnd"/>
            <w:r>
              <w:t xml:space="preserve"> от ул. Самаркандской до ул. </w:t>
            </w:r>
            <w:proofErr w:type="spellStart"/>
            <w:r>
              <w:t>Лихвинской</w:t>
            </w:r>
            <w:proofErr w:type="spellEnd"/>
            <w:r>
              <w:t xml:space="preserve">, ул. Бердичевская от ул. Холмогорской до ул. Уманской, ул. Туркестанская от ул. </w:t>
            </w:r>
            <w:proofErr w:type="spellStart"/>
            <w:r>
              <w:t>Лихвинской</w:t>
            </w:r>
            <w:proofErr w:type="spellEnd"/>
            <w:r>
              <w:t xml:space="preserve"> до ул. </w:t>
            </w:r>
            <w:proofErr w:type="spellStart"/>
            <w:r>
              <w:t>Лисичанской</w:t>
            </w:r>
            <w:proofErr w:type="spellEnd"/>
            <w:r>
              <w:t xml:space="preserve">, ул. Туркестанская от ул. Холмогорской до дома N 104, ул. </w:t>
            </w:r>
            <w:proofErr w:type="spellStart"/>
            <w:r>
              <w:t>Ялуторовская</w:t>
            </w:r>
            <w:proofErr w:type="spellEnd"/>
            <w:r>
              <w:t xml:space="preserve"> от ул. Холмогорской до ул. </w:t>
            </w:r>
            <w:proofErr w:type="spellStart"/>
            <w:r>
              <w:t>Чернушинской</w:t>
            </w:r>
            <w:proofErr w:type="spellEnd"/>
            <w:r>
              <w:t xml:space="preserve">, ул. Лебединская от ул. Холмогорской до ул. </w:t>
            </w:r>
            <w:proofErr w:type="spellStart"/>
            <w:r>
              <w:t>Чернушинской</w:t>
            </w:r>
            <w:proofErr w:type="spellEnd"/>
            <w:r>
              <w:t xml:space="preserve">, ул. Самаркандская от ул. Холмогорской до ул. Чукотской, ул. </w:t>
            </w:r>
            <w:proofErr w:type="spellStart"/>
            <w:r>
              <w:t>Балхашская</w:t>
            </w:r>
            <w:proofErr w:type="spellEnd"/>
            <w:r>
              <w:t xml:space="preserve"> от дома N 175 до ул. Чукотской, ул. Холмогорская от ул. Самаркандской до ул. Холмогорской, 56, ул. Узбекская от ул. Самаркандской до ул. Таджикской, ул. Туркестанская от ул. Братской до ул. Симферопольской, проезд от ул. Симферопольской до ул. Братской, ул. Кемеровская от дома N 2 до ул. Холмогорской, ул. </w:t>
            </w:r>
            <w:proofErr w:type="spellStart"/>
            <w:r>
              <w:t>Южноуральская</w:t>
            </w:r>
            <w:proofErr w:type="spellEnd"/>
            <w:r>
              <w:t xml:space="preserve"> от ул. Холмогорской до ул. Холмогорской 2-й, ул. Холмогорская 2-я, ул. Холмогорская от ул. </w:t>
            </w:r>
            <w:proofErr w:type="spellStart"/>
            <w:r>
              <w:t>Южноуральской</w:t>
            </w:r>
            <w:proofErr w:type="spellEnd"/>
            <w:r>
              <w:t xml:space="preserve"> до ул. </w:t>
            </w:r>
            <w:proofErr w:type="spellStart"/>
            <w:r>
              <w:t>Осокинской</w:t>
            </w:r>
            <w:proofErr w:type="spellEnd"/>
            <w:r>
              <w:t xml:space="preserve">, проезд от ул. Холмогорской до ул. Холмогорской 2-й, ул. Зеленогорская, ул. Зеленогорская 2-я, ул. Сахалинская, проезд от ул. Луганской до ул. </w:t>
            </w:r>
            <w:proofErr w:type="spellStart"/>
            <w:r>
              <w:t>Усть-Качкинской</w:t>
            </w:r>
            <w:proofErr w:type="spellEnd"/>
            <w:r>
              <w:t xml:space="preserve">, проезд от ул. </w:t>
            </w:r>
            <w:proofErr w:type="spellStart"/>
            <w:r>
              <w:t>Усть-Качкинской</w:t>
            </w:r>
            <w:proofErr w:type="spellEnd"/>
            <w:r>
              <w:t xml:space="preserve"> до ул. Казахской</w:t>
            </w:r>
          </w:p>
        </w:tc>
        <w:tc>
          <w:tcPr>
            <w:tcW w:w="1531" w:type="dxa"/>
          </w:tcPr>
          <w:p w:rsidR="000335A9" w:rsidRDefault="000335A9">
            <w:pPr>
              <w:pStyle w:val="ConsPlusNormal"/>
              <w:jc w:val="center"/>
            </w:pPr>
            <w:r>
              <w:lastRenderedPageBreak/>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по ул. Братской от остановки "НПО "</w:t>
            </w:r>
            <w:proofErr w:type="spellStart"/>
            <w:r>
              <w:t>Биомед</w:t>
            </w:r>
            <w:proofErr w:type="spellEnd"/>
            <w:r>
              <w:t xml:space="preserve">" до </w:t>
            </w:r>
            <w:proofErr w:type="spellStart"/>
            <w:r>
              <w:t>Сылвенского</w:t>
            </w:r>
            <w:proofErr w:type="spellEnd"/>
            <w:r>
              <w:t xml:space="preserve"> тракта, ул. </w:t>
            </w:r>
            <w:proofErr w:type="spellStart"/>
            <w:r>
              <w:t>Ветлужской</w:t>
            </w:r>
            <w:proofErr w:type="spellEnd"/>
            <w:r>
              <w:t>, ул. Рыбацкой от дома N 7 до дома N 21</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микрорайоне Кислотные дачи</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на ул. </w:t>
            </w:r>
            <w:proofErr w:type="spellStart"/>
            <w:r>
              <w:t>Фоминской</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w:t>
            </w:r>
            <w:r>
              <w:lastRenderedPageBreak/>
              <w:t>документация по строительству сетей наружного освещения в микрорайоне Январский</w:t>
            </w:r>
          </w:p>
        </w:tc>
        <w:tc>
          <w:tcPr>
            <w:tcW w:w="1531" w:type="dxa"/>
          </w:tcPr>
          <w:p w:rsidR="000335A9" w:rsidRDefault="000335A9">
            <w:pPr>
              <w:pStyle w:val="ConsPlusNormal"/>
              <w:jc w:val="center"/>
            </w:pPr>
            <w:r>
              <w:lastRenderedPageBreak/>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микрорайоне Кировский</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микрорайонах Старые Водники, Нижняя Курья</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w:t>
            </w:r>
            <w:proofErr w:type="spellStart"/>
            <w:r>
              <w:t>Налимиха</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по ул. Пристанционной, ул. Бахаревской 1-й</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по </w:t>
            </w:r>
            <w:proofErr w:type="spellStart"/>
            <w:r>
              <w:t>Сылвенскому</w:t>
            </w:r>
            <w:proofErr w:type="spellEnd"/>
            <w:r>
              <w:t xml:space="preserve"> тракту, </w:t>
            </w:r>
            <w:proofErr w:type="spellStart"/>
            <w:r>
              <w:t>Бродовскому</w:t>
            </w:r>
            <w:proofErr w:type="spellEnd"/>
            <w:r>
              <w:t xml:space="preserve"> тракту от </w:t>
            </w:r>
            <w:proofErr w:type="spellStart"/>
            <w:r>
              <w:t>Сылвенского</w:t>
            </w:r>
            <w:proofErr w:type="spellEnd"/>
            <w:r>
              <w:t xml:space="preserve"> тракта до Восточного обхода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по ул. Шоссейной 2-й от тоннеля до ул. </w:t>
            </w:r>
            <w:proofErr w:type="spellStart"/>
            <w:r>
              <w:t>Папанинцев</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по ул. Рязанской</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w:t>
            </w:r>
            <w:proofErr w:type="spellStart"/>
            <w:r>
              <w:t>Гайва</w:t>
            </w:r>
            <w:proofErr w:type="spellEnd"/>
            <w:r>
              <w:t xml:space="preserve"> (1 очередь)</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по ул. </w:t>
            </w:r>
            <w:proofErr w:type="spellStart"/>
            <w:r>
              <w:t>Лядовской</w:t>
            </w:r>
            <w:proofErr w:type="spellEnd"/>
            <w:r>
              <w:t xml:space="preserve"> от дома N 123 до Восточного обхода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микрорайонах Запруд, Гарцы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val="restart"/>
          </w:tcPr>
          <w:p w:rsidR="000335A9" w:rsidRDefault="000335A9">
            <w:pPr>
              <w:pStyle w:val="ConsPlusNormal"/>
              <w:jc w:val="center"/>
            </w:pPr>
            <w:r>
              <w:t>2021</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микрорайоне Нижнее Васильево</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w:t>
            </w:r>
            <w:proofErr w:type="spellStart"/>
            <w:r>
              <w:t>Костарево</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 строительству сетей наружного освещения в микрорайоне Ива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микрорайоне </w:t>
            </w:r>
            <w:proofErr w:type="spellStart"/>
            <w:r>
              <w:t>Архиерейка</w:t>
            </w:r>
            <w:proofErr w:type="spellEnd"/>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vMerge/>
          </w:tcPr>
          <w:p w:rsidR="000335A9" w:rsidRDefault="000335A9"/>
        </w:tc>
      </w:tr>
      <w:tr w:rsidR="000335A9">
        <w:tc>
          <w:tcPr>
            <w:tcW w:w="510" w:type="dxa"/>
            <w:vMerge/>
          </w:tcPr>
          <w:p w:rsidR="000335A9" w:rsidRDefault="000335A9"/>
        </w:tc>
        <w:tc>
          <w:tcPr>
            <w:tcW w:w="3628" w:type="dxa"/>
          </w:tcPr>
          <w:p w:rsidR="000335A9" w:rsidRDefault="000335A9">
            <w:pPr>
              <w:pStyle w:val="ConsPlusNormal"/>
            </w:pPr>
            <w:r>
              <w:t xml:space="preserve">разработанная проектно-сметная документация по строительству сетей наружного освещения в микрорайонах </w:t>
            </w:r>
            <w:proofErr w:type="spellStart"/>
            <w:r>
              <w:t>Бумкомбинат</w:t>
            </w:r>
            <w:proofErr w:type="spellEnd"/>
            <w:r>
              <w:t>, Верхнее Васильево</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2023</w:t>
            </w:r>
          </w:p>
        </w:tc>
      </w:tr>
    </w:tbl>
    <w:p w:rsidR="000335A9" w:rsidRDefault="000335A9">
      <w:pPr>
        <w:pStyle w:val="ConsPlusNormal"/>
        <w:jc w:val="both"/>
      </w:pPr>
    </w:p>
    <w:p w:rsidR="000335A9" w:rsidRDefault="000335A9">
      <w:pPr>
        <w:pStyle w:val="ConsPlusNormal"/>
        <w:ind w:firstLine="540"/>
        <w:jc w:val="both"/>
      </w:pPr>
      <w:r>
        <w:t xml:space="preserve">4.42.16. в </w:t>
      </w:r>
      <w:hyperlink r:id="rId213" w:history="1">
        <w:r>
          <w:rPr>
            <w:color w:val="0000FF"/>
          </w:rPr>
          <w:t>таблице 19 строки 11</w:t>
        </w:r>
      </w:hyperlink>
      <w:r>
        <w:t xml:space="preserve">, </w:t>
      </w:r>
      <w:hyperlink r:id="rId214" w:history="1">
        <w:r>
          <w:rPr>
            <w:color w:val="0000FF"/>
          </w:rPr>
          <w:t>12</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4819"/>
      </w:tblGrid>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tcPr>
          <w:p w:rsidR="000335A9" w:rsidRDefault="000335A9">
            <w:pPr>
              <w:pStyle w:val="ConsPlusNormal"/>
            </w:pPr>
            <w:r>
              <w:t>23298,20128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tcPr>
          <w:p w:rsidR="000335A9" w:rsidRDefault="000335A9">
            <w:pPr>
              <w:pStyle w:val="ConsPlusNormal"/>
            </w:pPr>
            <w:r>
              <w:t>всего - 23298,20128 тыс. руб., в том числе:</w:t>
            </w:r>
          </w:p>
          <w:p w:rsidR="000335A9" w:rsidRDefault="000335A9">
            <w:pPr>
              <w:pStyle w:val="ConsPlusNormal"/>
            </w:pPr>
            <w:r>
              <w:t>2015 год - 14774,000 тыс. руб., в том числе:</w:t>
            </w:r>
          </w:p>
          <w:p w:rsidR="000335A9" w:rsidRDefault="000335A9">
            <w:pPr>
              <w:pStyle w:val="ConsPlusNormal"/>
            </w:pPr>
            <w:r>
              <w:t>3693,500 тыс. руб. - бюджет города Перми;</w:t>
            </w:r>
          </w:p>
          <w:p w:rsidR="000335A9" w:rsidRDefault="000335A9">
            <w:pPr>
              <w:pStyle w:val="ConsPlusNormal"/>
            </w:pPr>
            <w:r>
              <w:t>11080,500 тыс. руб. - бюджет Пермского края;</w:t>
            </w:r>
          </w:p>
          <w:p w:rsidR="000335A9" w:rsidRDefault="000335A9">
            <w:pPr>
              <w:pStyle w:val="ConsPlusNormal"/>
            </w:pPr>
            <w:r>
              <w:t>2018 год - 394,13128 тыс. руб., бюджет города Перми;</w:t>
            </w:r>
          </w:p>
          <w:p w:rsidR="000335A9" w:rsidRDefault="000335A9">
            <w:pPr>
              <w:pStyle w:val="ConsPlusNormal"/>
            </w:pPr>
            <w:r>
              <w:t>2019 год - 8130,070 тыс. руб., в том числе:</w:t>
            </w:r>
          </w:p>
          <w:p w:rsidR="000335A9" w:rsidRDefault="000335A9">
            <w:pPr>
              <w:pStyle w:val="ConsPlusNormal"/>
            </w:pPr>
            <w:r>
              <w:t>2351,500 тыс. руб., бюджет города Перми (неиспользованные ассигнования 2018 года);</w:t>
            </w:r>
          </w:p>
          <w:p w:rsidR="000335A9" w:rsidRDefault="000335A9">
            <w:pPr>
              <w:pStyle w:val="ConsPlusNormal"/>
            </w:pPr>
            <w:r>
              <w:t>5778,570 тыс. руб. - бюджет Пермского края (неиспользованные ассигнования 2018 года)</w:t>
            </w:r>
          </w:p>
        </w:tc>
      </w:tr>
    </w:tbl>
    <w:p w:rsidR="000335A9" w:rsidRDefault="000335A9">
      <w:pPr>
        <w:pStyle w:val="ConsPlusNormal"/>
        <w:jc w:val="both"/>
      </w:pPr>
    </w:p>
    <w:p w:rsidR="000335A9" w:rsidRDefault="000335A9">
      <w:pPr>
        <w:pStyle w:val="ConsPlusNormal"/>
        <w:ind w:firstLine="540"/>
        <w:jc w:val="both"/>
      </w:pPr>
      <w:r>
        <w:t xml:space="preserve">4.42.17. в </w:t>
      </w:r>
      <w:hyperlink r:id="rId215" w:history="1">
        <w:r>
          <w:rPr>
            <w:color w:val="0000FF"/>
          </w:rPr>
          <w:t>таблице 21</w:t>
        </w:r>
      </w:hyperlink>
      <w:r>
        <w:t>:</w:t>
      </w:r>
    </w:p>
    <w:p w:rsidR="000335A9" w:rsidRDefault="000335A9">
      <w:pPr>
        <w:pStyle w:val="ConsPlusNormal"/>
        <w:spacing w:before="220"/>
        <w:ind w:firstLine="540"/>
        <w:jc w:val="both"/>
      </w:pPr>
      <w:r>
        <w:t xml:space="preserve">4.42.17.1. </w:t>
      </w:r>
      <w:hyperlink r:id="rId216" w:history="1">
        <w:r>
          <w:rPr>
            <w:color w:val="0000FF"/>
          </w:rPr>
          <w:t>строки 8</w:t>
        </w:r>
      </w:hyperlink>
      <w:r>
        <w:t>-</w:t>
      </w:r>
      <w:hyperlink r:id="rId217" w:history="1">
        <w:r>
          <w:rPr>
            <w:color w:val="0000FF"/>
          </w:rPr>
          <w:t>13</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lastRenderedPageBreak/>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gridSpan w:val="3"/>
          </w:tcPr>
          <w:p w:rsidR="000335A9" w:rsidRDefault="000335A9">
            <w:pPr>
              <w:pStyle w:val="ConsPlusNormal"/>
            </w:pPr>
            <w:r>
              <w:t>2019-2021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gridSpan w:val="3"/>
          </w:tcPr>
          <w:p w:rsidR="000335A9" w:rsidRDefault="000335A9">
            <w:pPr>
              <w:pStyle w:val="ConsPlusNormal"/>
            </w:pPr>
            <w:r>
              <w:t>2020-2021 годы</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gridSpan w:val="3"/>
          </w:tcPr>
          <w:p w:rsidR="000335A9" w:rsidRDefault="000335A9">
            <w:pPr>
              <w:pStyle w:val="ConsPlusNormal"/>
            </w:pPr>
            <w:r>
              <w:t>2022 год</w:t>
            </w:r>
          </w:p>
        </w:tc>
      </w:tr>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51270,08470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- 51270,08470 тыс. руб., в том числе:</w:t>
            </w:r>
          </w:p>
          <w:p w:rsidR="000335A9" w:rsidRDefault="000335A9">
            <w:pPr>
              <w:pStyle w:val="ConsPlusNormal"/>
            </w:pPr>
            <w:r>
              <w:t>2019 год - 3396,33970 тыс. руб., бюджет города Перми (неиспользованные ассигнования 2018 года);</w:t>
            </w:r>
          </w:p>
          <w:p w:rsidR="000335A9" w:rsidRDefault="000335A9">
            <w:pPr>
              <w:pStyle w:val="ConsPlusNormal"/>
            </w:pPr>
            <w:r>
              <w:t>2020 год - 8000,000 тыс. руб., бюджет города Перми;</w:t>
            </w:r>
          </w:p>
          <w:p w:rsidR="000335A9" w:rsidRDefault="000335A9">
            <w:pPr>
              <w:pStyle w:val="ConsPlusNormal"/>
            </w:pPr>
            <w:r>
              <w:t>2021 год - 39873,745 тыс. руб., бюджет города Перми</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Площадь земельного участка, в отношении которого выполнены подготовительные работы по строительству (разборка асфальтобетонного покрытия, проведение земляных работ, срезка растительного грунта)</w:t>
            </w:r>
          </w:p>
        </w:tc>
        <w:tc>
          <w:tcPr>
            <w:tcW w:w="1531" w:type="dxa"/>
          </w:tcPr>
          <w:p w:rsidR="000335A9" w:rsidRDefault="000335A9">
            <w:pPr>
              <w:pStyle w:val="ConsPlusNormal"/>
              <w:jc w:val="center"/>
            </w:pPr>
            <w:r>
              <w:t>кв. м</w:t>
            </w:r>
          </w:p>
        </w:tc>
        <w:tc>
          <w:tcPr>
            <w:tcW w:w="1474" w:type="dxa"/>
          </w:tcPr>
          <w:p w:rsidR="000335A9" w:rsidRDefault="000335A9">
            <w:pPr>
              <w:pStyle w:val="ConsPlusNormal"/>
              <w:jc w:val="center"/>
            </w:pPr>
            <w:r>
              <w:t>690,0</w:t>
            </w:r>
          </w:p>
        </w:tc>
        <w:tc>
          <w:tcPr>
            <w:tcW w:w="1814"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построенного надземного пешеходного перехода</w:t>
            </w:r>
          </w:p>
        </w:tc>
        <w:tc>
          <w:tcPr>
            <w:tcW w:w="1531" w:type="dxa"/>
          </w:tcPr>
          <w:p w:rsidR="000335A9" w:rsidRDefault="000335A9">
            <w:pPr>
              <w:pStyle w:val="ConsPlusNormal"/>
              <w:jc w:val="center"/>
            </w:pPr>
            <w:r>
              <w:t>п. м</w:t>
            </w:r>
          </w:p>
        </w:tc>
        <w:tc>
          <w:tcPr>
            <w:tcW w:w="1474" w:type="dxa"/>
          </w:tcPr>
          <w:p w:rsidR="000335A9" w:rsidRDefault="000335A9">
            <w:pPr>
              <w:pStyle w:val="ConsPlusNormal"/>
              <w:jc w:val="center"/>
            </w:pPr>
            <w:r>
              <w:t>35,0</w:t>
            </w:r>
          </w:p>
        </w:tc>
        <w:tc>
          <w:tcPr>
            <w:tcW w:w="1814" w:type="dxa"/>
          </w:tcPr>
          <w:p w:rsidR="000335A9" w:rsidRDefault="000335A9">
            <w:pPr>
              <w:pStyle w:val="ConsPlusNormal"/>
              <w:jc w:val="center"/>
            </w:pPr>
            <w:r>
              <w:t>2021</w:t>
            </w:r>
          </w:p>
        </w:tc>
      </w:tr>
    </w:tbl>
    <w:p w:rsidR="000335A9" w:rsidRDefault="000335A9">
      <w:pPr>
        <w:pStyle w:val="ConsPlusNormal"/>
        <w:jc w:val="both"/>
      </w:pPr>
    </w:p>
    <w:p w:rsidR="000335A9" w:rsidRDefault="000335A9">
      <w:pPr>
        <w:pStyle w:val="ConsPlusNormal"/>
        <w:ind w:firstLine="540"/>
        <w:jc w:val="both"/>
      </w:pPr>
      <w:r>
        <w:t xml:space="preserve">4.42.17.2. </w:t>
      </w:r>
      <w:hyperlink r:id="rId218" w:history="1">
        <w:r>
          <w:rPr>
            <w:color w:val="0000FF"/>
          </w:rPr>
          <w:t>строку 17</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2778"/>
        <w:gridCol w:w="2041"/>
      </w:tblGrid>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2041" w:type="dxa"/>
          </w:tcPr>
          <w:p w:rsidR="000335A9" w:rsidRDefault="000335A9">
            <w:pPr>
              <w:pStyle w:val="ConsPlusNormal"/>
              <w:jc w:val="center"/>
            </w:pPr>
            <w:r>
              <w:t>2018-2019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выполнение строительно-монтажных работ</w:t>
            </w:r>
          </w:p>
        </w:tc>
        <w:tc>
          <w:tcPr>
            <w:tcW w:w="2041" w:type="dxa"/>
          </w:tcPr>
          <w:p w:rsidR="000335A9" w:rsidRDefault="000335A9">
            <w:pPr>
              <w:pStyle w:val="ConsPlusNormal"/>
              <w:jc w:val="center"/>
            </w:pPr>
            <w:r>
              <w:t>2020-2021 годы</w:t>
            </w:r>
          </w:p>
        </w:tc>
      </w:tr>
      <w:tr w:rsidR="000335A9">
        <w:tc>
          <w:tcPr>
            <w:tcW w:w="510" w:type="dxa"/>
            <w:vMerge/>
          </w:tcPr>
          <w:p w:rsidR="000335A9" w:rsidRDefault="000335A9"/>
        </w:tc>
        <w:tc>
          <w:tcPr>
            <w:tcW w:w="3628" w:type="dxa"/>
            <w:vMerge/>
          </w:tcPr>
          <w:p w:rsidR="000335A9" w:rsidRDefault="000335A9"/>
        </w:tc>
        <w:tc>
          <w:tcPr>
            <w:tcW w:w="2778" w:type="dxa"/>
          </w:tcPr>
          <w:p w:rsidR="000335A9" w:rsidRDefault="000335A9">
            <w:pPr>
              <w:pStyle w:val="ConsPlusNormal"/>
              <w:jc w:val="center"/>
            </w:pPr>
            <w:r>
              <w:t>ввод в эксплуатацию</w:t>
            </w:r>
          </w:p>
        </w:tc>
        <w:tc>
          <w:tcPr>
            <w:tcW w:w="2041" w:type="dxa"/>
          </w:tcPr>
          <w:p w:rsidR="000335A9" w:rsidRDefault="000335A9">
            <w:pPr>
              <w:pStyle w:val="ConsPlusNormal"/>
              <w:jc w:val="center"/>
            </w:pPr>
            <w:r>
              <w:t>2021 год</w:t>
            </w:r>
          </w:p>
        </w:tc>
      </w:tr>
    </w:tbl>
    <w:p w:rsidR="000335A9" w:rsidRDefault="000335A9">
      <w:pPr>
        <w:pStyle w:val="ConsPlusNormal"/>
        <w:jc w:val="both"/>
      </w:pPr>
    </w:p>
    <w:p w:rsidR="000335A9" w:rsidRDefault="000335A9">
      <w:pPr>
        <w:pStyle w:val="ConsPlusNormal"/>
        <w:ind w:firstLine="540"/>
        <w:jc w:val="both"/>
      </w:pPr>
      <w:r>
        <w:t xml:space="preserve">4.42.18. после таблицы 21 </w:t>
      </w:r>
      <w:hyperlink r:id="rId219" w:history="1">
        <w:r>
          <w:rPr>
            <w:color w:val="0000FF"/>
          </w:rPr>
          <w:t>дополнить</w:t>
        </w:r>
      </w:hyperlink>
      <w:r>
        <w:t xml:space="preserve"> таблицами 22-26 следующего содержания:</w:t>
      </w:r>
    </w:p>
    <w:p w:rsidR="000335A9" w:rsidRDefault="000335A9">
      <w:pPr>
        <w:pStyle w:val="ConsPlusNormal"/>
        <w:jc w:val="both"/>
      </w:pPr>
    </w:p>
    <w:p w:rsidR="000335A9" w:rsidRDefault="000335A9">
      <w:pPr>
        <w:pStyle w:val="ConsPlusNormal"/>
        <w:jc w:val="right"/>
      </w:pPr>
      <w:r>
        <w:t>"Таблица 22</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742"/>
        <w:gridCol w:w="1388"/>
        <w:gridCol w:w="1361"/>
        <w:gridCol w:w="340"/>
        <w:gridCol w:w="1644"/>
      </w:tblGrid>
      <w:tr w:rsidR="000335A9">
        <w:tc>
          <w:tcPr>
            <w:tcW w:w="567" w:type="dxa"/>
          </w:tcPr>
          <w:p w:rsidR="000335A9" w:rsidRDefault="000335A9">
            <w:pPr>
              <w:pStyle w:val="ConsPlusNormal"/>
              <w:jc w:val="center"/>
            </w:pPr>
            <w:r>
              <w:t>N</w:t>
            </w:r>
          </w:p>
        </w:tc>
        <w:tc>
          <w:tcPr>
            <w:tcW w:w="3742" w:type="dxa"/>
          </w:tcPr>
          <w:p w:rsidR="000335A9" w:rsidRDefault="000335A9">
            <w:pPr>
              <w:pStyle w:val="ConsPlusNormal"/>
              <w:jc w:val="center"/>
            </w:pPr>
            <w:r>
              <w:t>Наименование раздела</w:t>
            </w:r>
          </w:p>
        </w:tc>
        <w:tc>
          <w:tcPr>
            <w:tcW w:w="4733" w:type="dxa"/>
            <w:gridSpan w:val="4"/>
          </w:tcPr>
          <w:p w:rsidR="000335A9" w:rsidRDefault="000335A9">
            <w:pPr>
              <w:pStyle w:val="ConsPlusNormal"/>
              <w:jc w:val="center"/>
            </w:pPr>
            <w:r>
              <w:t>Содержание раздела</w:t>
            </w:r>
          </w:p>
        </w:tc>
      </w:tr>
      <w:tr w:rsidR="000335A9">
        <w:tc>
          <w:tcPr>
            <w:tcW w:w="567" w:type="dxa"/>
          </w:tcPr>
          <w:p w:rsidR="000335A9" w:rsidRDefault="000335A9">
            <w:pPr>
              <w:pStyle w:val="ConsPlusNormal"/>
              <w:jc w:val="center"/>
            </w:pPr>
            <w:r>
              <w:t>1</w:t>
            </w:r>
          </w:p>
        </w:tc>
        <w:tc>
          <w:tcPr>
            <w:tcW w:w="3742" w:type="dxa"/>
          </w:tcPr>
          <w:p w:rsidR="000335A9" w:rsidRDefault="000335A9">
            <w:pPr>
              <w:pStyle w:val="ConsPlusNormal"/>
              <w:jc w:val="center"/>
            </w:pPr>
            <w:r>
              <w:t>2</w:t>
            </w:r>
          </w:p>
        </w:tc>
        <w:tc>
          <w:tcPr>
            <w:tcW w:w="4733" w:type="dxa"/>
            <w:gridSpan w:val="4"/>
          </w:tcPr>
          <w:p w:rsidR="000335A9" w:rsidRDefault="000335A9">
            <w:pPr>
              <w:pStyle w:val="ConsPlusNormal"/>
              <w:jc w:val="center"/>
            </w:pPr>
            <w:r>
              <w:t>3</w:t>
            </w:r>
          </w:p>
        </w:tc>
      </w:tr>
      <w:tr w:rsidR="000335A9">
        <w:tc>
          <w:tcPr>
            <w:tcW w:w="567" w:type="dxa"/>
          </w:tcPr>
          <w:p w:rsidR="000335A9" w:rsidRDefault="000335A9">
            <w:pPr>
              <w:pStyle w:val="ConsPlusNormal"/>
              <w:jc w:val="center"/>
            </w:pPr>
            <w:r>
              <w:t>1</w:t>
            </w:r>
          </w:p>
        </w:tc>
        <w:tc>
          <w:tcPr>
            <w:tcW w:w="3742" w:type="dxa"/>
          </w:tcPr>
          <w:p w:rsidR="000335A9" w:rsidRDefault="000335A9">
            <w:pPr>
              <w:pStyle w:val="ConsPlusNormal"/>
            </w:pPr>
            <w:r>
              <w:t>Наименование объекта муниципальной собственности города Перми, место расположения (адрес)</w:t>
            </w:r>
          </w:p>
        </w:tc>
        <w:tc>
          <w:tcPr>
            <w:tcW w:w="4733" w:type="dxa"/>
            <w:gridSpan w:val="4"/>
          </w:tcPr>
          <w:p w:rsidR="000335A9" w:rsidRDefault="000335A9">
            <w:pPr>
              <w:pStyle w:val="ConsPlusNormal"/>
            </w:pPr>
            <w:r>
              <w:t>автомобильная дорога "Соединение ул. Старцева - проспект Октябрят - ул. Восстания"</w:t>
            </w:r>
          </w:p>
        </w:tc>
      </w:tr>
      <w:tr w:rsidR="000335A9">
        <w:tc>
          <w:tcPr>
            <w:tcW w:w="567" w:type="dxa"/>
          </w:tcPr>
          <w:p w:rsidR="000335A9" w:rsidRDefault="000335A9">
            <w:pPr>
              <w:pStyle w:val="ConsPlusNormal"/>
              <w:jc w:val="center"/>
            </w:pPr>
            <w:r>
              <w:t>2</w:t>
            </w:r>
          </w:p>
        </w:tc>
        <w:tc>
          <w:tcPr>
            <w:tcW w:w="3742" w:type="dxa"/>
          </w:tcPr>
          <w:p w:rsidR="000335A9" w:rsidRDefault="000335A9">
            <w:pPr>
              <w:pStyle w:val="ConsPlusNormal"/>
            </w:pPr>
            <w:r>
              <w:t>Направление инвестирования</w:t>
            </w:r>
          </w:p>
        </w:tc>
        <w:tc>
          <w:tcPr>
            <w:tcW w:w="4733" w:type="dxa"/>
            <w:gridSpan w:val="4"/>
          </w:tcPr>
          <w:p w:rsidR="000335A9" w:rsidRDefault="000335A9">
            <w:pPr>
              <w:pStyle w:val="ConsPlusNormal"/>
            </w:pPr>
            <w:r>
              <w:t>строительство</w:t>
            </w:r>
          </w:p>
        </w:tc>
      </w:tr>
      <w:tr w:rsidR="000335A9">
        <w:tc>
          <w:tcPr>
            <w:tcW w:w="567" w:type="dxa"/>
          </w:tcPr>
          <w:p w:rsidR="000335A9" w:rsidRDefault="000335A9">
            <w:pPr>
              <w:pStyle w:val="ConsPlusNormal"/>
              <w:jc w:val="center"/>
            </w:pPr>
            <w:r>
              <w:t>3</w:t>
            </w:r>
          </w:p>
        </w:tc>
        <w:tc>
          <w:tcPr>
            <w:tcW w:w="3742" w:type="dxa"/>
          </w:tcPr>
          <w:p w:rsidR="000335A9" w:rsidRDefault="000335A9">
            <w:pPr>
              <w:pStyle w:val="ConsPlusNormal"/>
            </w:pPr>
            <w:r>
              <w:t>Код и наименование мероприятия</w:t>
            </w:r>
          </w:p>
        </w:tc>
        <w:tc>
          <w:tcPr>
            <w:tcW w:w="4733" w:type="dxa"/>
            <w:gridSpan w:val="4"/>
          </w:tcPr>
          <w:p w:rsidR="000335A9" w:rsidRDefault="000335A9">
            <w:pPr>
              <w:pStyle w:val="ConsPlusNormal"/>
            </w:pPr>
            <w:r>
              <w:t>1.2.1.1.20. Строительство автомобильной дороги "Соединение ул. Старцева - проспект Октябрят - ул. Восстания"</w:t>
            </w:r>
          </w:p>
        </w:tc>
      </w:tr>
      <w:tr w:rsidR="000335A9">
        <w:tc>
          <w:tcPr>
            <w:tcW w:w="567" w:type="dxa"/>
          </w:tcPr>
          <w:p w:rsidR="000335A9" w:rsidRDefault="000335A9">
            <w:pPr>
              <w:pStyle w:val="ConsPlusNormal"/>
              <w:jc w:val="center"/>
            </w:pPr>
            <w:r>
              <w:t>4</w:t>
            </w:r>
          </w:p>
        </w:tc>
        <w:tc>
          <w:tcPr>
            <w:tcW w:w="3742" w:type="dxa"/>
          </w:tcPr>
          <w:p w:rsidR="000335A9" w:rsidRDefault="000335A9">
            <w:pPr>
              <w:pStyle w:val="ConsPlusNormal"/>
            </w:pPr>
            <w:r>
              <w:t>Ответственный руководитель</w:t>
            </w:r>
          </w:p>
        </w:tc>
        <w:tc>
          <w:tcPr>
            <w:tcW w:w="4733" w:type="dxa"/>
            <w:gridSpan w:val="4"/>
          </w:tcPr>
          <w:p w:rsidR="000335A9" w:rsidRDefault="000335A9">
            <w:pPr>
              <w:pStyle w:val="ConsPlusNormal"/>
            </w:pPr>
            <w:r>
              <w:t>руководитель функционально-целевого блока "Городское хозяйство"</w:t>
            </w:r>
          </w:p>
        </w:tc>
      </w:tr>
      <w:tr w:rsidR="000335A9">
        <w:tc>
          <w:tcPr>
            <w:tcW w:w="567" w:type="dxa"/>
          </w:tcPr>
          <w:p w:rsidR="000335A9" w:rsidRDefault="000335A9">
            <w:pPr>
              <w:pStyle w:val="ConsPlusNormal"/>
              <w:jc w:val="center"/>
            </w:pPr>
            <w:r>
              <w:t>5</w:t>
            </w:r>
          </w:p>
        </w:tc>
        <w:tc>
          <w:tcPr>
            <w:tcW w:w="3742" w:type="dxa"/>
          </w:tcPr>
          <w:p w:rsidR="000335A9" w:rsidRDefault="000335A9">
            <w:pPr>
              <w:pStyle w:val="ConsPlusNormal"/>
            </w:pPr>
            <w:r>
              <w:t>Исполнитель программы</w:t>
            </w:r>
          </w:p>
        </w:tc>
        <w:tc>
          <w:tcPr>
            <w:tcW w:w="4733" w:type="dxa"/>
            <w:gridSpan w:val="4"/>
          </w:tcPr>
          <w:p w:rsidR="000335A9" w:rsidRDefault="000335A9">
            <w:pPr>
              <w:pStyle w:val="ConsPlusNormal"/>
            </w:pPr>
            <w:r>
              <w:t>управление внешнего благоустройства администрации города Перми</w:t>
            </w:r>
          </w:p>
        </w:tc>
      </w:tr>
      <w:tr w:rsidR="000335A9">
        <w:tc>
          <w:tcPr>
            <w:tcW w:w="567" w:type="dxa"/>
          </w:tcPr>
          <w:p w:rsidR="000335A9" w:rsidRDefault="000335A9">
            <w:pPr>
              <w:pStyle w:val="ConsPlusNormal"/>
              <w:jc w:val="center"/>
            </w:pPr>
            <w:r>
              <w:t>6</w:t>
            </w:r>
          </w:p>
        </w:tc>
        <w:tc>
          <w:tcPr>
            <w:tcW w:w="3742" w:type="dxa"/>
          </w:tcPr>
          <w:p w:rsidR="000335A9" w:rsidRDefault="000335A9">
            <w:pPr>
              <w:pStyle w:val="ConsPlusNormal"/>
            </w:pPr>
            <w:r>
              <w:t>Цель осуществления капитальных вложений в объекты муниципальной собственности города Перми</w:t>
            </w:r>
          </w:p>
        </w:tc>
        <w:tc>
          <w:tcPr>
            <w:tcW w:w="4733" w:type="dxa"/>
            <w:gridSpan w:val="4"/>
          </w:tcPr>
          <w:p w:rsidR="000335A9" w:rsidRDefault="000335A9">
            <w:pPr>
              <w:pStyle w:val="ConsPlusNormal"/>
            </w:pPr>
            <w:r>
              <w:t>обеспечение транспортной связи Мотовилихинского и Орджоникидзевского районов с центром города, оптимизация транспортных потоков</w:t>
            </w:r>
          </w:p>
        </w:tc>
      </w:tr>
      <w:tr w:rsidR="000335A9">
        <w:tc>
          <w:tcPr>
            <w:tcW w:w="567" w:type="dxa"/>
          </w:tcPr>
          <w:p w:rsidR="000335A9" w:rsidRDefault="000335A9">
            <w:pPr>
              <w:pStyle w:val="ConsPlusNormal"/>
              <w:jc w:val="center"/>
            </w:pPr>
            <w:r>
              <w:t>7</w:t>
            </w:r>
          </w:p>
        </w:tc>
        <w:tc>
          <w:tcPr>
            <w:tcW w:w="3742" w:type="dxa"/>
          </w:tcPr>
          <w:p w:rsidR="000335A9" w:rsidRDefault="000335A9">
            <w:pPr>
              <w:pStyle w:val="ConsPlusNormal"/>
            </w:pPr>
            <w:r>
              <w:t>Мощность объекта муниципальной собственности города Перми</w:t>
            </w:r>
          </w:p>
        </w:tc>
        <w:tc>
          <w:tcPr>
            <w:tcW w:w="4733" w:type="dxa"/>
            <w:gridSpan w:val="4"/>
          </w:tcPr>
          <w:p w:rsidR="000335A9" w:rsidRDefault="000335A9">
            <w:pPr>
              <w:pStyle w:val="ConsPlusNormal"/>
            </w:pPr>
            <w:r>
              <w:t>протяженность построенной автомобильной дороги - 2,0 км</w:t>
            </w:r>
          </w:p>
        </w:tc>
      </w:tr>
      <w:tr w:rsidR="000335A9">
        <w:tc>
          <w:tcPr>
            <w:tcW w:w="567" w:type="dxa"/>
          </w:tcPr>
          <w:p w:rsidR="000335A9" w:rsidRDefault="000335A9">
            <w:pPr>
              <w:pStyle w:val="ConsPlusNormal"/>
              <w:jc w:val="center"/>
            </w:pPr>
            <w:r>
              <w:t>8</w:t>
            </w:r>
          </w:p>
        </w:tc>
        <w:tc>
          <w:tcPr>
            <w:tcW w:w="3742" w:type="dxa"/>
          </w:tcPr>
          <w:p w:rsidR="000335A9" w:rsidRDefault="000335A9">
            <w:pPr>
              <w:pStyle w:val="ConsPlusNormal"/>
            </w:pPr>
            <w:r>
              <w:t xml:space="preserve">Сроки осуществления капитальных вложений в объекты капитального </w:t>
            </w:r>
            <w:r>
              <w:lastRenderedPageBreak/>
              <w:t>строительства муниципальной собственности города Перми</w:t>
            </w:r>
          </w:p>
        </w:tc>
        <w:tc>
          <w:tcPr>
            <w:tcW w:w="4733" w:type="dxa"/>
            <w:gridSpan w:val="4"/>
          </w:tcPr>
          <w:p w:rsidR="000335A9" w:rsidRDefault="000335A9">
            <w:pPr>
              <w:pStyle w:val="ConsPlusNormal"/>
            </w:pPr>
            <w:r>
              <w:lastRenderedPageBreak/>
              <w:t>2019 год</w:t>
            </w:r>
          </w:p>
        </w:tc>
      </w:tr>
      <w:tr w:rsidR="000335A9">
        <w:tc>
          <w:tcPr>
            <w:tcW w:w="567" w:type="dxa"/>
          </w:tcPr>
          <w:p w:rsidR="000335A9" w:rsidRDefault="000335A9">
            <w:pPr>
              <w:pStyle w:val="ConsPlusNormal"/>
              <w:jc w:val="center"/>
            </w:pPr>
            <w:r>
              <w:t>9</w:t>
            </w:r>
          </w:p>
        </w:tc>
        <w:tc>
          <w:tcPr>
            <w:tcW w:w="3742"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33" w:type="dxa"/>
            <w:gridSpan w:val="4"/>
          </w:tcPr>
          <w:p w:rsidR="000335A9" w:rsidRDefault="000335A9">
            <w:pPr>
              <w:pStyle w:val="ConsPlusNormal"/>
            </w:pPr>
            <w:r>
              <w:t>-</w:t>
            </w:r>
          </w:p>
        </w:tc>
      </w:tr>
      <w:tr w:rsidR="000335A9">
        <w:tc>
          <w:tcPr>
            <w:tcW w:w="567" w:type="dxa"/>
          </w:tcPr>
          <w:p w:rsidR="000335A9" w:rsidRDefault="000335A9">
            <w:pPr>
              <w:pStyle w:val="ConsPlusNormal"/>
              <w:jc w:val="center"/>
            </w:pPr>
            <w:r>
              <w:t>10</w:t>
            </w:r>
          </w:p>
        </w:tc>
        <w:tc>
          <w:tcPr>
            <w:tcW w:w="3742"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733" w:type="dxa"/>
            <w:gridSpan w:val="4"/>
          </w:tcPr>
          <w:p w:rsidR="000335A9" w:rsidRDefault="000335A9">
            <w:pPr>
              <w:pStyle w:val="ConsPlusNormal"/>
            </w:pPr>
            <w:r>
              <w:t>-</w:t>
            </w:r>
          </w:p>
        </w:tc>
      </w:tr>
      <w:tr w:rsidR="000335A9">
        <w:tc>
          <w:tcPr>
            <w:tcW w:w="567" w:type="dxa"/>
          </w:tcPr>
          <w:p w:rsidR="000335A9" w:rsidRDefault="000335A9">
            <w:pPr>
              <w:pStyle w:val="ConsPlusNormal"/>
              <w:jc w:val="center"/>
            </w:pPr>
            <w:r>
              <w:t>11</w:t>
            </w:r>
          </w:p>
        </w:tc>
        <w:tc>
          <w:tcPr>
            <w:tcW w:w="3742" w:type="dxa"/>
          </w:tcPr>
          <w:p w:rsidR="000335A9" w:rsidRDefault="000335A9">
            <w:pPr>
              <w:pStyle w:val="ConsPlusNormal"/>
            </w:pPr>
            <w:r>
              <w:t>Сметная стоимость объекта муниципальной собственности города Перми, тыс. руб.</w:t>
            </w:r>
          </w:p>
        </w:tc>
        <w:tc>
          <w:tcPr>
            <w:tcW w:w="4733" w:type="dxa"/>
            <w:gridSpan w:val="4"/>
          </w:tcPr>
          <w:p w:rsidR="000335A9" w:rsidRDefault="000335A9">
            <w:pPr>
              <w:pStyle w:val="ConsPlusNormal"/>
            </w:pPr>
            <w:r>
              <w:t>7040,000 тыс. руб.</w:t>
            </w:r>
          </w:p>
        </w:tc>
      </w:tr>
      <w:tr w:rsidR="000335A9">
        <w:tc>
          <w:tcPr>
            <w:tcW w:w="567" w:type="dxa"/>
          </w:tcPr>
          <w:p w:rsidR="000335A9" w:rsidRDefault="000335A9">
            <w:pPr>
              <w:pStyle w:val="ConsPlusNormal"/>
              <w:jc w:val="center"/>
            </w:pPr>
            <w:r>
              <w:t>12</w:t>
            </w:r>
          </w:p>
        </w:tc>
        <w:tc>
          <w:tcPr>
            <w:tcW w:w="3742"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33" w:type="dxa"/>
            <w:gridSpan w:val="4"/>
          </w:tcPr>
          <w:p w:rsidR="000335A9" w:rsidRDefault="000335A9">
            <w:pPr>
              <w:pStyle w:val="ConsPlusNormal"/>
            </w:pPr>
            <w:r>
              <w:t>2019 год - 7040,000 тыс. руб., в том числе:</w:t>
            </w:r>
          </w:p>
          <w:p w:rsidR="000335A9" w:rsidRDefault="000335A9">
            <w:pPr>
              <w:pStyle w:val="ConsPlusNormal"/>
            </w:pPr>
            <w:r>
              <w:t>1760,000 тыс. руб., бюджет города Перми;</w:t>
            </w:r>
          </w:p>
          <w:p w:rsidR="000335A9" w:rsidRDefault="000335A9">
            <w:pPr>
              <w:pStyle w:val="ConsPlusNormal"/>
            </w:pPr>
            <w:r>
              <w:t>5280,000 тыс. руб., бюджет Пермского края</w:t>
            </w:r>
          </w:p>
        </w:tc>
      </w:tr>
      <w:tr w:rsidR="000335A9">
        <w:tc>
          <w:tcPr>
            <w:tcW w:w="567" w:type="dxa"/>
            <w:vMerge w:val="restart"/>
          </w:tcPr>
          <w:p w:rsidR="000335A9" w:rsidRDefault="000335A9">
            <w:pPr>
              <w:pStyle w:val="ConsPlusNormal"/>
              <w:jc w:val="center"/>
            </w:pPr>
            <w:r>
              <w:t>13</w:t>
            </w:r>
          </w:p>
        </w:tc>
        <w:tc>
          <w:tcPr>
            <w:tcW w:w="3742"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88" w:type="dxa"/>
          </w:tcPr>
          <w:p w:rsidR="000335A9" w:rsidRDefault="000335A9">
            <w:pPr>
              <w:pStyle w:val="ConsPlusNormal"/>
              <w:jc w:val="center"/>
            </w:pPr>
            <w:r>
              <w:t>ед. изм.</w:t>
            </w:r>
          </w:p>
        </w:tc>
        <w:tc>
          <w:tcPr>
            <w:tcW w:w="1701" w:type="dxa"/>
            <w:gridSpan w:val="2"/>
          </w:tcPr>
          <w:p w:rsidR="000335A9" w:rsidRDefault="000335A9">
            <w:pPr>
              <w:pStyle w:val="ConsPlusNormal"/>
              <w:jc w:val="center"/>
            </w:pPr>
            <w:r>
              <w:t>значение</w:t>
            </w:r>
          </w:p>
        </w:tc>
        <w:tc>
          <w:tcPr>
            <w:tcW w:w="1644" w:type="dxa"/>
          </w:tcPr>
          <w:p w:rsidR="000335A9" w:rsidRDefault="000335A9">
            <w:pPr>
              <w:pStyle w:val="ConsPlusNormal"/>
              <w:jc w:val="center"/>
            </w:pPr>
            <w:r>
              <w:t>год реализации</w:t>
            </w:r>
          </w:p>
        </w:tc>
      </w:tr>
      <w:tr w:rsidR="000335A9">
        <w:tc>
          <w:tcPr>
            <w:tcW w:w="567" w:type="dxa"/>
            <w:vMerge/>
          </w:tcPr>
          <w:p w:rsidR="000335A9" w:rsidRDefault="000335A9"/>
        </w:tc>
        <w:tc>
          <w:tcPr>
            <w:tcW w:w="3742" w:type="dxa"/>
          </w:tcPr>
          <w:p w:rsidR="000335A9" w:rsidRDefault="000335A9">
            <w:pPr>
              <w:pStyle w:val="ConsPlusNormal"/>
            </w:pPr>
            <w:r>
              <w:t xml:space="preserve">подготовленная </w:t>
            </w:r>
            <w:proofErr w:type="spellStart"/>
            <w:r>
              <w:t>предпроектная</w:t>
            </w:r>
            <w:proofErr w:type="spellEnd"/>
            <w:r>
              <w:t xml:space="preserve"> документация</w:t>
            </w:r>
          </w:p>
        </w:tc>
        <w:tc>
          <w:tcPr>
            <w:tcW w:w="1388" w:type="dxa"/>
          </w:tcPr>
          <w:p w:rsidR="000335A9" w:rsidRDefault="000335A9">
            <w:pPr>
              <w:pStyle w:val="ConsPlusNormal"/>
              <w:jc w:val="center"/>
            </w:pPr>
            <w:r>
              <w:t>ед.</w:t>
            </w:r>
          </w:p>
        </w:tc>
        <w:tc>
          <w:tcPr>
            <w:tcW w:w="1701" w:type="dxa"/>
            <w:gridSpan w:val="2"/>
          </w:tcPr>
          <w:p w:rsidR="000335A9" w:rsidRDefault="000335A9">
            <w:pPr>
              <w:pStyle w:val="ConsPlusNormal"/>
              <w:jc w:val="center"/>
            </w:pPr>
            <w:r>
              <w:t>1</w:t>
            </w:r>
          </w:p>
        </w:tc>
        <w:tc>
          <w:tcPr>
            <w:tcW w:w="1644" w:type="dxa"/>
          </w:tcPr>
          <w:p w:rsidR="000335A9" w:rsidRDefault="000335A9">
            <w:pPr>
              <w:pStyle w:val="ConsPlusNormal"/>
              <w:jc w:val="center"/>
            </w:pPr>
            <w:r>
              <w:t>2019</w:t>
            </w:r>
          </w:p>
        </w:tc>
      </w:tr>
      <w:tr w:rsidR="000335A9">
        <w:tc>
          <w:tcPr>
            <w:tcW w:w="567" w:type="dxa"/>
            <w:vMerge/>
          </w:tcPr>
          <w:p w:rsidR="000335A9" w:rsidRDefault="000335A9"/>
        </w:tc>
        <w:tc>
          <w:tcPr>
            <w:tcW w:w="3742" w:type="dxa"/>
          </w:tcPr>
          <w:p w:rsidR="000335A9" w:rsidRDefault="000335A9">
            <w:pPr>
              <w:pStyle w:val="ConsPlusNormal"/>
            </w:pPr>
            <w:r>
              <w:t>Выполненные инженерные изыскания</w:t>
            </w:r>
          </w:p>
        </w:tc>
        <w:tc>
          <w:tcPr>
            <w:tcW w:w="1388" w:type="dxa"/>
          </w:tcPr>
          <w:p w:rsidR="000335A9" w:rsidRDefault="000335A9">
            <w:pPr>
              <w:pStyle w:val="ConsPlusNormal"/>
              <w:jc w:val="center"/>
            </w:pPr>
            <w:r>
              <w:t>ед.</w:t>
            </w:r>
          </w:p>
        </w:tc>
        <w:tc>
          <w:tcPr>
            <w:tcW w:w="1701" w:type="dxa"/>
            <w:gridSpan w:val="2"/>
          </w:tcPr>
          <w:p w:rsidR="000335A9" w:rsidRDefault="000335A9">
            <w:pPr>
              <w:pStyle w:val="ConsPlusNormal"/>
              <w:jc w:val="center"/>
            </w:pPr>
            <w:r>
              <w:t>1</w:t>
            </w:r>
          </w:p>
        </w:tc>
        <w:tc>
          <w:tcPr>
            <w:tcW w:w="1644" w:type="dxa"/>
          </w:tcPr>
          <w:p w:rsidR="000335A9" w:rsidRDefault="000335A9">
            <w:pPr>
              <w:pStyle w:val="ConsPlusNormal"/>
              <w:jc w:val="center"/>
            </w:pPr>
            <w:r>
              <w:t>2019</w:t>
            </w:r>
          </w:p>
        </w:tc>
      </w:tr>
      <w:tr w:rsidR="000335A9">
        <w:tc>
          <w:tcPr>
            <w:tcW w:w="567" w:type="dxa"/>
          </w:tcPr>
          <w:p w:rsidR="000335A9" w:rsidRDefault="000335A9">
            <w:pPr>
              <w:pStyle w:val="ConsPlusNormal"/>
              <w:jc w:val="center"/>
            </w:pPr>
            <w:r>
              <w:t>14</w:t>
            </w:r>
          </w:p>
        </w:tc>
        <w:tc>
          <w:tcPr>
            <w:tcW w:w="3742" w:type="dxa"/>
          </w:tcPr>
          <w:p w:rsidR="000335A9" w:rsidRDefault="000335A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33" w:type="dxa"/>
            <w:gridSpan w:val="4"/>
          </w:tcPr>
          <w:p w:rsidR="000335A9" w:rsidRDefault="000335A9">
            <w:pPr>
              <w:pStyle w:val="ConsPlusNormal"/>
            </w:pPr>
            <w:r>
              <w:t>-</w:t>
            </w:r>
          </w:p>
        </w:tc>
      </w:tr>
      <w:tr w:rsidR="000335A9">
        <w:tc>
          <w:tcPr>
            <w:tcW w:w="567" w:type="dxa"/>
          </w:tcPr>
          <w:p w:rsidR="000335A9" w:rsidRDefault="000335A9">
            <w:pPr>
              <w:pStyle w:val="ConsPlusNormal"/>
              <w:jc w:val="center"/>
            </w:pPr>
            <w:r>
              <w:t>15</w:t>
            </w:r>
          </w:p>
        </w:tc>
        <w:tc>
          <w:tcPr>
            <w:tcW w:w="3742" w:type="dxa"/>
          </w:tcPr>
          <w:p w:rsidR="000335A9" w:rsidRDefault="000335A9">
            <w:pPr>
              <w:pStyle w:val="ConsPlusNormal"/>
            </w:pPr>
            <w:r>
              <w:t>Протокол инвестиционной комиссии</w:t>
            </w:r>
          </w:p>
        </w:tc>
        <w:tc>
          <w:tcPr>
            <w:tcW w:w="4733" w:type="dxa"/>
            <w:gridSpan w:val="4"/>
          </w:tcPr>
          <w:p w:rsidR="000335A9" w:rsidRDefault="000335A9">
            <w:pPr>
              <w:pStyle w:val="ConsPlusNormal"/>
            </w:pPr>
            <w:r>
              <w:t>от 13 октября 2017 г. N 8</w:t>
            </w:r>
          </w:p>
        </w:tc>
      </w:tr>
      <w:tr w:rsidR="000335A9">
        <w:tc>
          <w:tcPr>
            <w:tcW w:w="567" w:type="dxa"/>
          </w:tcPr>
          <w:p w:rsidR="000335A9" w:rsidRDefault="000335A9">
            <w:pPr>
              <w:pStyle w:val="ConsPlusNormal"/>
              <w:jc w:val="center"/>
            </w:pPr>
            <w:r>
              <w:t>16</w:t>
            </w:r>
          </w:p>
        </w:tc>
        <w:tc>
          <w:tcPr>
            <w:tcW w:w="3742" w:type="dxa"/>
          </w:tcPr>
          <w:p w:rsidR="000335A9" w:rsidRDefault="000335A9">
            <w:pPr>
              <w:pStyle w:val="ConsPlusNormal"/>
            </w:pPr>
            <w:r>
              <w:t>Протокол Бюджетной комиссии</w:t>
            </w:r>
          </w:p>
        </w:tc>
        <w:tc>
          <w:tcPr>
            <w:tcW w:w="4733" w:type="dxa"/>
            <w:gridSpan w:val="4"/>
          </w:tcPr>
          <w:p w:rsidR="000335A9" w:rsidRDefault="000335A9">
            <w:pPr>
              <w:pStyle w:val="ConsPlusNormal"/>
            </w:pPr>
            <w:r>
              <w:t>от 27 июля 2018 г. N 12-БК</w:t>
            </w:r>
          </w:p>
        </w:tc>
      </w:tr>
      <w:tr w:rsidR="000335A9">
        <w:tc>
          <w:tcPr>
            <w:tcW w:w="567" w:type="dxa"/>
            <w:vMerge w:val="restart"/>
          </w:tcPr>
          <w:p w:rsidR="000335A9" w:rsidRDefault="000335A9">
            <w:pPr>
              <w:pStyle w:val="ConsPlusNormal"/>
              <w:jc w:val="center"/>
            </w:pPr>
            <w:r>
              <w:t>17</w:t>
            </w:r>
          </w:p>
        </w:tc>
        <w:tc>
          <w:tcPr>
            <w:tcW w:w="3742"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49" w:type="dxa"/>
            <w:gridSpan w:val="2"/>
          </w:tcPr>
          <w:p w:rsidR="000335A9" w:rsidRDefault="000335A9">
            <w:pPr>
              <w:pStyle w:val="ConsPlusNormal"/>
              <w:jc w:val="center"/>
            </w:pPr>
            <w:r>
              <w:t>наименование мероприятий по осуществлению капитальных вложений в объект</w:t>
            </w:r>
          </w:p>
        </w:tc>
        <w:tc>
          <w:tcPr>
            <w:tcW w:w="1984" w:type="dxa"/>
            <w:gridSpan w:val="2"/>
          </w:tcPr>
          <w:p w:rsidR="000335A9" w:rsidRDefault="000335A9">
            <w:pPr>
              <w:pStyle w:val="ConsPlusNormal"/>
              <w:jc w:val="center"/>
            </w:pPr>
            <w:r>
              <w:t>срок реализации</w:t>
            </w:r>
          </w:p>
        </w:tc>
      </w:tr>
      <w:tr w:rsidR="000335A9">
        <w:tc>
          <w:tcPr>
            <w:tcW w:w="567" w:type="dxa"/>
            <w:vMerge/>
          </w:tcPr>
          <w:p w:rsidR="000335A9" w:rsidRDefault="000335A9"/>
        </w:tc>
        <w:tc>
          <w:tcPr>
            <w:tcW w:w="3742" w:type="dxa"/>
            <w:vMerge/>
          </w:tcPr>
          <w:p w:rsidR="000335A9" w:rsidRDefault="000335A9"/>
        </w:tc>
        <w:tc>
          <w:tcPr>
            <w:tcW w:w="2749" w:type="dxa"/>
            <w:gridSpan w:val="2"/>
          </w:tcPr>
          <w:p w:rsidR="000335A9" w:rsidRDefault="000335A9">
            <w:pPr>
              <w:pStyle w:val="ConsPlusNormal"/>
              <w:jc w:val="center"/>
            </w:pPr>
            <w:r>
              <w:t xml:space="preserve">разработка </w:t>
            </w:r>
            <w:proofErr w:type="spellStart"/>
            <w:r>
              <w:t>предпроектной</w:t>
            </w:r>
            <w:proofErr w:type="spellEnd"/>
            <w:r>
              <w:t xml:space="preserve"> документации</w:t>
            </w:r>
          </w:p>
        </w:tc>
        <w:tc>
          <w:tcPr>
            <w:tcW w:w="1984" w:type="dxa"/>
            <w:gridSpan w:val="2"/>
          </w:tcPr>
          <w:p w:rsidR="000335A9" w:rsidRDefault="000335A9">
            <w:pPr>
              <w:pStyle w:val="ConsPlusNormal"/>
              <w:jc w:val="center"/>
            </w:pPr>
            <w:r>
              <w:t>2019 год</w:t>
            </w:r>
          </w:p>
        </w:tc>
      </w:tr>
    </w:tbl>
    <w:p w:rsidR="000335A9" w:rsidRDefault="000335A9">
      <w:pPr>
        <w:pStyle w:val="ConsPlusNormal"/>
        <w:jc w:val="both"/>
      </w:pPr>
    </w:p>
    <w:p w:rsidR="000335A9" w:rsidRDefault="000335A9">
      <w:pPr>
        <w:pStyle w:val="ConsPlusNormal"/>
        <w:jc w:val="right"/>
      </w:pPr>
      <w:r>
        <w:t>Таблица 23</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531"/>
        <w:gridCol w:w="1474"/>
        <w:gridCol w:w="1814"/>
      </w:tblGrid>
      <w:tr w:rsidR="000335A9">
        <w:tc>
          <w:tcPr>
            <w:tcW w:w="510" w:type="dxa"/>
          </w:tcPr>
          <w:p w:rsidR="000335A9" w:rsidRDefault="000335A9">
            <w:pPr>
              <w:pStyle w:val="ConsPlusNormal"/>
              <w:jc w:val="center"/>
            </w:pPr>
            <w:r>
              <w:t>N</w:t>
            </w:r>
          </w:p>
        </w:tc>
        <w:tc>
          <w:tcPr>
            <w:tcW w:w="3628" w:type="dxa"/>
          </w:tcPr>
          <w:p w:rsidR="000335A9" w:rsidRDefault="000335A9">
            <w:pPr>
              <w:pStyle w:val="ConsPlusNormal"/>
              <w:jc w:val="center"/>
            </w:pPr>
            <w:r>
              <w:t>Наименование раздела</w:t>
            </w:r>
          </w:p>
        </w:tc>
        <w:tc>
          <w:tcPr>
            <w:tcW w:w="4819" w:type="dxa"/>
            <w:gridSpan w:val="3"/>
          </w:tcPr>
          <w:p w:rsidR="000335A9" w:rsidRDefault="000335A9">
            <w:pPr>
              <w:pStyle w:val="ConsPlusNormal"/>
              <w:jc w:val="center"/>
            </w:pPr>
            <w:r>
              <w:t>Содержание раздела</w:t>
            </w:r>
          </w:p>
        </w:tc>
      </w:tr>
      <w:tr w:rsidR="000335A9">
        <w:tc>
          <w:tcPr>
            <w:tcW w:w="510" w:type="dxa"/>
          </w:tcPr>
          <w:p w:rsidR="000335A9" w:rsidRDefault="000335A9">
            <w:pPr>
              <w:pStyle w:val="ConsPlusNormal"/>
              <w:jc w:val="center"/>
            </w:pPr>
            <w:r>
              <w:t>1</w:t>
            </w:r>
          </w:p>
        </w:tc>
        <w:tc>
          <w:tcPr>
            <w:tcW w:w="3628" w:type="dxa"/>
          </w:tcPr>
          <w:p w:rsidR="000335A9" w:rsidRDefault="000335A9">
            <w:pPr>
              <w:pStyle w:val="ConsPlusNormal"/>
              <w:jc w:val="center"/>
            </w:pPr>
            <w:r>
              <w:t>2</w:t>
            </w:r>
          </w:p>
        </w:tc>
        <w:tc>
          <w:tcPr>
            <w:tcW w:w="4819" w:type="dxa"/>
            <w:gridSpan w:val="3"/>
          </w:tcPr>
          <w:p w:rsidR="000335A9" w:rsidRDefault="000335A9">
            <w:pPr>
              <w:pStyle w:val="ConsPlusNormal"/>
              <w:jc w:val="center"/>
            </w:pPr>
            <w:r>
              <w:t>3</w:t>
            </w:r>
          </w:p>
        </w:tc>
      </w:tr>
      <w:tr w:rsidR="000335A9">
        <w:tc>
          <w:tcPr>
            <w:tcW w:w="510" w:type="dxa"/>
          </w:tcPr>
          <w:p w:rsidR="000335A9" w:rsidRDefault="000335A9">
            <w:pPr>
              <w:pStyle w:val="ConsPlusNormal"/>
              <w:jc w:val="center"/>
            </w:pPr>
            <w:r>
              <w:t>1</w:t>
            </w:r>
          </w:p>
        </w:tc>
        <w:tc>
          <w:tcPr>
            <w:tcW w:w="3628" w:type="dxa"/>
          </w:tcPr>
          <w:p w:rsidR="000335A9" w:rsidRDefault="000335A9">
            <w:pPr>
              <w:pStyle w:val="ConsPlusNormal"/>
            </w:pPr>
            <w:r>
              <w:t>Наименование объекта муниципальной собственности города Перми, место расположения (адрес)</w:t>
            </w:r>
          </w:p>
        </w:tc>
        <w:tc>
          <w:tcPr>
            <w:tcW w:w="4819" w:type="dxa"/>
            <w:gridSpan w:val="3"/>
          </w:tcPr>
          <w:p w:rsidR="000335A9" w:rsidRDefault="000335A9">
            <w:pPr>
              <w:pStyle w:val="ConsPlusNormal"/>
            </w:pPr>
            <w:r>
              <w:t xml:space="preserve">система очистных сооружений и водоотвода ливневых стоков </w:t>
            </w:r>
            <w:proofErr w:type="gramStart"/>
            <w:r>
              <w:t>на набережной реки</w:t>
            </w:r>
            <w:proofErr w:type="gramEnd"/>
            <w:r>
              <w:t xml:space="preserve"> Камы</w:t>
            </w:r>
          </w:p>
        </w:tc>
      </w:tr>
      <w:tr w:rsidR="000335A9">
        <w:tc>
          <w:tcPr>
            <w:tcW w:w="510" w:type="dxa"/>
          </w:tcPr>
          <w:p w:rsidR="000335A9" w:rsidRDefault="000335A9">
            <w:pPr>
              <w:pStyle w:val="ConsPlusNormal"/>
              <w:jc w:val="center"/>
            </w:pPr>
            <w:r>
              <w:t>2</w:t>
            </w:r>
          </w:p>
        </w:tc>
        <w:tc>
          <w:tcPr>
            <w:tcW w:w="3628" w:type="dxa"/>
          </w:tcPr>
          <w:p w:rsidR="000335A9" w:rsidRDefault="000335A9">
            <w:pPr>
              <w:pStyle w:val="ConsPlusNormal"/>
            </w:pPr>
            <w:r>
              <w:t>Направление инвестирования</w:t>
            </w:r>
          </w:p>
        </w:tc>
        <w:tc>
          <w:tcPr>
            <w:tcW w:w="4819" w:type="dxa"/>
            <w:gridSpan w:val="3"/>
          </w:tcPr>
          <w:p w:rsidR="000335A9" w:rsidRDefault="000335A9">
            <w:pPr>
              <w:pStyle w:val="ConsPlusNormal"/>
            </w:pPr>
            <w:r>
              <w:t>строительство</w:t>
            </w:r>
          </w:p>
        </w:tc>
      </w:tr>
      <w:tr w:rsidR="000335A9">
        <w:tc>
          <w:tcPr>
            <w:tcW w:w="510" w:type="dxa"/>
          </w:tcPr>
          <w:p w:rsidR="000335A9" w:rsidRDefault="000335A9">
            <w:pPr>
              <w:pStyle w:val="ConsPlusNormal"/>
              <w:jc w:val="center"/>
            </w:pPr>
            <w:r>
              <w:t>3</w:t>
            </w:r>
          </w:p>
        </w:tc>
        <w:tc>
          <w:tcPr>
            <w:tcW w:w="3628" w:type="dxa"/>
          </w:tcPr>
          <w:p w:rsidR="000335A9" w:rsidRDefault="000335A9">
            <w:pPr>
              <w:pStyle w:val="ConsPlusNormal"/>
            </w:pPr>
            <w:r>
              <w:t>Код и наименование мероприятия</w:t>
            </w:r>
          </w:p>
        </w:tc>
        <w:tc>
          <w:tcPr>
            <w:tcW w:w="4819" w:type="dxa"/>
            <w:gridSpan w:val="3"/>
          </w:tcPr>
          <w:p w:rsidR="000335A9" w:rsidRDefault="000335A9">
            <w:pPr>
              <w:pStyle w:val="ConsPlusNormal"/>
            </w:pPr>
            <w:r>
              <w:t xml:space="preserve">1.2.1.1.21. Строительство системы очистных сооружений и водоотвода ливневых стоков </w:t>
            </w:r>
            <w:proofErr w:type="gramStart"/>
            <w:r>
              <w:t>на набережной реки</w:t>
            </w:r>
            <w:proofErr w:type="gramEnd"/>
            <w:r>
              <w:t xml:space="preserve"> Камы</w:t>
            </w:r>
          </w:p>
        </w:tc>
      </w:tr>
      <w:tr w:rsidR="000335A9">
        <w:tc>
          <w:tcPr>
            <w:tcW w:w="510" w:type="dxa"/>
          </w:tcPr>
          <w:p w:rsidR="000335A9" w:rsidRDefault="000335A9">
            <w:pPr>
              <w:pStyle w:val="ConsPlusNormal"/>
              <w:jc w:val="center"/>
            </w:pPr>
            <w:r>
              <w:t>4</w:t>
            </w:r>
          </w:p>
        </w:tc>
        <w:tc>
          <w:tcPr>
            <w:tcW w:w="3628" w:type="dxa"/>
          </w:tcPr>
          <w:p w:rsidR="000335A9" w:rsidRDefault="000335A9">
            <w:pPr>
              <w:pStyle w:val="ConsPlusNormal"/>
            </w:pPr>
            <w:r>
              <w:t>Ответственный руководитель</w:t>
            </w:r>
          </w:p>
        </w:tc>
        <w:tc>
          <w:tcPr>
            <w:tcW w:w="4819" w:type="dxa"/>
            <w:gridSpan w:val="3"/>
          </w:tcPr>
          <w:p w:rsidR="000335A9" w:rsidRDefault="000335A9">
            <w:pPr>
              <w:pStyle w:val="ConsPlusNormal"/>
            </w:pPr>
            <w:r>
              <w:t>руководитель функционально-целевого блока "Городское хозяйство"</w:t>
            </w:r>
          </w:p>
        </w:tc>
      </w:tr>
      <w:tr w:rsidR="000335A9">
        <w:tc>
          <w:tcPr>
            <w:tcW w:w="510" w:type="dxa"/>
          </w:tcPr>
          <w:p w:rsidR="000335A9" w:rsidRDefault="000335A9">
            <w:pPr>
              <w:pStyle w:val="ConsPlusNormal"/>
              <w:jc w:val="center"/>
            </w:pPr>
            <w:r>
              <w:t>5</w:t>
            </w:r>
          </w:p>
        </w:tc>
        <w:tc>
          <w:tcPr>
            <w:tcW w:w="3628" w:type="dxa"/>
          </w:tcPr>
          <w:p w:rsidR="000335A9" w:rsidRDefault="000335A9">
            <w:pPr>
              <w:pStyle w:val="ConsPlusNormal"/>
            </w:pPr>
            <w:r>
              <w:t>Исполнитель программы</w:t>
            </w:r>
          </w:p>
        </w:tc>
        <w:tc>
          <w:tcPr>
            <w:tcW w:w="4819" w:type="dxa"/>
            <w:gridSpan w:val="3"/>
          </w:tcPr>
          <w:p w:rsidR="000335A9" w:rsidRDefault="000335A9">
            <w:pPr>
              <w:pStyle w:val="ConsPlusNormal"/>
            </w:pPr>
            <w:r>
              <w:t>управление внешнего благоустройства администрации города Перми</w:t>
            </w:r>
          </w:p>
        </w:tc>
      </w:tr>
      <w:tr w:rsidR="000335A9">
        <w:tc>
          <w:tcPr>
            <w:tcW w:w="510" w:type="dxa"/>
          </w:tcPr>
          <w:p w:rsidR="000335A9" w:rsidRDefault="000335A9">
            <w:pPr>
              <w:pStyle w:val="ConsPlusNormal"/>
              <w:jc w:val="center"/>
            </w:pPr>
            <w:r>
              <w:t>6</w:t>
            </w:r>
          </w:p>
        </w:tc>
        <w:tc>
          <w:tcPr>
            <w:tcW w:w="3628" w:type="dxa"/>
          </w:tcPr>
          <w:p w:rsidR="000335A9" w:rsidRDefault="000335A9">
            <w:pPr>
              <w:pStyle w:val="ConsPlusNormal"/>
            </w:pPr>
            <w:r>
              <w:t>Цель осуществления капитальных вложений в объекты муниципальной собственности города Перми</w:t>
            </w:r>
          </w:p>
        </w:tc>
        <w:tc>
          <w:tcPr>
            <w:tcW w:w="4819" w:type="dxa"/>
            <w:gridSpan w:val="3"/>
          </w:tcPr>
          <w:p w:rsidR="000335A9" w:rsidRDefault="000335A9">
            <w:pPr>
              <w:pStyle w:val="ConsPlusNormal"/>
            </w:pPr>
            <w:r>
              <w:t>снижение загрязнения реки Камы неочищенными сточными водами</w:t>
            </w:r>
          </w:p>
        </w:tc>
      </w:tr>
      <w:tr w:rsidR="000335A9">
        <w:tc>
          <w:tcPr>
            <w:tcW w:w="510" w:type="dxa"/>
          </w:tcPr>
          <w:p w:rsidR="000335A9" w:rsidRDefault="000335A9">
            <w:pPr>
              <w:pStyle w:val="ConsPlusNormal"/>
              <w:jc w:val="center"/>
            </w:pPr>
            <w:r>
              <w:t>7</w:t>
            </w:r>
          </w:p>
        </w:tc>
        <w:tc>
          <w:tcPr>
            <w:tcW w:w="3628" w:type="dxa"/>
          </w:tcPr>
          <w:p w:rsidR="000335A9" w:rsidRDefault="000335A9">
            <w:pPr>
              <w:pStyle w:val="ConsPlusNormal"/>
            </w:pPr>
            <w:r>
              <w:t>Мощность объекта муниципальной собственности города Перми</w:t>
            </w:r>
          </w:p>
        </w:tc>
        <w:tc>
          <w:tcPr>
            <w:tcW w:w="4819" w:type="dxa"/>
            <w:gridSpan w:val="3"/>
          </w:tcPr>
          <w:p w:rsidR="000335A9" w:rsidRDefault="000335A9">
            <w:pPr>
              <w:pStyle w:val="ConsPlusNormal"/>
            </w:pPr>
            <w:r>
              <w:t>количество построенных комплексов очистных сооружений - 1 ед.</w:t>
            </w:r>
          </w:p>
        </w:tc>
      </w:tr>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19" w:type="dxa"/>
            <w:gridSpan w:val="3"/>
          </w:tcPr>
          <w:p w:rsidR="000335A9" w:rsidRDefault="000335A9">
            <w:pPr>
              <w:pStyle w:val="ConsPlusNormal"/>
            </w:pPr>
            <w:r>
              <w:t>2016-2017, 2019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19" w:type="dxa"/>
            <w:gridSpan w:val="3"/>
          </w:tcPr>
          <w:p w:rsidR="000335A9" w:rsidRDefault="000335A9">
            <w:pPr>
              <w:pStyle w:val="ConsPlusNormal"/>
            </w:pPr>
            <w:r>
              <w:t>2016-2017 годы</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19" w:type="dxa"/>
            <w:gridSpan w:val="3"/>
          </w:tcPr>
          <w:p w:rsidR="000335A9" w:rsidRDefault="000335A9">
            <w:pPr>
              <w:pStyle w:val="ConsPlusNormal"/>
            </w:pPr>
            <w:r>
              <w:t>2019 год</w:t>
            </w:r>
          </w:p>
        </w:tc>
      </w:tr>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Сметная стоимость объекта муниципальной собственности города Перми, тыс. руб.</w:t>
            </w:r>
          </w:p>
        </w:tc>
        <w:tc>
          <w:tcPr>
            <w:tcW w:w="4819" w:type="dxa"/>
            <w:gridSpan w:val="3"/>
          </w:tcPr>
          <w:p w:rsidR="000335A9" w:rsidRDefault="000335A9">
            <w:pPr>
              <w:pStyle w:val="ConsPlusNormal"/>
            </w:pPr>
            <w:r>
              <w:t>65904,18651 тыс. руб.</w:t>
            </w:r>
          </w:p>
        </w:tc>
      </w:tr>
      <w:tr w:rsidR="000335A9">
        <w:tc>
          <w:tcPr>
            <w:tcW w:w="510" w:type="dxa"/>
          </w:tcPr>
          <w:p w:rsidR="000335A9" w:rsidRDefault="000335A9">
            <w:pPr>
              <w:pStyle w:val="ConsPlusNormal"/>
              <w:jc w:val="center"/>
            </w:pPr>
            <w:r>
              <w:lastRenderedPageBreak/>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19" w:type="dxa"/>
            <w:gridSpan w:val="3"/>
          </w:tcPr>
          <w:p w:rsidR="000335A9" w:rsidRDefault="000335A9">
            <w:pPr>
              <w:pStyle w:val="ConsPlusNormal"/>
            </w:pPr>
            <w:r>
              <w:t>всего - 65904,18651 тыс. руб., в том числе:</w:t>
            </w:r>
          </w:p>
          <w:p w:rsidR="000335A9" w:rsidRDefault="000335A9">
            <w:pPr>
              <w:pStyle w:val="ConsPlusNormal"/>
            </w:pPr>
            <w:r>
              <w:t>2016 год - 19715,766 тыс. руб., в том числе:</w:t>
            </w:r>
          </w:p>
          <w:p w:rsidR="000335A9" w:rsidRDefault="000335A9">
            <w:pPr>
              <w:pStyle w:val="ConsPlusNormal"/>
            </w:pPr>
            <w:r>
              <w:t>7158,66667 тыс. руб. - бюджет города Перми;</w:t>
            </w:r>
          </w:p>
          <w:p w:rsidR="000335A9" w:rsidRDefault="000335A9">
            <w:pPr>
              <w:pStyle w:val="ConsPlusNormal"/>
            </w:pPr>
            <w:r>
              <w:t>12557,09933 тыс. руб. - бюджет Пермского края;</w:t>
            </w:r>
          </w:p>
          <w:p w:rsidR="000335A9" w:rsidRDefault="000335A9">
            <w:pPr>
              <w:pStyle w:val="ConsPlusNormal"/>
            </w:pPr>
            <w:r>
              <w:t>2017 год - 39992,767 тыс. руб., в том числе:</w:t>
            </w:r>
          </w:p>
          <w:p w:rsidR="000335A9" w:rsidRDefault="000335A9">
            <w:pPr>
              <w:pStyle w:val="ConsPlusNormal"/>
            </w:pPr>
            <w:r>
              <w:t>7768,46667 тыс. руб. - бюджет города Перми;</w:t>
            </w:r>
          </w:p>
          <w:p w:rsidR="000335A9" w:rsidRDefault="000335A9">
            <w:pPr>
              <w:pStyle w:val="ConsPlusNormal"/>
            </w:pPr>
            <w:r>
              <w:t>23305,39966 тыс. руб. - бюджет Пермского края;</w:t>
            </w:r>
          </w:p>
          <w:p w:rsidR="000335A9" w:rsidRDefault="000335A9">
            <w:pPr>
              <w:pStyle w:val="ConsPlusNormal"/>
            </w:pPr>
            <w:r>
              <w:t>8918,90067 тыс. руб. - бюджет Пермского края (неиспользованные ассигнования 2016 года);</w:t>
            </w:r>
          </w:p>
          <w:p w:rsidR="000335A9" w:rsidRDefault="000335A9">
            <w:pPr>
              <w:pStyle w:val="ConsPlusNormal"/>
            </w:pPr>
            <w:r>
              <w:t>2019 год - 6195,65351 тыс. руб., бюджет города Перми</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335A9" w:rsidRDefault="000335A9">
            <w:pPr>
              <w:pStyle w:val="ConsPlusNormal"/>
              <w:jc w:val="center"/>
            </w:pPr>
            <w:r>
              <w:t>ед. изм.</w:t>
            </w:r>
          </w:p>
        </w:tc>
        <w:tc>
          <w:tcPr>
            <w:tcW w:w="1474" w:type="dxa"/>
          </w:tcPr>
          <w:p w:rsidR="000335A9" w:rsidRDefault="000335A9">
            <w:pPr>
              <w:pStyle w:val="ConsPlusNormal"/>
              <w:jc w:val="center"/>
            </w:pPr>
            <w:r>
              <w:t>значение</w:t>
            </w:r>
          </w:p>
        </w:tc>
        <w:tc>
          <w:tcPr>
            <w:tcW w:w="1814"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площадь участка производства работ, в отношении которого выполнены подготовительные мероприятия</w:t>
            </w:r>
          </w:p>
        </w:tc>
        <w:tc>
          <w:tcPr>
            <w:tcW w:w="1531" w:type="dxa"/>
          </w:tcPr>
          <w:p w:rsidR="000335A9" w:rsidRDefault="000335A9">
            <w:pPr>
              <w:pStyle w:val="ConsPlusNormal"/>
              <w:jc w:val="center"/>
            </w:pPr>
            <w:r>
              <w:t>кв. м</w:t>
            </w:r>
          </w:p>
        </w:tc>
        <w:tc>
          <w:tcPr>
            <w:tcW w:w="1474" w:type="dxa"/>
          </w:tcPr>
          <w:p w:rsidR="000335A9" w:rsidRDefault="000335A9">
            <w:pPr>
              <w:pStyle w:val="ConsPlusNormal"/>
              <w:jc w:val="center"/>
            </w:pPr>
            <w:r>
              <w:t>509</w:t>
            </w:r>
          </w:p>
        </w:tc>
        <w:tc>
          <w:tcPr>
            <w:tcW w:w="1814" w:type="dxa"/>
          </w:tcPr>
          <w:p w:rsidR="000335A9" w:rsidRDefault="000335A9">
            <w:pPr>
              <w:pStyle w:val="ConsPlusNormal"/>
              <w:jc w:val="center"/>
            </w:pPr>
            <w:r>
              <w:t>2016</w:t>
            </w:r>
          </w:p>
        </w:tc>
      </w:tr>
      <w:tr w:rsidR="000335A9">
        <w:tc>
          <w:tcPr>
            <w:tcW w:w="510" w:type="dxa"/>
            <w:vMerge/>
          </w:tcPr>
          <w:p w:rsidR="000335A9" w:rsidRDefault="000335A9"/>
        </w:tc>
        <w:tc>
          <w:tcPr>
            <w:tcW w:w="3628" w:type="dxa"/>
          </w:tcPr>
          <w:p w:rsidR="000335A9" w:rsidRDefault="000335A9">
            <w:pPr>
              <w:pStyle w:val="ConsPlusNormal"/>
            </w:pPr>
            <w:r>
              <w:t>протяженность построенной подпорной стенки</w:t>
            </w:r>
          </w:p>
        </w:tc>
        <w:tc>
          <w:tcPr>
            <w:tcW w:w="1531" w:type="dxa"/>
          </w:tcPr>
          <w:p w:rsidR="000335A9" w:rsidRDefault="000335A9">
            <w:pPr>
              <w:pStyle w:val="ConsPlusNormal"/>
              <w:jc w:val="center"/>
            </w:pPr>
            <w:r>
              <w:t>п. м</w:t>
            </w:r>
          </w:p>
        </w:tc>
        <w:tc>
          <w:tcPr>
            <w:tcW w:w="1474" w:type="dxa"/>
          </w:tcPr>
          <w:p w:rsidR="000335A9" w:rsidRDefault="000335A9">
            <w:pPr>
              <w:pStyle w:val="ConsPlusNormal"/>
              <w:jc w:val="center"/>
            </w:pPr>
            <w:r>
              <w:t>26,4</w:t>
            </w:r>
          </w:p>
        </w:tc>
        <w:tc>
          <w:tcPr>
            <w:tcW w:w="1814" w:type="dxa"/>
          </w:tcPr>
          <w:p w:rsidR="000335A9" w:rsidRDefault="000335A9">
            <w:pPr>
              <w:pStyle w:val="ConsPlusNormal"/>
              <w:jc w:val="center"/>
            </w:pPr>
            <w:r>
              <w:t>2016</w:t>
            </w:r>
          </w:p>
        </w:tc>
      </w:tr>
      <w:tr w:rsidR="000335A9">
        <w:tc>
          <w:tcPr>
            <w:tcW w:w="510" w:type="dxa"/>
            <w:vMerge/>
          </w:tcPr>
          <w:p w:rsidR="000335A9" w:rsidRDefault="000335A9"/>
        </w:tc>
        <w:tc>
          <w:tcPr>
            <w:tcW w:w="3628" w:type="dxa"/>
          </w:tcPr>
          <w:p w:rsidR="000335A9" w:rsidRDefault="000335A9">
            <w:pPr>
              <w:pStyle w:val="ConsPlusNormal"/>
            </w:pPr>
            <w:r>
              <w:t>количество построенных комплексов очистных сооружений</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2017</w:t>
            </w:r>
          </w:p>
        </w:tc>
      </w:tr>
      <w:tr w:rsidR="000335A9">
        <w:tc>
          <w:tcPr>
            <w:tcW w:w="510" w:type="dxa"/>
            <w:vMerge/>
          </w:tcPr>
          <w:p w:rsidR="000335A9" w:rsidRDefault="000335A9"/>
        </w:tc>
        <w:tc>
          <w:tcPr>
            <w:tcW w:w="3628" w:type="dxa"/>
          </w:tcPr>
          <w:p w:rsidR="000335A9" w:rsidRDefault="000335A9">
            <w:pPr>
              <w:pStyle w:val="ConsPlusNormal"/>
            </w:pPr>
            <w:r>
              <w:t>количество исполнительных листов, по которым произведена оплата</w:t>
            </w:r>
          </w:p>
        </w:tc>
        <w:tc>
          <w:tcPr>
            <w:tcW w:w="1531" w:type="dxa"/>
          </w:tcPr>
          <w:p w:rsidR="000335A9" w:rsidRDefault="000335A9">
            <w:pPr>
              <w:pStyle w:val="ConsPlusNormal"/>
              <w:jc w:val="center"/>
            </w:pPr>
            <w:r>
              <w:t>ед.</w:t>
            </w:r>
          </w:p>
        </w:tc>
        <w:tc>
          <w:tcPr>
            <w:tcW w:w="1474" w:type="dxa"/>
          </w:tcPr>
          <w:p w:rsidR="000335A9" w:rsidRDefault="000335A9">
            <w:pPr>
              <w:pStyle w:val="ConsPlusNormal"/>
              <w:jc w:val="center"/>
            </w:pPr>
            <w:r>
              <w:t>1</w:t>
            </w:r>
          </w:p>
        </w:tc>
        <w:tc>
          <w:tcPr>
            <w:tcW w:w="1814" w:type="dxa"/>
          </w:tcPr>
          <w:p w:rsidR="000335A9" w:rsidRDefault="000335A9">
            <w:pPr>
              <w:pStyle w:val="ConsPlusNormal"/>
              <w:jc w:val="center"/>
            </w:pPr>
            <w:r>
              <w:t>2019</w:t>
            </w:r>
          </w:p>
        </w:tc>
      </w:tr>
      <w:tr w:rsidR="000335A9">
        <w:tc>
          <w:tcPr>
            <w:tcW w:w="510" w:type="dxa"/>
          </w:tcPr>
          <w:p w:rsidR="000335A9" w:rsidRDefault="000335A9">
            <w:pPr>
              <w:pStyle w:val="ConsPlusNormal"/>
              <w:jc w:val="center"/>
            </w:pPr>
            <w:r>
              <w:t>14</w:t>
            </w:r>
          </w:p>
        </w:tc>
        <w:tc>
          <w:tcPr>
            <w:tcW w:w="3628" w:type="dxa"/>
          </w:tcPr>
          <w:p w:rsidR="000335A9" w:rsidRDefault="000335A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819" w:type="dxa"/>
            <w:gridSpan w:val="3"/>
          </w:tcPr>
          <w:p w:rsidR="000335A9" w:rsidRDefault="000335A9">
            <w:pPr>
              <w:pStyle w:val="ConsPlusNormal"/>
            </w:pPr>
            <w:r>
              <w:t>проектная документация разработана в 2012 году, положительное заключение государственной экспертизы проектной документации от 26 июля 2013 г. N 59-1-3-0270-13</w:t>
            </w:r>
          </w:p>
        </w:tc>
      </w:tr>
      <w:tr w:rsidR="000335A9">
        <w:tc>
          <w:tcPr>
            <w:tcW w:w="510" w:type="dxa"/>
          </w:tcPr>
          <w:p w:rsidR="000335A9" w:rsidRDefault="000335A9">
            <w:pPr>
              <w:pStyle w:val="ConsPlusNormal"/>
              <w:jc w:val="center"/>
            </w:pPr>
            <w:r>
              <w:t>15</w:t>
            </w:r>
          </w:p>
        </w:tc>
        <w:tc>
          <w:tcPr>
            <w:tcW w:w="3628" w:type="dxa"/>
          </w:tcPr>
          <w:p w:rsidR="000335A9" w:rsidRDefault="000335A9">
            <w:pPr>
              <w:pStyle w:val="ConsPlusNormal"/>
            </w:pPr>
            <w:r>
              <w:t>Протокол инвестиционной комиссии</w:t>
            </w:r>
          </w:p>
        </w:tc>
        <w:tc>
          <w:tcPr>
            <w:tcW w:w="4819" w:type="dxa"/>
            <w:gridSpan w:val="3"/>
          </w:tcPr>
          <w:p w:rsidR="000335A9" w:rsidRDefault="000335A9">
            <w:pPr>
              <w:pStyle w:val="ConsPlusNormal"/>
            </w:pPr>
            <w:r>
              <w:t>от 14 сентября 2016 г. N 7</w:t>
            </w:r>
          </w:p>
        </w:tc>
      </w:tr>
      <w:tr w:rsidR="000335A9">
        <w:tc>
          <w:tcPr>
            <w:tcW w:w="510" w:type="dxa"/>
          </w:tcPr>
          <w:p w:rsidR="000335A9" w:rsidRDefault="000335A9">
            <w:pPr>
              <w:pStyle w:val="ConsPlusNormal"/>
              <w:jc w:val="center"/>
            </w:pPr>
            <w:r>
              <w:t>16</w:t>
            </w:r>
          </w:p>
        </w:tc>
        <w:tc>
          <w:tcPr>
            <w:tcW w:w="3628" w:type="dxa"/>
          </w:tcPr>
          <w:p w:rsidR="000335A9" w:rsidRDefault="000335A9">
            <w:pPr>
              <w:pStyle w:val="ConsPlusNormal"/>
            </w:pPr>
            <w:r>
              <w:t>Протокол Бюджетной комиссии</w:t>
            </w:r>
          </w:p>
        </w:tc>
        <w:tc>
          <w:tcPr>
            <w:tcW w:w="4819" w:type="dxa"/>
            <w:gridSpan w:val="3"/>
          </w:tcPr>
          <w:p w:rsidR="000335A9" w:rsidRDefault="000335A9">
            <w:pPr>
              <w:pStyle w:val="ConsPlusNormal"/>
            </w:pPr>
            <w:r>
              <w:t>от 27 июля 2016 г. N 9БК</w:t>
            </w:r>
          </w:p>
        </w:tc>
      </w:tr>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05" w:type="dxa"/>
            <w:gridSpan w:val="2"/>
          </w:tcPr>
          <w:p w:rsidR="000335A9" w:rsidRDefault="000335A9">
            <w:pPr>
              <w:pStyle w:val="ConsPlusNormal"/>
              <w:jc w:val="center"/>
            </w:pPr>
            <w:r>
              <w:t>наименование мероприятий по осуществлению капитальных вложений в объект</w:t>
            </w:r>
          </w:p>
        </w:tc>
        <w:tc>
          <w:tcPr>
            <w:tcW w:w="1814" w:type="dxa"/>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3005" w:type="dxa"/>
            <w:gridSpan w:val="2"/>
          </w:tcPr>
          <w:p w:rsidR="000335A9" w:rsidRDefault="000335A9">
            <w:pPr>
              <w:pStyle w:val="ConsPlusNormal"/>
              <w:jc w:val="center"/>
            </w:pPr>
            <w:r>
              <w:t>строительство системы очистных сооружений и водоотвода ливневых стоков набережной реки Камы</w:t>
            </w:r>
          </w:p>
        </w:tc>
        <w:tc>
          <w:tcPr>
            <w:tcW w:w="1814" w:type="dxa"/>
          </w:tcPr>
          <w:p w:rsidR="000335A9" w:rsidRDefault="000335A9">
            <w:pPr>
              <w:pStyle w:val="ConsPlusNormal"/>
              <w:jc w:val="center"/>
            </w:pPr>
            <w:r>
              <w:t>2016-2017 годы</w:t>
            </w:r>
          </w:p>
        </w:tc>
      </w:tr>
      <w:tr w:rsidR="000335A9">
        <w:tc>
          <w:tcPr>
            <w:tcW w:w="510" w:type="dxa"/>
            <w:vMerge/>
          </w:tcPr>
          <w:p w:rsidR="000335A9" w:rsidRDefault="000335A9"/>
        </w:tc>
        <w:tc>
          <w:tcPr>
            <w:tcW w:w="3628" w:type="dxa"/>
            <w:vMerge/>
          </w:tcPr>
          <w:p w:rsidR="000335A9" w:rsidRDefault="000335A9"/>
        </w:tc>
        <w:tc>
          <w:tcPr>
            <w:tcW w:w="3005" w:type="dxa"/>
            <w:gridSpan w:val="2"/>
          </w:tcPr>
          <w:p w:rsidR="000335A9" w:rsidRDefault="000335A9">
            <w:pPr>
              <w:pStyle w:val="ConsPlusNormal"/>
              <w:jc w:val="center"/>
            </w:pPr>
            <w:r>
              <w:t>ввод объекта в эксплуатацию</w:t>
            </w:r>
          </w:p>
        </w:tc>
        <w:tc>
          <w:tcPr>
            <w:tcW w:w="1814" w:type="dxa"/>
          </w:tcPr>
          <w:p w:rsidR="000335A9" w:rsidRDefault="000335A9">
            <w:pPr>
              <w:pStyle w:val="ConsPlusNormal"/>
              <w:jc w:val="center"/>
            </w:pPr>
            <w:r>
              <w:t>2017 год</w:t>
            </w:r>
          </w:p>
        </w:tc>
      </w:tr>
      <w:tr w:rsidR="000335A9">
        <w:tc>
          <w:tcPr>
            <w:tcW w:w="510" w:type="dxa"/>
            <w:vMerge/>
          </w:tcPr>
          <w:p w:rsidR="000335A9" w:rsidRDefault="000335A9"/>
        </w:tc>
        <w:tc>
          <w:tcPr>
            <w:tcW w:w="3628" w:type="dxa"/>
            <w:vMerge/>
          </w:tcPr>
          <w:p w:rsidR="000335A9" w:rsidRDefault="000335A9"/>
        </w:tc>
        <w:tc>
          <w:tcPr>
            <w:tcW w:w="3005" w:type="dxa"/>
            <w:gridSpan w:val="2"/>
          </w:tcPr>
          <w:p w:rsidR="000335A9" w:rsidRDefault="000335A9">
            <w:pPr>
              <w:pStyle w:val="ConsPlusNormal"/>
              <w:jc w:val="center"/>
            </w:pPr>
            <w:r>
              <w:t>оплата исполнительного листа</w:t>
            </w:r>
          </w:p>
        </w:tc>
        <w:tc>
          <w:tcPr>
            <w:tcW w:w="1814" w:type="dxa"/>
          </w:tcPr>
          <w:p w:rsidR="000335A9" w:rsidRDefault="000335A9">
            <w:pPr>
              <w:pStyle w:val="ConsPlusNormal"/>
              <w:jc w:val="center"/>
            </w:pPr>
            <w:r>
              <w:t>2019 год</w:t>
            </w:r>
          </w:p>
        </w:tc>
      </w:tr>
    </w:tbl>
    <w:p w:rsidR="000335A9" w:rsidRDefault="000335A9">
      <w:pPr>
        <w:pStyle w:val="ConsPlusNormal"/>
        <w:jc w:val="both"/>
      </w:pPr>
    </w:p>
    <w:p w:rsidR="000335A9" w:rsidRDefault="000335A9">
      <w:pPr>
        <w:pStyle w:val="ConsPlusNormal"/>
        <w:jc w:val="right"/>
      </w:pPr>
      <w:r>
        <w:t>Таблица 24</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628"/>
        <w:gridCol w:w="1842"/>
        <w:gridCol w:w="1020"/>
        <w:gridCol w:w="680"/>
        <w:gridCol w:w="1361"/>
      </w:tblGrid>
      <w:tr w:rsidR="000335A9">
        <w:tc>
          <w:tcPr>
            <w:tcW w:w="510" w:type="dxa"/>
          </w:tcPr>
          <w:p w:rsidR="000335A9" w:rsidRDefault="000335A9">
            <w:pPr>
              <w:pStyle w:val="ConsPlusNormal"/>
              <w:jc w:val="center"/>
            </w:pPr>
            <w:r>
              <w:t>N</w:t>
            </w:r>
          </w:p>
        </w:tc>
        <w:tc>
          <w:tcPr>
            <w:tcW w:w="3628" w:type="dxa"/>
          </w:tcPr>
          <w:p w:rsidR="000335A9" w:rsidRDefault="000335A9">
            <w:pPr>
              <w:pStyle w:val="ConsPlusNormal"/>
              <w:jc w:val="center"/>
            </w:pPr>
            <w:r>
              <w:t>Наименование раздела</w:t>
            </w:r>
          </w:p>
        </w:tc>
        <w:tc>
          <w:tcPr>
            <w:tcW w:w="4903" w:type="dxa"/>
            <w:gridSpan w:val="4"/>
          </w:tcPr>
          <w:p w:rsidR="000335A9" w:rsidRDefault="000335A9">
            <w:pPr>
              <w:pStyle w:val="ConsPlusNormal"/>
              <w:jc w:val="center"/>
            </w:pPr>
            <w:r>
              <w:t>Содержание раздела</w:t>
            </w:r>
          </w:p>
        </w:tc>
      </w:tr>
      <w:tr w:rsidR="000335A9">
        <w:tc>
          <w:tcPr>
            <w:tcW w:w="510" w:type="dxa"/>
          </w:tcPr>
          <w:p w:rsidR="000335A9" w:rsidRDefault="000335A9">
            <w:pPr>
              <w:pStyle w:val="ConsPlusNormal"/>
              <w:jc w:val="center"/>
            </w:pPr>
            <w:r>
              <w:t>1</w:t>
            </w:r>
          </w:p>
        </w:tc>
        <w:tc>
          <w:tcPr>
            <w:tcW w:w="3628" w:type="dxa"/>
          </w:tcPr>
          <w:p w:rsidR="000335A9" w:rsidRDefault="000335A9">
            <w:pPr>
              <w:pStyle w:val="ConsPlusNormal"/>
              <w:jc w:val="center"/>
            </w:pPr>
            <w:r>
              <w:t>2</w:t>
            </w:r>
          </w:p>
        </w:tc>
        <w:tc>
          <w:tcPr>
            <w:tcW w:w="4903" w:type="dxa"/>
            <w:gridSpan w:val="4"/>
          </w:tcPr>
          <w:p w:rsidR="000335A9" w:rsidRDefault="000335A9">
            <w:pPr>
              <w:pStyle w:val="ConsPlusNormal"/>
              <w:jc w:val="center"/>
            </w:pPr>
            <w:r>
              <w:t>3</w:t>
            </w:r>
          </w:p>
        </w:tc>
      </w:tr>
      <w:tr w:rsidR="000335A9">
        <w:tc>
          <w:tcPr>
            <w:tcW w:w="510" w:type="dxa"/>
          </w:tcPr>
          <w:p w:rsidR="000335A9" w:rsidRDefault="000335A9">
            <w:pPr>
              <w:pStyle w:val="ConsPlusNormal"/>
              <w:jc w:val="center"/>
            </w:pPr>
            <w:r>
              <w:t>1</w:t>
            </w:r>
          </w:p>
        </w:tc>
        <w:tc>
          <w:tcPr>
            <w:tcW w:w="3628" w:type="dxa"/>
          </w:tcPr>
          <w:p w:rsidR="000335A9" w:rsidRDefault="000335A9">
            <w:pPr>
              <w:pStyle w:val="ConsPlusNormal"/>
            </w:pPr>
            <w:r>
              <w:t>Наименование объекта муниципальной собственности города Перми, место расположения (адрес)</w:t>
            </w:r>
          </w:p>
        </w:tc>
        <w:tc>
          <w:tcPr>
            <w:tcW w:w="4903" w:type="dxa"/>
            <w:gridSpan w:val="4"/>
          </w:tcPr>
          <w:p w:rsidR="000335A9" w:rsidRDefault="000335A9">
            <w:pPr>
              <w:pStyle w:val="ConsPlusNormal"/>
            </w:pPr>
            <w:r>
              <w:t>земельные участки и объекты недвижимости</w:t>
            </w:r>
          </w:p>
        </w:tc>
      </w:tr>
      <w:tr w:rsidR="000335A9">
        <w:tc>
          <w:tcPr>
            <w:tcW w:w="510" w:type="dxa"/>
          </w:tcPr>
          <w:p w:rsidR="000335A9" w:rsidRDefault="000335A9">
            <w:pPr>
              <w:pStyle w:val="ConsPlusNormal"/>
              <w:jc w:val="center"/>
            </w:pPr>
            <w:r>
              <w:t>2</w:t>
            </w:r>
          </w:p>
        </w:tc>
        <w:tc>
          <w:tcPr>
            <w:tcW w:w="3628" w:type="dxa"/>
          </w:tcPr>
          <w:p w:rsidR="000335A9" w:rsidRDefault="000335A9">
            <w:pPr>
              <w:pStyle w:val="ConsPlusNormal"/>
            </w:pPr>
            <w:r>
              <w:t>Направление инвестирования</w:t>
            </w:r>
          </w:p>
        </w:tc>
        <w:tc>
          <w:tcPr>
            <w:tcW w:w="4903" w:type="dxa"/>
            <w:gridSpan w:val="4"/>
          </w:tcPr>
          <w:p w:rsidR="000335A9" w:rsidRDefault="000335A9">
            <w:pPr>
              <w:pStyle w:val="ConsPlusNormal"/>
            </w:pPr>
            <w:r>
              <w:t>реконструкция</w:t>
            </w:r>
          </w:p>
        </w:tc>
      </w:tr>
      <w:tr w:rsidR="000335A9">
        <w:tc>
          <w:tcPr>
            <w:tcW w:w="510" w:type="dxa"/>
          </w:tcPr>
          <w:p w:rsidR="000335A9" w:rsidRDefault="000335A9">
            <w:pPr>
              <w:pStyle w:val="ConsPlusNormal"/>
              <w:jc w:val="center"/>
            </w:pPr>
            <w:r>
              <w:t>3</w:t>
            </w:r>
          </w:p>
        </w:tc>
        <w:tc>
          <w:tcPr>
            <w:tcW w:w="3628" w:type="dxa"/>
          </w:tcPr>
          <w:p w:rsidR="000335A9" w:rsidRDefault="000335A9">
            <w:pPr>
              <w:pStyle w:val="ConsPlusNormal"/>
            </w:pPr>
            <w:r>
              <w:t>Код и наименование мероприятия</w:t>
            </w:r>
          </w:p>
        </w:tc>
        <w:tc>
          <w:tcPr>
            <w:tcW w:w="4903" w:type="dxa"/>
            <w:gridSpan w:val="4"/>
          </w:tcPr>
          <w:p w:rsidR="000335A9" w:rsidRDefault="000335A9">
            <w:pPr>
              <w:pStyle w:val="ConsPlusNormal"/>
            </w:pPr>
            <w:r>
              <w:t>1.2.1.1.22. Изъятие земельных участков и объектов недвижимости, имущества для реконструкции дорожных объектов города Перми</w:t>
            </w:r>
          </w:p>
        </w:tc>
      </w:tr>
      <w:tr w:rsidR="000335A9">
        <w:tc>
          <w:tcPr>
            <w:tcW w:w="510" w:type="dxa"/>
          </w:tcPr>
          <w:p w:rsidR="000335A9" w:rsidRDefault="000335A9">
            <w:pPr>
              <w:pStyle w:val="ConsPlusNormal"/>
              <w:jc w:val="center"/>
            </w:pPr>
            <w:r>
              <w:t>4</w:t>
            </w:r>
          </w:p>
        </w:tc>
        <w:tc>
          <w:tcPr>
            <w:tcW w:w="3628" w:type="dxa"/>
          </w:tcPr>
          <w:p w:rsidR="000335A9" w:rsidRDefault="000335A9">
            <w:pPr>
              <w:pStyle w:val="ConsPlusNormal"/>
            </w:pPr>
            <w:r>
              <w:t>Ответственный руководитель</w:t>
            </w:r>
          </w:p>
        </w:tc>
        <w:tc>
          <w:tcPr>
            <w:tcW w:w="4903" w:type="dxa"/>
            <w:gridSpan w:val="4"/>
          </w:tcPr>
          <w:p w:rsidR="000335A9" w:rsidRDefault="000335A9">
            <w:pPr>
              <w:pStyle w:val="ConsPlusNormal"/>
            </w:pPr>
            <w:r>
              <w:t>руководитель функционально-целевого блока "Городское хозяйство"</w:t>
            </w:r>
          </w:p>
        </w:tc>
      </w:tr>
      <w:tr w:rsidR="000335A9">
        <w:tc>
          <w:tcPr>
            <w:tcW w:w="510" w:type="dxa"/>
          </w:tcPr>
          <w:p w:rsidR="000335A9" w:rsidRDefault="000335A9">
            <w:pPr>
              <w:pStyle w:val="ConsPlusNormal"/>
              <w:jc w:val="center"/>
            </w:pPr>
            <w:r>
              <w:t>5</w:t>
            </w:r>
          </w:p>
        </w:tc>
        <w:tc>
          <w:tcPr>
            <w:tcW w:w="3628" w:type="dxa"/>
          </w:tcPr>
          <w:p w:rsidR="000335A9" w:rsidRDefault="000335A9">
            <w:pPr>
              <w:pStyle w:val="ConsPlusNormal"/>
            </w:pPr>
            <w:r>
              <w:t>Исполнитель программы</w:t>
            </w:r>
          </w:p>
        </w:tc>
        <w:tc>
          <w:tcPr>
            <w:tcW w:w="4903" w:type="dxa"/>
            <w:gridSpan w:val="4"/>
          </w:tcPr>
          <w:p w:rsidR="000335A9" w:rsidRDefault="000335A9">
            <w:pPr>
              <w:pStyle w:val="ConsPlusNormal"/>
            </w:pPr>
            <w:r>
              <w:t>департамент земельных отношений администрации города Перми</w:t>
            </w:r>
          </w:p>
        </w:tc>
      </w:tr>
      <w:tr w:rsidR="000335A9">
        <w:tc>
          <w:tcPr>
            <w:tcW w:w="510" w:type="dxa"/>
          </w:tcPr>
          <w:p w:rsidR="000335A9" w:rsidRDefault="000335A9">
            <w:pPr>
              <w:pStyle w:val="ConsPlusNormal"/>
              <w:jc w:val="center"/>
            </w:pPr>
            <w:r>
              <w:t>6</w:t>
            </w:r>
          </w:p>
        </w:tc>
        <w:tc>
          <w:tcPr>
            <w:tcW w:w="3628" w:type="dxa"/>
          </w:tcPr>
          <w:p w:rsidR="000335A9" w:rsidRDefault="000335A9">
            <w:pPr>
              <w:pStyle w:val="ConsPlusNormal"/>
            </w:pPr>
            <w:r>
              <w:t>Цель осуществления капитальных вложений в объекты муниципальной собственности города Перми</w:t>
            </w:r>
          </w:p>
        </w:tc>
        <w:tc>
          <w:tcPr>
            <w:tcW w:w="4903" w:type="dxa"/>
            <w:gridSpan w:val="4"/>
          </w:tcPr>
          <w:p w:rsidR="000335A9" w:rsidRDefault="000335A9">
            <w:pPr>
              <w:pStyle w:val="ConsPlusNormal"/>
            </w:pPr>
            <w:r>
              <w:t>развитие улично-дорожной сети города Перми;</w:t>
            </w:r>
          </w:p>
          <w:p w:rsidR="000335A9" w:rsidRDefault="000335A9">
            <w:pPr>
              <w:pStyle w:val="ConsPlusNormal"/>
            </w:pPr>
            <w:r>
              <w:t>улучшение архитектурного облика города Перми</w:t>
            </w:r>
          </w:p>
        </w:tc>
      </w:tr>
      <w:tr w:rsidR="000335A9">
        <w:tc>
          <w:tcPr>
            <w:tcW w:w="510" w:type="dxa"/>
          </w:tcPr>
          <w:p w:rsidR="000335A9" w:rsidRDefault="000335A9">
            <w:pPr>
              <w:pStyle w:val="ConsPlusNormal"/>
              <w:jc w:val="center"/>
            </w:pPr>
            <w:r>
              <w:t>7</w:t>
            </w:r>
          </w:p>
        </w:tc>
        <w:tc>
          <w:tcPr>
            <w:tcW w:w="3628" w:type="dxa"/>
          </w:tcPr>
          <w:p w:rsidR="000335A9" w:rsidRDefault="000335A9">
            <w:pPr>
              <w:pStyle w:val="ConsPlusNormal"/>
            </w:pPr>
            <w:r>
              <w:t>Мощность объекта муниципальной собственности города Перми</w:t>
            </w:r>
          </w:p>
        </w:tc>
        <w:tc>
          <w:tcPr>
            <w:tcW w:w="4903" w:type="dxa"/>
            <w:gridSpan w:val="4"/>
          </w:tcPr>
          <w:p w:rsidR="000335A9" w:rsidRDefault="000335A9">
            <w:pPr>
              <w:pStyle w:val="ConsPlusNormal"/>
            </w:pPr>
            <w:r>
              <w:t>количество изъятых земельных участков - 23 ед.</w:t>
            </w:r>
          </w:p>
          <w:p w:rsidR="000335A9" w:rsidRDefault="000335A9">
            <w:pPr>
              <w:pStyle w:val="ConsPlusNormal"/>
            </w:pPr>
            <w:r>
              <w:t>количество изъятых объектов недвижимого имущества - 22 ед.</w:t>
            </w:r>
          </w:p>
        </w:tc>
      </w:tr>
      <w:tr w:rsidR="000335A9">
        <w:tc>
          <w:tcPr>
            <w:tcW w:w="510" w:type="dxa"/>
          </w:tcPr>
          <w:p w:rsidR="000335A9" w:rsidRDefault="000335A9">
            <w:pPr>
              <w:pStyle w:val="ConsPlusNormal"/>
              <w:jc w:val="center"/>
            </w:pPr>
            <w:r>
              <w:t>8</w:t>
            </w:r>
          </w:p>
        </w:tc>
        <w:tc>
          <w:tcPr>
            <w:tcW w:w="3628"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903" w:type="dxa"/>
            <w:gridSpan w:val="4"/>
          </w:tcPr>
          <w:p w:rsidR="000335A9" w:rsidRDefault="000335A9">
            <w:pPr>
              <w:pStyle w:val="ConsPlusNormal"/>
            </w:pPr>
            <w:r>
              <w:t>2019-2020 годы</w:t>
            </w:r>
          </w:p>
        </w:tc>
      </w:tr>
      <w:tr w:rsidR="000335A9">
        <w:tc>
          <w:tcPr>
            <w:tcW w:w="510" w:type="dxa"/>
          </w:tcPr>
          <w:p w:rsidR="000335A9" w:rsidRDefault="000335A9">
            <w:pPr>
              <w:pStyle w:val="ConsPlusNormal"/>
              <w:jc w:val="center"/>
            </w:pPr>
            <w:r>
              <w:t>9</w:t>
            </w:r>
          </w:p>
        </w:tc>
        <w:tc>
          <w:tcPr>
            <w:tcW w:w="3628"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03" w:type="dxa"/>
            <w:gridSpan w:val="4"/>
          </w:tcPr>
          <w:p w:rsidR="000335A9" w:rsidRDefault="000335A9">
            <w:pPr>
              <w:pStyle w:val="ConsPlusNormal"/>
            </w:pPr>
            <w:r>
              <w:t>-</w:t>
            </w:r>
          </w:p>
        </w:tc>
      </w:tr>
      <w:tr w:rsidR="000335A9">
        <w:tc>
          <w:tcPr>
            <w:tcW w:w="510" w:type="dxa"/>
          </w:tcPr>
          <w:p w:rsidR="000335A9" w:rsidRDefault="000335A9">
            <w:pPr>
              <w:pStyle w:val="ConsPlusNormal"/>
              <w:jc w:val="center"/>
            </w:pPr>
            <w:r>
              <w:t>10</w:t>
            </w:r>
          </w:p>
        </w:tc>
        <w:tc>
          <w:tcPr>
            <w:tcW w:w="3628"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903" w:type="dxa"/>
            <w:gridSpan w:val="4"/>
          </w:tcPr>
          <w:p w:rsidR="000335A9" w:rsidRDefault="000335A9">
            <w:pPr>
              <w:pStyle w:val="ConsPlusNormal"/>
            </w:pPr>
            <w:r>
              <w:t>-</w:t>
            </w:r>
          </w:p>
        </w:tc>
      </w:tr>
      <w:tr w:rsidR="000335A9">
        <w:tc>
          <w:tcPr>
            <w:tcW w:w="510" w:type="dxa"/>
          </w:tcPr>
          <w:p w:rsidR="000335A9" w:rsidRDefault="000335A9">
            <w:pPr>
              <w:pStyle w:val="ConsPlusNormal"/>
              <w:jc w:val="center"/>
            </w:pPr>
            <w:r>
              <w:t>11</w:t>
            </w:r>
          </w:p>
        </w:tc>
        <w:tc>
          <w:tcPr>
            <w:tcW w:w="3628" w:type="dxa"/>
          </w:tcPr>
          <w:p w:rsidR="000335A9" w:rsidRDefault="000335A9">
            <w:pPr>
              <w:pStyle w:val="ConsPlusNormal"/>
            </w:pPr>
            <w:r>
              <w:t xml:space="preserve">Сметная стоимость объекта муниципальной собственности </w:t>
            </w:r>
            <w:r>
              <w:lastRenderedPageBreak/>
              <w:t>города Перми, тыс. руб.</w:t>
            </w:r>
          </w:p>
        </w:tc>
        <w:tc>
          <w:tcPr>
            <w:tcW w:w="4903" w:type="dxa"/>
            <w:gridSpan w:val="4"/>
          </w:tcPr>
          <w:p w:rsidR="000335A9" w:rsidRDefault="000335A9">
            <w:pPr>
              <w:pStyle w:val="ConsPlusNormal"/>
            </w:pPr>
            <w:r>
              <w:lastRenderedPageBreak/>
              <w:t>567466,800 тыс. руб.</w:t>
            </w:r>
          </w:p>
        </w:tc>
      </w:tr>
      <w:tr w:rsidR="000335A9">
        <w:tc>
          <w:tcPr>
            <w:tcW w:w="510" w:type="dxa"/>
          </w:tcPr>
          <w:p w:rsidR="000335A9" w:rsidRDefault="000335A9">
            <w:pPr>
              <w:pStyle w:val="ConsPlusNormal"/>
              <w:jc w:val="center"/>
            </w:pPr>
            <w:r>
              <w:t>12</w:t>
            </w:r>
          </w:p>
        </w:tc>
        <w:tc>
          <w:tcPr>
            <w:tcW w:w="3628"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03" w:type="dxa"/>
            <w:gridSpan w:val="4"/>
          </w:tcPr>
          <w:p w:rsidR="000335A9" w:rsidRDefault="000335A9">
            <w:pPr>
              <w:pStyle w:val="ConsPlusNormal"/>
            </w:pPr>
            <w:r>
              <w:t>всего - 567466,800 тыс. руб., в том числе:</w:t>
            </w:r>
          </w:p>
          <w:p w:rsidR="000335A9" w:rsidRDefault="000335A9">
            <w:pPr>
              <w:pStyle w:val="ConsPlusNormal"/>
            </w:pPr>
            <w:r>
              <w:t>2019 год - 283733,400 тыс. руб., в том числе:</w:t>
            </w:r>
          </w:p>
          <w:p w:rsidR="000335A9" w:rsidRDefault="000335A9">
            <w:pPr>
              <w:pStyle w:val="ConsPlusNormal"/>
            </w:pPr>
            <w:r>
              <w:t>70933,400 тыс. руб. - бюджет города Перми;</w:t>
            </w:r>
          </w:p>
          <w:p w:rsidR="000335A9" w:rsidRDefault="000335A9">
            <w:pPr>
              <w:pStyle w:val="ConsPlusNormal"/>
            </w:pPr>
            <w:r>
              <w:t>212800,000 тыс. руб. - бюджет Пермского края;</w:t>
            </w:r>
          </w:p>
          <w:p w:rsidR="000335A9" w:rsidRDefault="000335A9">
            <w:pPr>
              <w:pStyle w:val="ConsPlusNormal"/>
            </w:pPr>
            <w:r>
              <w:t>2020 год - 283733,400 тыс. руб., в том числе:</w:t>
            </w:r>
          </w:p>
          <w:p w:rsidR="000335A9" w:rsidRDefault="000335A9">
            <w:pPr>
              <w:pStyle w:val="ConsPlusNormal"/>
            </w:pPr>
            <w:r>
              <w:t>70933,400 тыс. руб. - бюджет города Перми;</w:t>
            </w:r>
          </w:p>
          <w:p w:rsidR="000335A9" w:rsidRDefault="000335A9">
            <w:pPr>
              <w:pStyle w:val="ConsPlusNormal"/>
            </w:pPr>
            <w:r>
              <w:t>212800,000 тыс. руб. - бюджет Пермского края;</w:t>
            </w:r>
          </w:p>
        </w:tc>
      </w:tr>
      <w:tr w:rsidR="000335A9">
        <w:tc>
          <w:tcPr>
            <w:tcW w:w="510" w:type="dxa"/>
            <w:vMerge w:val="restart"/>
          </w:tcPr>
          <w:p w:rsidR="000335A9" w:rsidRDefault="000335A9">
            <w:pPr>
              <w:pStyle w:val="ConsPlusNormal"/>
              <w:jc w:val="center"/>
            </w:pPr>
            <w:r>
              <w:t>13</w:t>
            </w:r>
          </w:p>
        </w:tc>
        <w:tc>
          <w:tcPr>
            <w:tcW w:w="3628"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842" w:type="dxa"/>
          </w:tcPr>
          <w:p w:rsidR="000335A9" w:rsidRDefault="000335A9">
            <w:pPr>
              <w:pStyle w:val="ConsPlusNormal"/>
              <w:jc w:val="center"/>
            </w:pPr>
            <w:r>
              <w:t>ед. изм.</w:t>
            </w:r>
          </w:p>
        </w:tc>
        <w:tc>
          <w:tcPr>
            <w:tcW w:w="1700" w:type="dxa"/>
            <w:gridSpan w:val="2"/>
          </w:tcPr>
          <w:p w:rsidR="000335A9" w:rsidRDefault="000335A9">
            <w:pPr>
              <w:pStyle w:val="ConsPlusNormal"/>
              <w:jc w:val="center"/>
            </w:pPr>
            <w:r>
              <w:t>значение</w:t>
            </w:r>
          </w:p>
        </w:tc>
        <w:tc>
          <w:tcPr>
            <w:tcW w:w="1361" w:type="dxa"/>
          </w:tcPr>
          <w:p w:rsidR="000335A9" w:rsidRDefault="000335A9">
            <w:pPr>
              <w:pStyle w:val="ConsPlusNormal"/>
              <w:jc w:val="center"/>
            </w:pPr>
            <w:r>
              <w:t>год реализации</w:t>
            </w:r>
          </w:p>
        </w:tc>
      </w:tr>
      <w:tr w:rsidR="000335A9">
        <w:tc>
          <w:tcPr>
            <w:tcW w:w="510" w:type="dxa"/>
            <w:vMerge/>
          </w:tcPr>
          <w:p w:rsidR="000335A9" w:rsidRDefault="000335A9"/>
        </w:tc>
        <w:tc>
          <w:tcPr>
            <w:tcW w:w="3628" w:type="dxa"/>
          </w:tcPr>
          <w:p w:rsidR="000335A9" w:rsidRDefault="000335A9">
            <w:pPr>
              <w:pStyle w:val="ConsPlusNormal"/>
            </w:pPr>
            <w:r>
              <w:t>количество изъятых земельных участков</w:t>
            </w:r>
          </w:p>
        </w:tc>
        <w:tc>
          <w:tcPr>
            <w:tcW w:w="1842" w:type="dxa"/>
          </w:tcPr>
          <w:p w:rsidR="000335A9" w:rsidRDefault="000335A9">
            <w:pPr>
              <w:pStyle w:val="ConsPlusNormal"/>
              <w:jc w:val="center"/>
            </w:pPr>
            <w:r>
              <w:t>ед.</w:t>
            </w:r>
          </w:p>
        </w:tc>
        <w:tc>
          <w:tcPr>
            <w:tcW w:w="1700" w:type="dxa"/>
            <w:gridSpan w:val="2"/>
          </w:tcPr>
          <w:p w:rsidR="000335A9" w:rsidRDefault="000335A9">
            <w:pPr>
              <w:pStyle w:val="ConsPlusNormal"/>
              <w:jc w:val="center"/>
            </w:pPr>
            <w:r>
              <w:t>18</w:t>
            </w:r>
          </w:p>
        </w:tc>
        <w:tc>
          <w:tcPr>
            <w:tcW w:w="1361"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количество изъятых объектов недвижимого имущества</w:t>
            </w:r>
          </w:p>
        </w:tc>
        <w:tc>
          <w:tcPr>
            <w:tcW w:w="1842" w:type="dxa"/>
          </w:tcPr>
          <w:p w:rsidR="000335A9" w:rsidRDefault="000335A9">
            <w:pPr>
              <w:pStyle w:val="ConsPlusNormal"/>
              <w:jc w:val="center"/>
            </w:pPr>
            <w:r>
              <w:t>ед.</w:t>
            </w:r>
          </w:p>
        </w:tc>
        <w:tc>
          <w:tcPr>
            <w:tcW w:w="1700" w:type="dxa"/>
            <w:gridSpan w:val="2"/>
          </w:tcPr>
          <w:p w:rsidR="000335A9" w:rsidRDefault="000335A9">
            <w:pPr>
              <w:pStyle w:val="ConsPlusNormal"/>
              <w:jc w:val="center"/>
            </w:pPr>
            <w:r>
              <w:t>19</w:t>
            </w:r>
          </w:p>
        </w:tc>
        <w:tc>
          <w:tcPr>
            <w:tcW w:w="1361" w:type="dxa"/>
          </w:tcPr>
          <w:p w:rsidR="000335A9" w:rsidRDefault="000335A9">
            <w:pPr>
              <w:pStyle w:val="ConsPlusNormal"/>
              <w:jc w:val="center"/>
            </w:pPr>
            <w:r>
              <w:t>2019</w:t>
            </w:r>
          </w:p>
        </w:tc>
      </w:tr>
      <w:tr w:rsidR="000335A9">
        <w:tc>
          <w:tcPr>
            <w:tcW w:w="510" w:type="dxa"/>
            <w:vMerge/>
          </w:tcPr>
          <w:p w:rsidR="000335A9" w:rsidRDefault="000335A9"/>
        </w:tc>
        <w:tc>
          <w:tcPr>
            <w:tcW w:w="3628" w:type="dxa"/>
          </w:tcPr>
          <w:p w:rsidR="000335A9" w:rsidRDefault="000335A9">
            <w:pPr>
              <w:pStyle w:val="ConsPlusNormal"/>
            </w:pPr>
            <w:r>
              <w:t>количество изъятых земельных участков</w:t>
            </w:r>
          </w:p>
        </w:tc>
        <w:tc>
          <w:tcPr>
            <w:tcW w:w="1842" w:type="dxa"/>
          </w:tcPr>
          <w:p w:rsidR="000335A9" w:rsidRDefault="000335A9">
            <w:pPr>
              <w:pStyle w:val="ConsPlusNormal"/>
              <w:jc w:val="center"/>
            </w:pPr>
            <w:r>
              <w:t>ед.</w:t>
            </w:r>
          </w:p>
        </w:tc>
        <w:tc>
          <w:tcPr>
            <w:tcW w:w="1700" w:type="dxa"/>
            <w:gridSpan w:val="2"/>
          </w:tcPr>
          <w:p w:rsidR="000335A9" w:rsidRDefault="000335A9">
            <w:pPr>
              <w:pStyle w:val="ConsPlusNormal"/>
              <w:jc w:val="center"/>
            </w:pPr>
            <w:r>
              <w:t>5</w:t>
            </w:r>
          </w:p>
        </w:tc>
        <w:tc>
          <w:tcPr>
            <w:tcW w:w="1361" w:type="dxa"/>
          </w:tcPr>
          <w:p w:rsidR="000335A9" w:rsidRDefault="000335A9">
            <w:pPr>
              <w:pStyle w:val="ConsPlusNormal"/>
              <w:jc w:val="center"/>
            </w:pPr>
            <w:r>
              <w:t>2020</w:t>
            </w:r>
          </w:p>
        </w:tc>
      </w:tr>
      <w:tr w:rsidR="000335A9">
        <w:tc>
          <w:tcPr>
            <w:tcW w:w="510" w:type="dxa"/>
            <w:vMerge/>
          </w:tcPr>
          <w:p w:rsidR="000335A9" w:rsidRDefault="000335A9"/>
        </w:tc>
        <w:tc>
          <w:tcPr>
            <w:tcW w:w="3628" w:type="dxa"/>
          </w:tcPr>
          <w:p w:rsidR="000335A9" w:rsidRDefault="000335A9">
            <w:pPr>
              <w:pStyle w:val="ConsPlusNormal"/>
            </w:pPr>
            <w:r>
              <w:t>количество изъятых объектов недвижимого имущества</w:t>
            </w:r>
          </w:p>
        </w:tc>
        <w:tc>
          <w:tcPr>
            <w:tcW w:w="1842" w:type="dxa"/>
          </w:tcPr>
          <w:p w:rsidR="000335A9" w:rsidRDefault="000335A9">
            <w:pPr>
              <w:pStyle w:val="ConsPlusNormal"/>
              <w:jc w:val="center"/>
            </w:pPr>
            <w:r>
              <w:t>ед.</w:t>
            </w:r>
          </w:p>
        </w:tc>
        <w:tc>
          <w:tcPr>
            <w:tcW w:w="1700" w:type="dxa"/>
            <w:gridSpan w:val="2"/>
          </w:tcPr>
          <w:p w:rsidR="000335A9" w:rsidRDefault="000335A9">
            <w:pPr>
              <w:pStyle w:val="ConsPlusNormal"/>
              <w:jc w:val="center"/>
            </w:pPr>
            <w:r>
              <w:t>3</w:t>
            </w:r>
          </w:p>
        </w:tc>
        <w:tc>
          <w:tcPr>
            <w:tcW w:w="1361" w:type="dxa"/>
          </w:tcPr>
          <w:p w:rsidR="000335A9" w:rsidRDefault="000335A9">
            <w:pPr>
              <w:pStyle w:val="ConsPlusNormal"/>
              <w:jc w:val="center"/>
            </w:pPr>
            <w:r>
              <w:t>2020</w:t>
            </w:r>
          </w:p>
        </w:tc>
      </w:tr>
      <w:tr w:rsidR="000335A9">
        <w:tc>
          <w:tcPr>
            <w:tcW w:w="510" w:type="dxa"/>
          </w:tcPr>
          <w:p w:rsidR="000335A9" w:rsidRDefault="000335A9">
            <w:pPr>
              <w:pStyle w:val="ConsPlusNormal"/>
              <w:jc w:val="center"/>
            </w:pPr>
            <w:r>
              <w:t>14</w:t>
            </w:r>
          </w:p>
        </w:tc>
        <w:tc>
          <w:tcPr>
            <w:tcW w:w="3628" w:type="dxa"/>
          </w:tcPr>
          <w:p w:rsidR="000335A9" w:rsidRDefault="000335A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03" w:type="dxa"/>
            <w:gridSpan w:val="4"/>
          </w:tcPr>
          <w:p w:rsidR="000335A9" w:rsidRDefault="000335A9">
            <w:pPr>
              <w:pStyle w:val="ConsPlusNormal"/>
            </w:pPr>
            <w:r>
              <w:t>-</w:t>
            </w:r>
          </w:p>
        </w:tc>
      </w:tr>
      <w:tr w:rsidR="000335A9">
        <w:tc>
          <w:tcPr>
            <w:tcW w:w="510" w:type="dxa"/>
          </w:tcPr>
          <w:p w:rsidR="000335A9" w:rsidRDefault="000335A9">
            <w:pPr>
              <w:pStyle w:val="ConsPlusNormal"/>
              <w:jc w:val="center"/>
            </w:pPr>
            <w:r>
              <w:t>15</w:t>
            </w:r>
          </w:p>
        </w:tc>
        <w:tc>
          <w:tcPr>
            <w:tcW w:w="3628" w:type="dxa"/>
          </w:tcPr>
          <w:p w:rsidR="000335A9" w:rsidRDefault="000335A9">
            <w:pPr>
              <w:pStyle w:val="ConsPlusNormal"/>
            </w:pPr>
            <w:r>
              <w:t>Протокол инвестиционной комиссии</w:t>
            </w:r>
          </w:p>
        </w:tc>
        <w:tc>
          <w:tcPr>
            <w:tcW w:w="4903" w:type="dxa"/>
            <w:gridSpan w:val="4"/>
          </w:tcPr>
          <w:p w:rsidR="000335A9" w:rsidRDefault="000335A9">
            <w:pPr>
              <w:pStyle w:val="ConsPlusNormal"/>
            </w:pPr>
            <w:r>
              <w:t>-</w:t>
            </w:r>
          </w:p>
        </w:tc>
      </w:tr>
      <w:tr w:rsidR="000335A9">
        <w:tc>
          <w:tcPr>
            <w:tcW w:w="510" w:type="dxa"/>
          </w:tcPr>
          <w:p w:rsidR="000335A9" w:rsidRDefault="000335A9">
            <w:pPr>
              <w:pStyle w:val="ConsPlusNormal"/>
              <w:jc w:val="center"/>
            </w:pPr>
            <w:r>
              <w:t>16</w:t>
            </w:r>
          </w:p>
        </w:tc>
        <w:tc>
          <w:tcPr>
            <w:tcW w:w="3628" w:type="dxa"/>
          </w:tcPr>
          <w:p w:rsidR="000335A9" w:rsidRDefault="000335A9">
            <w:pPr>
              <w:pStyle w:val="ConsPlusNormal"/>
            </w:pPr>
            <w:r>
              <w:t>Протокол Бюджетной комиссии</w:t>
            </w:r>
          </w:p>
        </w:tc>
        <w:tc>
          <w:tcPr>
            <w:tcW w:w="4903" w:type="dxa"/>
            <w:gridSpan w:val="4"/>
          </w:tcPr>
          <w:p w:rsidR="000335A9" w:rsidRDefault="000335A9">
            <w:pPr>
              <w:pStyle w:val="ConsPlusNormal"/>
            </w:pPr>
            <w:r>
              <w:t>-</w:t>
            </w:r>
          </w:p>
        </w:tc>
      </w:tr>
      <w:tr w:rsidR="000335A9">
        <w:tc>
          <w:tcPr>
            <w:tcW w:w="510" w:type="dxa"/>
            <w:vMerge w:val="restart"/>
          </w:tcPr>
          <w:p w:rsidR="000335A9" w:rsidRDefault="000335A9">
            <w:pPr>
              <w:pStyle w:val="ConsPlusNormal"/>
              <w:jc w:val="center"/>
            </w:pPr>
            <w:r>
              <w:t>17</w:t>
            </w:r>
          </w:p>
        </w:tc>
        <w:tc>
          <w:tcPr>
            <w:tcW w:w="3628"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62" w:type="dxa"/>
            <w:gridSpan w:val="2"/>
          </w:tcPr>
          <w:p w:rsidR="000335A9" w:rsidRDefault="000335A9">
            <w:pPr>
              <w:pStyle w:val="ConsPlusNormal"/>
              <w:jc w:val="center"/>
            </w:pPr>
            <w:r>
              <w:t>наименование мероприятий по осуществлению капитальных вложений в объект</w:t>
            </w:r>
          </w:p>
        </w:tc>
        <w:tc>
          <w:tcPr>
            <w:tcW w:w="2041" w:type="dxa"/>
            <w:gridSpan w:val="2"/>
          </w:tcPr>
          <w:p w:rsidR="000335A9" w:rsidRDefault="000335A9">
            <w:pPr>
              <w:pStyle w:val="ConsPlusNormal"/>
              <w:jc w:val="center"/>
            </w:pPr>
            <w:r>
              <w:t>срок реализации</w:t>
            </w:r>
          </w:p>
        </w:tc>
      </w:tr>
      <w:tr w:rsidR="000335A9">
        <w:tc>
          <w:tcPr>
            <w:tcW w:w="510" w:type="dxa"/>
            <w:vMerge/>
          </w:tcPr>
          <w:p w:rsidR="000335A9" w:rsidRDefault="000335A9"/>
        </w:tc>
        <w:tc>
          <w:tcPr>
            <w:tcW w:w="3628" w:type="dxa"/>
            <w:vMerge/>
          </w:tcPr>
          <w:p w:rsidR="000335A9" w:rsidRDefault="000335A9"/>
        </w:tc>
        <w:tc>
          <w:tcPr>
            <w:tcW w:w="2862" w:type="dxa"/>
            <w:gridSpan w:val="2"/>
          </w:tcPr>
          <w:p w:rsidR="000335A9" w:rsidRDefault="000335A9">
            <w:pPr>
              <w:pStyle w:val="ConsPlusNormal"/>
              <w:jc w:val="center"/>
            </w:pPr>
            <w:r>
              <w:t>изъятие земельных участков</w:t>
            </w:r>
          </w:p>
        </w:tc>
        <w:tc>
          <w:tcPr>
            <w:tcW w:w="2041" w:type="dxa"/>
            <w:gridSpan w:val="2"/>
          </w:tcPr>
          <w:p w:rsidR="000335A9" w:rsidRDefault="000335A9">
            <w:pPr>
              <w:pStyle w:val="ConsPlusNormal"/>
              <w:jc w:val="center"/>
            </w:pPr>
            <w:r>
              <w:t>2019-2020 годы</w:t>
            </w:r>
          </w:p>
        </w:tc>
      </w:tr>
      <w:tr w:rsidR="000335A9">
        <w:tc>
          <w:tcPr>
            <w:tcW w:w="510" w:type="dxa"/>
            <w:vMerge/>
          </w:tcPr>
          <w:p w:rsidR="000335A9" w:rsidRDefault="000335A9"/>
        </w:tc>
        <w:tc>
          <w:tcPr>
            <w:tcW w:w="3628" w:type="dxa"/>
            <w:vMerge/>
          </w:tcPr>
          <w:p w:rsidR="000335A9" w:rsidRDefault="000335A9"/>
        </w:tc>
        <w:tc>
          <w:tcPr>
            <w:tcW w:w="2862" w:type="dxa"/>
            <w:gridSpan w:val="2"/>
          </w:tcPr>
          <w:p w:rsidR="000335A9" w:rsidRDefault="000335A9">
            <w:pPr>
              <w:pStyle w:val="ConsPlusNormal"/>
              <w:jc w:val="center"/>
            </w:pPr>
            <w:r>
              <w:t>изъятие объектов недвижимого имущества</w:t>
            </w:r>
          </w:p>
        </w:tc>
        <w:tc>
          <w:tcPr>
            <w:tcW w:w="2041" w:type="dxa"/>
            <w:gridSpan w:val="2"/>
          </w:tcPr>
          <w:p w:rsidR="000335A9" w:rsidRDefault="000335A9">
            <w:pPr>
              <w:pStyle w:val="ConsPlusNormal"/>
              <w:jc w:val="center"/>
            </w:pPr>
            <w:r>
              <w:t>2019-2020 годы</w:t>
            </w:r>
          </w:p>
        </w:tc>
      </w:tr>
    </w:tbl>
    <w:p w:rsidR="000335A9" w:rsidRDefault="000335A9">
      <w:pPr>
        <w:pStyle w:val="ConsPlusNormal"/>
        <w:jc w:val="both"/>
      </w:pPr>
    </w:p>
    <w:p w:rsidR="000335A9" w:rsidRDefault="000335A9">
      <w:pPr>
        <w:pStyle w:val="ConsPlusNormal"/>
        <w:jc w:val="right"/>
      </w:pPr>
      <w:r>
        <w:t>Таблица 25</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72"/>
        <w:gridCol w:w="1644"/>
        <w:gridCol w:w="1757"/>
        <w:gridCol w:w="1474"/>
      </w:tblGrid>
      <w:tr w:rsidR="000335A9">
        <w:tc>
          <w:tcPr>
            <w:tcW w:w="567" w:type="dxa"/>
          </w:tcPr>
          <w:p w:rsidR="000335A9" w:rsidRDefault="000335A9">
            <w:pPr>
              <w:pStyle w:val="ConsPlusNormal"/>
              <w:jc w:val="center"/>
            </w:pPr>
            <w:r>
              <w:t>N</w:t>
            </w:r>
          </w:p>
        </w:tc>
        <w:tc>
          <w:tcPr>
            <w:tcW w:w="3572" w:type="dxa"/>
          </w:tcPr>
          <w:p w:rsidR="000335A9" w:rsidRDefault="000335A9">
            <w:pPr>
              <w:pStyle w:val="ConsPlusNormal"/>
              <w:jc w:val="center"/>
            </w:pPr>
            <w:r>
              <w:t>Наименование раздела</w:t>
            </w:r>
          </w:p>
        </w:tc>
        <w:tc>
          <w:tcPr>
            <w:tcW w:w="4875" w:type="dxa"/>
            <w:gridSpan w:val="3"/>
          </w:tcPr>
          <w:p w:rsidR="000335A9" w:rsidRDefault="000335A9">
            <w:pPr>
              <w:pStyle w:val="ConsPlusNormal"/>
              <w:jc w:val="center"/>
            </w:pPr>
            <w:r>
              <w:t>Содержание раздела</w:t>
            </w:r>
          </w:p>
        </w:tc>
      </w:tr>
      <w:tr w:rsidR="000335A9">
        <w:tc>
          <w:tcPr>
            <w:tcW w:w="567" w:type="dxa"/>
          </w:tcPr>
          <w:p w:rsidR="000335A9" w:rsidRDefault="000335A9">
            <w:pPr>
              <w:pStyle w:val="ConsPlusNormal"/>
              <w:jc w:val="center"/>
            </w:pPr>
            <w:r>
              <w:lastRenderedPageBreak/>
              <w:t>1</w:t>
            </w:r>
          </w:p>
        </w:tc>
        <w:tc>
          <w:tcPr>
            <w:tcW w:w="3572" w:type="dxa"/>
          </w:tcPr>
          <w:p w:rsidR="000335A9" w:rsidRDefault="000335A9">
            <w:pPr>
              <w:pStyle w:val="ConsPlusNormal"/>
              <w:jc w:val="center"/>
            </w:pPr>
            <w:r>
              <w:t>2</w:t>
            </w:r>
          </w:p>
        </w:tc>
        <w:tc>
          <w:tcPr>
            <w:tcW w:w="4875" w:type="dxa"/>
            <w:gridSpan w:val="3"/>
          </w:tcPr>
          <w:p w:rsidR="000335A9" w:rsidRDefault="000335A9">
            <w:pPr>
              <w:pStyle w:val="ConsPlusNormal"/>
              <w:jc w:val="center"/>
            </w:pPr>
            <w:r>
              <w:t>3</w:t>
            </w:r>
          </w:p>
        </w:tc>
      </w:tr>
      <w:tr w:rsidR="000335A9">
        <w:tc>
          <w:tcPr>
            <w:tcW w:w="567" w:type="dxa"/>
          </w:tcPr>
          <w:p w:rsidR="000335A9" w:rsidRDefault="000335A9">
            <w:pPr>
              <w:pStyle w:val="ConsPlusNormal"/>
              <w:jc w:val="center"/>
            </w:pPr>
            <w:r>
              <w:t>1</w:t>
            </w:r>
          </w:p>
        </w:tc>
        <w:tc>
          <w:tcPr>
            <w:tcW w:w="3572" w:type="dxa"/>
          </w:tcPr>
          <w:p w:rsidR="000335A9" w:rsidRDefault="000335A9">
            <w:pPr>
              <w:pStyle w:val="ConsPlusNormal"/>
            </w:pPr>
            <w:r>
              <w:t>Наименование объекта муниципальной собственности города Перми, место расположения (адрес)</w:t>
            </w:r>
          </w:p>
        </w:tc>
        <w:tc>
          <w:tcPr>
            <w:tcW w:w="4875" w:type="dxa"/>
            <w:gridSpan w:val="3"/>
          </w:tcPr>
          <w:p w:rsidR="000335A9" w:rsidRDefault="000335A9">
            <w:pPr>
              <w:pStyle w:val="ConsPlusNormal"/>
            </w:pPr>
            <w:r>
              <w:t>ул. Плеханова от шоссе Космонавтов до ул. Грузинской</w:t>
            </w:r>
          </w:p>
        </w:tc>
      </w:tr>
      <w:tr w:rsidR="000335A9">
        <w:tc>
          <w:tcPr>
            <w:tcW w:w="567" w:type="dxa"/>
          </w:tcPr>
          <w:p w:rsidR="000335A9" w:rsidRDefault="000335A9">
            <w:pPr>
              <w:pStyle w:val="ConsPlusNormal"/>
              <w:jc w:val="center"/>
            </w:pPr>
            <w:r>
              <w:t>2</w:t>
            </w:r>
          </w:p>
        </w:tc>
        <w:tc>
          <w:tcPr>
            <w:tcW w:w="3572" w:type="dxa"/>
          </w:tcPr>
          <w:p w:rsidR="000335A9" w:rsidRDefault="000335A9">
            <w:pPr>
              <w:pStyle w:val="ConsPlusNormal"/>
            </w:pPr>
            <w:r>
              <w:t>Направление инвестирования</w:t>
            </w:r>
          </w:p>
        </w:tc>
        <w:tc>
          <w:tcPr>
            <w:tcW w:w="4875" w:type="dxa"/>
            <w:gridSpan w:val="3"/>
          </w:tcPr>
          <w:p w:rsidR="000335A9" w:rsidRDefault="000335A9">
            <w:pPr>
              <w:pStyle w:val="ConsPlusNormal"/>
            </w:pPr>
            <w:r>
              <w:t>реконструкция</w:t>
            </w:r>
          </w:p>
        </w:tc>
      </w:tr>
      <w:tr w:rsidR="000335A9">
        <w:tc>
          <w:tcPr>
            <w:tcW w:w="567" w:type="dxa"/>
          </w:tcPr>
          <w:p w:rsidR="000335A9" w:rsidRDefault="000335A9">
            <w:pPr>
              <w:pStyle w:val="ConsPlusNormal"/>
              <w:jc w:val="center"/>
            </w:pPr>
            <w:r>
              <w:t>3</w:t>
            </w:r>
          </w:p>
        </w:tc>
        <w:tc>
          <w:tcPr>
            <w:tcW w:w="3572" w:type="dxa"/>
          </w:tcPr>
          <w:p w:rsidR="000335A9" w:rsidRDefault="000335A9">
            <w:pPr>
              <w:pStyle w:val="ConsPlusNormal"/>
            </w:pPr>
            <w:r>
              <w:t>Код и наименование мероприятия</w:t>
            </w:r>
          </w:p>
        </w:tc>
        <w:tc>
          <w:tcPr>
            <w:tcW w:w="4875" w:type="dxa"/>
            <w:gridSpan w:val="3"/>
          </w:tcPr>
          <w:p w:rsidR="000335A9" w:rsidRDefault="000335A9">
            <w:pPr>
              <w:pStyle w:val="ConsPlusNormal"/>
            </w:pPr>
            <w:r>
              <w:t>1.2.1.1.23. Реконструкция ул. Плеханова от шоссе Космонавтов до ул. Грузинской</w:t>
            </w:r>
          </w:p>
        </w:tc>
      </w:tr>
      <w:tr w:rsidR="000335A9">
        <w:tc>
          <w:tcPr>
            <w:tcW w:w="567" w:type="dxa"/>
          </w:tcPr>
          <w:p w:rsidR="000335A9" w:rsidRDefault="000335A9">
            <w:pPr>
              <w:pStyle w:val="ConsPlusNormal"/>
              <w:jc w:val="center"/>
            </w:pPr>
            <w:r>
              <w:t>4</w:t>
            </w:r>
          </w:p>
        </w:tc>
        <w:tc>
          <w:tcPr>
            <w:tcW w:w="3572" w:type="dxa"/>
          </w:tcPr>
          <w:p w:rsidR="000335A9" w:rsidRDefault="000335A9">
            <w:pPr>
              <w:pStyle w:val="ConsPlusNormal"/>
            </w:pPr>
            <w:r>
              <w:t>Ответственный руководитель</w:t>
            </w:r>
          </w:p>
        </w:tc>
        <w:tc>
          <w:tcPr>
            <w:tcW w:w="4875" w:type="dxa"/>
            <w:gridSpan w:val="3"/>
          </w:tcPr>
          <w:p w:rsidR="000335A9" w:rsidRDefault="000335A9">
            <w:pPr>
              <w:pStyle w:val="ConsPlusNormal"/>
            </w:pPr>
            <w:r>
              <w:t>руководитель функционально-целевого блока "Городское хозяйство"</w:t>
            </w:r>
          </w:p>
        </w:tc>
      </w:tr>
      <w:tr w:rsidR="000335A9">
        <w:tc>
          <w:tcPr>
            <w:tcW w:w="567" w:type="dxa"/>
          </w:tcPr>
          <w:p w:rsidR="000335A9" w:rsidRDefault="000335A9">
            <w:pPr>
              <w:pStyle w:val="ConsPlusNormal"/>
              <w:jc w:val="center"/>
            </w:pPr>
            <w:r>
              <w:t>5</w:t>
            </w:r>
          </w:p>
        </w:tc>
        <w:tc>
          <w:tcPr>
            <w:tcW w:w="3572" w:type="dxa"/>
          </w:tcPr>
          <w:p w:rsidR="000335A9" w:rsidRDefault="000335A9">
            <w:pPr>
              <w:pStyle w:val="ConsPlusNormal"/>
            </w:pPr>
            <w:r>
              <w:t>Исполнитель программы</w:t>
            </w:r>
          </w:p>
        </w:tc>
        <w:tc>
          <w:tcPr>
            <w:tcW w:w="4875" w:type="dxa"/>
            <w:gridSpan w:val="3"/>
          </w:tcPr>
          <w:p w:rsidR="000335A9" w:rsidRDefault="000335A9">
            <w:pPr>
              <w:pStyle w:val="ConsPlusNormal"/>
            </w:pPr>
            <w:r>
              <w:t>управление внешнего благоустройства администрации города Перми</w:t>
            </w:r>
          </w:p>
        </w:tc>
      </w:tr>
      <w:tr w:rsidR="000335A9">
        <w:tc>
          <w:tcPr>
            <w:tcW w:w="567" w:type="dxa"/>
          </w:tcPr>
          <w:p w:rsidR="000335A9" w:rsidRDefault="000335A9">
            <w:pPr>
              <w:pStyle w:val="ConsPlusNormal"/>
              <w:jc w:val="center"/>
            </w:pPr>
            <w:r>
              <w:t>6</w:t>
            </w:r>
          </w:p>
        </w:tc>
        <w:tc>
          <w:tcPr>
            <w:tcW w:w="3572" w:type="dxa"/>
          </w:tcPr>
          <w:p w:rsidR="000335A9" w:rsidRDefault="000335A9">
            <w:pPr>
              <w:pStyle w:val="ConsPlusNormal"/>
            </w:pPr>
            <w:r>
              <w:t>Цель осуществления капитальных вложений в объекты муниципальной собственности города Перми</w:t>
            </w:r>
          </w:p>
        </w:tc>
        <w:tc>
          <w:tcPr>
            <w:tcW w:w="4875" w:type="dxa"/>
            <w:gridSpan w:val="3"/>
          </w:tcPr>
          <w:p w:rsidR="000335A9" w:rsidRDefault="000335A9">
            <w:pPr>
              <w:pStyle w:val="ConsPlusNormal"/>
            </w:pPr>
            <w:r>
              <w:t>увеличение пропускной способности улично-дорожной сети ул. Плеханова;</w:t>
            </w:r>
          </w:p>
          <w:p w:rsidR="000335A9" w:rsidRDefault="000335A9">
            <w:pPr>
              <w:pStyle w:val="ConsPlusNormal"/>
            </w:pPr>
            <w:r>
              <w:t>оптимизация транспортных потоков</w:t>
            </w:r>
          </w:p>
        </w:tc>
      </w:tr>
      <w:tr w:rsidR="000335A9">
        <w:tc>
          <w:tcPr>
            <w:tcW w:w="567" w:type="dxa"/>
          </w:tcPr>
          <w:p w:rsidR="000335A9" w:rsidRDefault="000335A9">
            <w:pPr>
              <w:pStyle w:val="ConsPlusNormal"/>
              <w:jc w:val="center"/>
            </w:pPr>
            <w:r>
              <w:t>7</w:t>
            </w:r>
          </w:p>
        </w:tc>
        <w:tc>
          <w:tcPr>
            <w:tcW w:w="3572" w:type="dxa"/>
          </w:tcPr>
          <w:p w:rsidR="000335A9" w:rsidRDefault="000335A9">
            <w:pPr>
              <w:pStyle w:val="ConsPlusNormal"/>
            </w:pPr>
            <w:r>
              <w:t>Мощность объекта муниципальной собственности города Перми</w:t>
            </w:r>
          </w:p>
        </w:tc>
        <w:tc>
          <w:tcPr>
            <w:tcW w:w="4875" w:type="dxa"/>
            <w:gridSpan w:val="3"/>
          </w:tcPr>
          <w:p w:rsidR="000335A9" w:rsidRDefault="000335A9">
            <w:pPr>
              <w:pStyle w:val="ConsPlusNormal"/>
            </w:pPr>
            <w:r>
              <w:t>протяженность автомобильной дороги, в отношении которой проведены работы по реконструкции, - 0,9 км</w:t>
            </w:r>
          </w:p>
        </w:tc>
      </w:tr>
      <w:tr w:rsidR="000335A9">
        <w:tc>
          <w:tcPr>
            <w:tcW w:w="567" w:type="dxa"/>
          </w:tcPr>
          <w:p w:rsidR="000335A9" w:rsidRDefault="000335A9">
            <w:pPr>
              <w:pStyle w:val="ConsPlusNormal"/>
              <w:jc w:val="center"/>
            </w:pPr>
            <w:r>
              <w:t>8</w:t>
            </w:r>
          </w:p>
        </w:tc>
        <w:tc>
          <w:tcPr>
            <w:tcW w:w="3572"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75" w:type="dxa"/>
            <w:gridSpan w:val="3"/>
          </w:tcPr>
          <w:p w:rsidR="000335A9" w:rsidRDefault="000335A9">
            <w:pPr>
              <w:pStyle w:val="ConsPlusNormal"/>
            </w:pPr>
            <w:r>
              <w:t>2020 год</w:t>
            </w:r>
          </w:p>
        </w:tc>
      </w:tr>
      <w:tr w:rsidR="000335A9">
        <w:tc>
          <w:tcPr>
            <w:tcW w:w="567" w:type="dxa"/>
          </w:tcPr>
          <w:p w:rsidR="000335A9" w:rsidRDefault="000335A9">
            <w:pPr>
              <w:pStyle w:val="ConsPlusNormal"/>
              <w:jc w:val="center"/>
            </w:pPr>
            <w:r>
              <w:t>9</w:t>
            </w:r>
          </w:p>
        </w:tc>
        <w:tc>
          <w:tcPr>
            <w:tcW w:w="3572"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75" w:type="dxa"/>
            <w:gridSpan w:val="3"/>
          </w:tcPr>
          <w:p w:rsidR="000335A9" w:rsidRDefault="000335A9">
            <w:pPr>
              <w:pStyle w:val="ConsPlusNormal"/>
            </w:pPr>
            <w:r>
              <w:t>-</w:t>
            </w:r>
          </w:p>
        </w:tc>
      </w:tr>
      <w:tr w:rsidR="000335A9">
        <w:tc>
          <w:tcPr>
            <w:tcW w:w="567" w:type="dxa"/>
          </w:tcPr>
          <w:p w:rsidR="000335A9" w:rsidRDefault="000335A9">
            <w:pPr>
              <w:pStyle w:val="ConsPlusNormal"/>
              <w:jc w:val="center"/>
            </w:pPr>
            <w:r>
              <w:t>10</w:t>
            </w:r>
          </w:p>
        </w:tc>
        <w:tc>
          <w:tcPr>
            <w:tcW w:w="3572"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75" w:type="dxa"/>
            <w:gridSpan w:val="3"/>
          </w:tcPr>
          <w:p w:rsidR="000335A9" w:rsidRDefault="000335A9">
            <w:pPr>
              <w:pStyle w:val="ConsPlusNormal"/>
            </w:pPr>
            <w:r>
              <w:t>-</w:t>
            </w:r>
          </w:p>
        </w:tc>
      </w:tr>
      <w:tr w:rsidR="000335A9">
        <w:tc>
          <w:tcPr>
            <w:tcW w:w="567" w:type="dxa"/>
          </w:tcPr>
          <w:p w:rsidR="000335A9" w:rsidRDefault="000335A9">
            <w:pPr>
              <w:pStyle w:val="ConsPlusNormal"/>
              <w:jc w:val="center"/>
            </w:pPr>
            <w:r>
              <w:t>11</w:t>
            </w:r>
          </w:p>
        </w:tc>
        <w:tc>
          <w:tcPr>
            <w:tcW w:w="3572" w:type="dxa"/>
          </w:tcPr>
          <w:p w:rsidR="000335A9" w:rsidRDefault="000335A9">
            <w:pPr>
              <w:pStyle w:val="ConsPlusNormal"/>
            </w:pPr>
            <w:r>
              <w:t>Сметная стоимость объекта муниципальной собственности города Перми, тыс. руб.</w:t>
            </w:r>
          </w:p>
        </w:tc>
        <w:tc>
          <w:tcPr>
            <w:tcW w:w="4875" w:type="dxa"/>
            <w:gridSpan w:val="3"/>
          </w:tcPr>
          <w:p w:rsidR="000335A9" w:rsidRDefault="000335A9">
            <w:pPr>
              <w:pStyle w:val="ConsPlusNormal"/>
            </w:pPr>
            <w:r>
              <w:t>55250,100 тыс. руб.</w:t>
            </w:r>
          </w:p>
        </w:tc>
      </w:tr>
      <w:tr w:rsidR="000335A9">
        <w:tc>
          <w:tcPr>
            <w:tcW w:w="567" w:type="dxa"/>
          </w:tcPr>
          <w:p w:rsidR="000335A9" w:rsidRDefault="000335A9">
            <w:pPr>
              <w:pStyle w:val="ConsPlusNormal"/>
              <w:jc w:val="center"/>
            </w:pPr>
            <w:r>
              <w:t>12</w:t>
            </w:r>
          </w:p>
        </w:tc>
        <w:tc>
          <w:tcPr>
            <w:tcW w:w="3572"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75" w:type="dxa"/>
            <w:gridSpan w:val="3"/>
          </w:tcPr>
          <w:p w:rsidR="000335A9" w:rsidRDefault="000335A9">
            <w:pPr>
              <w:pStyle w:val="ConsPlusNormal"/>
            </w:pPr>
            <w:r>
              <w:t>2020 год - 55250,100 тыс. руб., в том числе:</w:t>
            </w:r>
          </w:p>
          <w:p w:rsidR="000335A9" w:rsidRDefault="000335A9">
            <w:pPr>
              <w:pStyle w:val="ConsPlusNormal"/>
            </w:pPr>
            <w:r>
              <w:t>13812,600 тыс. руб., бюджет города Перми;</w:t>
            </w:r>
          </w:p>
          <w:p w:rsidR="000335A9" w:rsidRDefault="000335A9">
            <w:pPr>
              <w:pStyle w:val="ConsPlusNormal"/>
            </w:pPr>
            <w:r>
              <w:t>41437,500 тыс. руб., бюджет Пермского края</w:t>
            </w:r>
          </w:p>
        </w:tc>
      </w:tr>
      <w:tr w:rsidR="000335A9">
        <w:tc>
          <w:tcPr>
            <w:tcW w:w="567" w:type="dxa"/>
            <w:vMerge w:val="restart"/>
          </w:tcPr>
          <w:p w:rsidR="000335A9" w:rsidRDefault="000335A9">
            <w:pPr>
              <w:pStyle w:val="ConsPlusNormal"/>
              <w:jc w:val="center"/>
            </w:pPr>
            <w:r>
              <w:t>13</w:t>
            </w:r>
          </w:p>
        </w:tc>
        <w:tc>
          <w:tcPr>
            <w:tcW w:w="3572" w:type="dxa"/>
          </w:tcPr>
          <w:p w:rsidR="000335A9" w:rsidRDefault="000335A9">
            <w:pPr>
              <w:pStyle w:val="ConsPlusNormal"/>
            </w:pPr>
            <w:r>
              <w:t xml:space="preserve">Ожидаемый конечный результат </w:t>
            </w:r>
            <w:r>
              <w:lastRenderedPageBreak/>
              <w:t>осуществления капитальных вложений в объекты муниципальной собственности города Перми по годам осуществления капитальных вложений</w:t>
            </w:r>
          </w:p>
        </w:tc>
        <w:tc>
          <w:tcPr>
            <w:tcW w:w="1644" w:type="dxa"/>
          </w:tcPr>
          <w:p w:rsidR="000335A9" w:rsidRDefault="000335A9">
            <w:pPr>
              <w:pStyle w:val="ConsPlusNormal"/>
              <w:jc w:val="center"/>
            </w:pPr>
            <w:r>
              <w:lastRenderedPageBreak/>
              <w:t>ед. изм.</w:t>
            </w:r>
          </w:p>
        </w:tc>
        <w:tc>
          <w:tcPr>
            <w:tcW w:w="1757" w:type="dxa"/>
          </w:tcPr>
          <w:p w:rsidR="000335A9" w:rsidRDefault="000335A9">
            <w:pPr>
              <w:pStyle w:val="ConsPlusNormal"/>
              <w:jc w:val="center"/>
            </w:pPr>
            <w:r>
              <w:t>значение</w:t>
            </w:r>
          </w:p>
        </w:tc>
        <w:tc>
          <w:tcPr>
            <w:tcW w:w="1474" w:type="dxa"/>
          </w:tcPr>
          <w:p w:rsidR="000335A9" w:rsidRDefault="000335A9">
            <w:pPr>
              <w:pStyle w:val="ConsPlusNormal"/>
              <w:jc w:val="center"/>
            </w:pPr>
            <w:r>
              <w:t xml:space="preserve">год </w:t>
            </w:r>
            <w:r>
              <w:lastRenderedPageBreak/>
              <w:t>реализации</w:t>
            </w:r>
          </w:p>
        </w:tc>
      </w:tr>
      <w:tr w:rsidR="000335A9">
        <w:tc>
          <w:tcPr>
            <w:tcW w:w="567" w:type="dxa"/>
            <w:vMerge/>
          </w:tcPr>
          <w:p w:rsidR="000335A9" w:rsidRDefault="000335A9"/>
        </w:tc>
        <w:tc>
          <w:tcPr>
            <w:tcW w:w="3572" w:type="dxa"/>
          </w:tcPr>
          <w:p w:rsidR="000335A9" w:rsidRDefault="000335A9">
            <w:pPr>
              <w:pStyle w:val="ConsPlusNormal"/>
            </w:pPr>
            <w:r>
              <w:t>разработанная проектно-сметная документация, имеющая положительное заключение органов экспертизы</w:t>
            </w:r>
          </w:p>
        </w:tc>
        <w:tc>
          <w:tcPr>
            <w:tcW w:w="1644" w:type="dxa"/>
          </w:tcPr>
          <w:p w:rsidR="000335A9" w:rsidRDefault="000335A9">
            <w:pPr>
              <w:pStyle w:val="ConsPlusNormal"/>
              <w:jc w:val="center"/>
            </w:pPr>
            <w:r>
              <w:t>ед.</w:t>
            </w:r>
          </w:p>
        </w:tc>
        <w:tc>
          <w:tcPr>
            <w:tcW w:w="1757" w:type="dxa"/>
          </w:tcPr>
          <w:p w:rsidR="000335A9" w:rsidRDefault="000335A9">
            <w:pPr>
              <w:pStyle w:val="ConsPlusNormal"/>
              <w:jc w:val="center"/>
            </w:pPr>
            <w:r>
              <w:t>1</w:t>
            </w:r>
          </w:p>
        </w:tc>
        <w:tc>
          <w:tcPr>
            <w:tcW w:w="1474" w:type="dxa"/>
          </w:tcPr>
          <w:p w:rsidR="000335A9" w:rsidRDefault="000335A9">
            <w:pPr>
              <w:pStyle w:val="ConsPlusNormal"/>
              <w:jc w:val="center"/>
            </w:pPr>
            <w:r>
              <w:t>2020 год</w:t>
            </w:r>
          </w:p>
        </w:tc>
      </w:tr>
      <w:tr w:rsidR="000335A9">
        <w:tc>
          <w:tcPr>
            <w:tcW w:w="567" w:type="dxa"/>
          </w:tcPr>
          <w:p w:rsidR="000335A9" w:rsidRDefault="000335A9">
            <w:pPr>
              <w:pStyle w:val="ConsPlusNormal"/>
              <w:jc w:val="center"/>
            </w:pPr>
            <w:r>
              <w:t>14</w:t>
            </w:r>
          </w:p>
        </w:tc>
        <w:tc>
          <w:tcPr>
            <w:tcW w:w="3572" w:type="dxa"/>
          </w:tcPr>
          <w:p w:rsidR="000335A9" w:rsidRDefault="000335A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875" w:type="dxa"/>
            <w:gridSpan w:val="3"/>
          </w:tcPr>
          <w:p w:rsidR="000335A9" w:rsidRDefault="000335A9">
            <w:pPr>
              <w:pStyle w:val="ConsPlusNormal"/>
            </w:pPr>
            <w:r>
              <w:t>-</w:t>
            </w:r>
          </w:p>
        </w:tc>
      </w:tr>
      <w:tr w:rsidR="000335A9">
        <w:tc>
          <w:tcPr>
            <w:tcW w:w="567" w:type="dxa"/>
          </w:tcPr>
          <w:p w:rsidR="000335A9" w:rsidRDefault="000335A9">
            <w:pPr>
              <w:pStyle w:val="ConsPlusNormal"/>
              <w:jc w:val="center"/>
            </w:pPr>
            <w:r>
              <w:t>15</w:t>
            </w:r>
          </w:p>
        </w:tc>
        <w:tc>
          <w:tcPr>
            <w:tcW w:w="3572" w:type="dxa"/>
          </w:tcPr>
          <w:p w:rsidR="000335A9" w:rsidRDefault="000335A9">
            <w:pPr>
              <w:pStyle w:val="ConsPlusNormal"/>
            </w:pPr>
            <w:r>
              <w:t>Протокол инвестиционной комиссии</w:t>
            </w:r>
          </w:p>
        </w:tc>
        <w:tc>
          <w:tcPr>
            <w:tcW w:w="4875" w:type="dxa"/>
            <w:gridSpan w:val="3"/>
          </w:tcPr>
          <w:p w:rsidR="000335A9" w:rsidRDefault="000335A9">
            <w:pPr>
              <w:pStyle w:val="ConsPlusNormal"/>
            </w:pPr>
            <w:r>
              <w:t>от 14 июня 2019 г. N 8</w:t>
            </w:r>
          </w:p>
        </w:tc>
      </w:tr>
      <w:tr w:rsidR="000335A9">
        <w:tc>
          <w:tcPr>
            <w:tcW w:w="567" w:type="dxa"/>
          </w:tcPr>
          <w:p w:rsidR="000335A9" w:rsidRDefault="000335A9">
            <w:pPr>
              <w:pStyle w:val="ConsPlusNormal"/>
              <w:jc w:val="center"/>
            </w:pPr>
            <w:r>
              <w:t>16</w:t>
            </w:r>
          </w:p>
        </w:tc>
        <w:tc>
          <w:tcPr>
            <w:tcW w:w="3572" w:type="dxa"/>
          </w:tcPr>
          <w:p w:rsidR="000335A9" w:rsidRDefault="000335A9">
            <w:pPr>
              <w:pStyle w:val="ConsPlusNormal"/>
            </w:pPr>
            <w:r>
              <w:t>Протокол Бюджетной комиссии</w:t>
            </w:r>
          </w:p>
        </w:tc>
        <w:tc>
          <w:tcPr>
            <w:tcW w:w="4875" w:type="dxa"/>
            <w:gridSpan w:val="3"/>
          </w:tcPr>
          <w:p w:rsidR="000335A9" w:rsidRDefault="000335A9">
            <w:pPr>
              <w:pStyle w:val="ConsPlusNormal"/>
            </w:pPr>
            <w:r>
              <w:t>-</w:t>
            </w:r>
          </w:p>
        </w:tc>
      </w:tr>
      <w:tr w:rsidR="000335A9">
        <w:tc>
          <w:tcPr>
            <w:tcW w:w="567" w:type="dxa"/>
            <w:vMerge w:val="restart"/>
          </w:tcPr>
          <w:p w:rsidR="000335A9" w:rsidRDefault="000335A9">
            <w:pPr>
              <w:pStyle w:val="ConsPlusNormal"/>
              <w:jc w:val="center"/>
            </w:pPr>
            <w:r>
              <w:t>17</w:t>
            </w:r>
          </w:p>
        </w:tc>
        <w:tc>
          <w:tcPr>
            <w:tcW w:w="3572"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01" w:type="dxa"/>
            <w:gridSpan w:val="2"/>
          </w:tcPr>
          <w:p w:rsidR="000335A9" w:rsidRDefault="000335A9">
            <w:pPr>
              <w:pStyle w:val="ConsPlusNormal"/>
              <w:jc w:val="center"/>
            </w:pPr>
            <w:r>
              <w:t>наименование мероприятий по осуществлению капитальных вложений в объект</w:t>
            </w:r>
          </w:p>
        </w:tc>
        <w:tc>
          <w:tcPr>
            <w:tcW w:w="1474" w:type="dxa"/>
          </w:tcPr>
          <w:p w:rsidR="000335A9" w:rsidRDefault="000335A9">
            <w:pPr>
              <w:pStyle w:val="ConsPlusNormal"/>
              <w:jc w:val="center"/>
            </w:pPr>
            <w:r>
              <w:t>срок реализации</w:t>
            </w:r>
          </w:p>
        </w:tc>
      </w:tr>
      <w:tr w:rsidR="000335A9">
        <w:tc>
          <w:tcPr>
            <w:tcW w:w="567" w:type="dxa"/>
            <w:vMerge/>
          </w:tcPr>
          <w:p w:rsidR="000335A9" w:rsidRDefault="000335A9"/>
        </w:tc>
        <w:tc>
          <w:tcPr>
            <w:tcW w:w="3572" w:type="dxa"/>
            <w:vMerge/>
          </w:tcPr>
          <w:p w:rsidR="000335A9" w:rsidRDefault="000335A9"/>
        </w:tc>
        <w:tc>
          <w:tcPr>
            <w:tcW w:w="3401" w:type="dxa"/>
            <w:gridSpan w:val="2"/>
          </w:tcPr>
          <w:p w:rsidR="000335A9" w:rsidRDefault="000335A9">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474" w:type="dxa"/>
          </w:tcPr>
          <w:p w:rsidR="000335A9" w:rsidRDefault="000335A9">
            <w:pPr>
              <w:pStyle w:val="ConsPlusNormal"/>
              <w:jc w:val="center"/>
            </w:pPr>
            <w:r>
              <w:t>2019-2020 годы</w:t>
            </w:r>
          </w:p>
        </w:tc>
      </w:tr>
    </w:tbl>
    <w:p w:rsidR="000335A9" w:rsidRDefault="000335A9">
      <w:pPr>
        <w:pStyle w:val="ConsPlusNormal"/>
        <w:jc w:val="both"/>
      </w:pPr>
    </w:p>
    <w:p w:rsidR="000335A9" w:rsidRDefault="000335A9">
      <w:pPr>
        <w:pStyle w:val="ConsPlusNormal"/>
        <w:jc w:val="right"/>
      </w:pPr>
      <w:r>
        <w:t>Таблица 26</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72"/>
        <w:gridCol w:w="1644"/>
        <w:gridCol w:w="1757"/>
        <w:gridCol w:w="1474"/>
      </w:tblGrid>
      <w:tr w:rsidR="000335A9">
        <w:tc>
          <w:tcPr>
            <w:tcW w:w="567" w:type="dxa"/>
          </w:tcPr>
          <w:p w:rsidR="000335A9" w:rsidRDefault="000335A9">
            <w:pPr>
              <w:pStyle w:val="ConsPlusNormal"/>
              <w:jc w:val="center"/>
            </w:pPr>
            <w:r>
              <w:t>N</w:t>
            </w:r>
          </w:p>
        </w:tc>
        <w:tc>
          <w:tcPr>
            <w:tcW w:w="3572" w:type="dxa"/>
          </w:tcPr>
          <w:p w:rsidR="000335A9" w:rsidRDefault="000335A9">
            <w:pPr>
              <w:pStyle w:val="ConsPlusNormal"/>
              <w:jc w:val="center"/>
            </w:pPr>
            <w:r>
              <w:t>Наименование раздела</w:t>
            </w:r>
          </w:p>
        </w:tc>
        <w:tc>
          <w:tcPr>
            <w:tcW w:w="4875" w:type="dxa"/>
            <w:gridSpan w:val="3"/>
          </w:tcPr>
          <w:p w:rsidR="000335A9" w:rsidRDefault="000335A9">
            <w:pPr>
              <w:pStyle w:val="ConsPlusNormal"/>
              <w:jc w:val="center"/>
            </w:pPr>
            <w:r>
              <w:t>Содержание раздела</w:t>
            </w:r>
          </w:p>
        </w:tc>
      </w:tr>
      <w:tr w:rsidR="000335A9">
        <w:tc>
          <w:tcPr>
            <w:tcW w:w="567" w:type="dxa"/>
          </w:tcPr>
          <w:p w:rsidR="000335A9" w:rsidRDefault="000335A9">
            <w:pPr>
              <w:pStyle w:val="ConsPlusNormal"/>
              <w:jc w:val="center"/>
            </w:pPr>
            <w:r>
              <w:t>1</w:t>
            </w:r>
          </w:p>
        </w:tc>
        <w:tc>
          <w:tcPr>
            <w:tcW w:w="3572" w:type="dxa"/>
          </w:tcPr>
          <w:p w:rsidR="000335A9" w:rsidRDefault="000335A9">
            <w:pPr>
              <w:pStyle w:val="ConsPlusNormal"/>
              <w:jc w:val="center"/>
            </w:pPr>
            <w:r>
              <w:t>2</w:t>
            </w:r>
          </w:p>
        </w:tc>
        <w:tc>
          <w:tcPr>
            <w:tcW w:w="4875" w:type="dxa"/>
            <w:gridSpan w:val="3"/>
          </w:tcPr>
          <w:p w:rsidR="000335A9" w:rsidRDefault="000335A9">
            <w:pPr>
              <w:pStyle w:val="ConsPlusNormal"/>
              <w:jc w:val="center"/>
            </w:pPr>
            <w:r>
              <w:t>3</w:t>
            </w:r>
          </w:p>
        </w:tc>
      </w:tr>
      <w:tr w:rsidR="000335A9">
        <w:tc>
          <w:tcPr>
            <w:tcW w:w="567" w:type="dxa"/>
          </w:tcPr>
          <w:p w:rsidR="000335A9" w:rsidRDefault="000335A9">
            <w:pPr>
              <w:pStyle w:val="ConsPlusNormal"/>
              <w:jc w:val="center"/>
            </w:pPr>
            <w:r>
              <w:t>1</w:t>
            </w:r>
          </w:p>
        </w:tc>
        <w:tc>
          <w:tcPr>
            <w:tcW w:w="3572" w:type="dxa"/>
          </w:tcPr>
          <w:p w:rsidR="000335A9" w:rsidRDefault="000335A9">
            <w:pPr>
              <w:pStyle w:val="ConsPlusNormal"/>
            </w:pPr>
            <w:r>
              <w:t>Наименование объекта муниципальной собственности города Перми, место расположения (адрес)</w:t>
            </w:r>
          </w:p>
        </w:tc>
        <w:tc>
          <w:tcPr>
            <w:tcW w:w="4875" w:type="dxa"/>
            <w:gridSpan w:val="3"/>
          </w:tcPr>
          <w:p w:rsidR="000335A9" w:rsidRDefault="000335A9">
            <w:pPr>
              <w:pStyle w:val="ConsPlusNormal"/>
            </w:pPr>
            <w:r>
              <w:t>место отвала снега "Голый мыс"</w:t>
            </w:r>
          </w:p>
        </w:tc>
      </w:tr>
      <w:tr w:rsidR="000335A9">
        <w:tc>
          <w:tcPr>
            <w:tcW w:w="567" w:type="dxa"/>
          </w:tcPr>
          <w:p w:rsidR="000335A9" w:rsidRDefault="000335A9">
            <w:pPr>
              <w:pStyle w:val="ConsPlusNormal"/>
              <w:jc w:val="center"/>
            </w:pPr>
            <w:r>
              <w:t>2</w:t>
            </w:r>
          </w:p>
        </w:tc>
        <w:tc>
          <w:tcPr>
            <w:tcW w:w="3572" w:type="dxa"/>
          </w:tcPr>
          <w:p w:rsidR="000335A9" w:rsidRDefault="000335A9">
            <w:pPr>
              <w:pStyle w:val="ConsPlusNormal"/>
            </w:pPr>
            <w:r>
              <w:t>Направление инвестирования</w:t>
            </w:r>
          </w:p>
        </w:tc>
        <w:tc>
          <w:tcPr>
            <w:tcW w:w="4875" w:type="dxa"/>
            <w:gridSpan w:val="3"/>
          </w:tcPr>
          <w:p w:rsidR="000335A9" w:rsidRDefault="000335A9">
            <w:pPr>
              <w:pStyle w:val="ConsPlusNormal"/>
            </w:pPr>
            <w:r>
              <w:t>строительство</w:t>
            </w:r>
          </w:p>
        </w:tc>
      </w:tr>
      <w:tr w:rsidR="000335A9">
        <w:tc>
          <w:tcPr>
            <w:tcW w:w="567" w:type="dxa"/>
          </w:tcPr>
          <w:p w:rsidR="000335A9" w:rsidRDefault="000335A9">
            <w:pPr>
              <w:pStyle w:val="ConsPlusNormal"/>
              <w:jc w:val="center"/>
            </w:pPr>
            <w:r>
              <w:t>3</w:t>
            </w:r>
          </w:p>
        </w:tc>
        <w:tc>
          <w:tcPr>
            <w:tcW w:w="3572" w:type="dxa"/>
          </w:tcPr>
          <w:p w:rsidR="000335A9" w:rsidRDefault="000335A9">
            <w:pPr>
              <w:pStyle w:val="ConsPlusNormal"/>
            </w:pPr>
            <w:r>
              <w:t>Код и наименование мероприятия</w:t>
            </w:r>
          </w:p>
        </w:tc>
        <w:tc>
          <w:tcPr>
            <w:tcW w:w="4875" w:type="dxa"/>
            <w:gridSpan w:val="3"/>
          </w:tcPr>
          <w:p w:rsidR="000335A9" w:rsidRDefault="000335A9">
            <w:pPr>
              <w:pStyle w:val="ConsPlusNormal"/>
            </w:pPr>
            <w:r>
              <w:t>1.2.3.1.1. Строительство места отвала снега "Голый мыс"</w:t>
            </w:r>
          </w:p>
        </w:tc>
      </w:tr>
      <w:tr w:rsidR="000335A9">
        <w:tc>
          <w:tcPr>
            <w:tcW w:w="567" w:type="dxa"/>
          </w:tcPr>
          <w:p w:rsidR="000335A9" w:rsidRDefault="000335A9">
            <w:pPr>
              <w:pStyle w:val="ConsPlusNormal"/>
              <w:jc w:val="center"/>
            </w:pPr>
            <w:r>
              <w:t>4</w:t>
            </w:r>
          </w:p>
        </w:tc>
        <w:tc>
          <w:tcPr>
            <w:tcW w:w="3572" w:type="dxa"/>
          </w:tcPr>
          <w:p w:rsidR="000335A9" w:rsidRDefault="000335A9">
            <w:pPr>
              <w:pStyle w:val="ConsPlusNormal"/>
            </w:pPr>
            <w:r>
              <w:t>Ответственный руководитель</w:t>
            </w:r>
          </w:p>
        </w:tc>
        <w:tc>
          <w:tcPr>
            <w:tcW w:w="4875" w:type="dxa"/>
            <w:gridSpan w:val="3"/>
          </w:tcPr>
          <w:p w:rsidR="000335A9" w:rsidRDefault="000335A9">
            <w:pPr>
              <w:pStyle w:val="ConsPlusNormal"/>
            </w:pPr>
            <w:r>
              <w:t>руководитель функционально-целевого блока "Городское хозяйство"</w:t>
            </w:r>
          </w:p>
        </w:tc>
      </w:tr>
      <w:tr w:rsidR="000335A9">
        <w:tc>
          <w:tcPr>
            <w:tcW w:w="567" w:type="dxa"/>
          </w:tcPr>
          <w:p w:rsidR="000335A9" w:rsidRDefault="000335A9">
            <w:pPr>
              <w:pStyle w:val="ConsPlusNormal"/>
              <w:jc w:val="center"/>
            </w:pPr>
            <w:r>
              <w:t>5</w:t>
            </w:r>
          </w:p>
        </w:tc>
        <w:tc>
          <w:tcPr>
            <w:tcW w:w="3572" w:type="dxa"/>
          </w:tcPr>
          <w:p w:rsidR="000335A9" w:rsidRDefault="000335A9">
            <w:pPr>
              <w:pStyle w:val="ConsPlusNormal"/>
            </w:pPr>
            <w:r>
              <w:t>Исполнитель программы</w:t>
            </w:r>
          </w:p>
        </w:tc>
        <w:tc>
          <w:tcPr>
            <w:tcW w:w="4875" w:type="dxa"/>
            <w:gridSpan w:val="3"/>
          </w:tcPr>
          <w:p w:rsidR="000335A9" w:rsidRDefault="000335A9">
            <w:pPr>
              <w:pStyle w:val="ConsPlusNormal"/>
            </w:pPr>
            <w:r>
              <w:t>управление внешнего благоустройства администрации города Перми</w:t>
            </w:r>
          </w:p>
        </w:tc>
      </w:tr>
      <w:tr w:rsidR="000335A9">
        <w:tc>
          <w:tcPr>
            <w:tcW w:w="567" w:type="dxa"/>
          </w:tcPr>
          <w:p w:rsidR="000335A9" w:rsidRDefault="000335A9">
            <w:pPr>
              <w:pStyle w:val="ConsPlusNormal"/>
              <w:jc w:val="center"/>
            </w:pPr>
            <w:r>
              <w:lastRenderedPageBreak/>
              <w:t>6</w:t>
            </w:r>
          </w:p>
        </w:tc>
        <w:tc>
          <w:tcPr>
            <w:tcW w:w="3572" w:type="dxa"/>
          </w:tcPr>
          <w:p w:rsidR="000335A9" w:rsidRDefault="000335A9">
            <w:pPr>
              <w:pStyle w:val="ConsPlusNormal"/>
            </w:pPr>
            <w:r>
              <w:t>Цель осуществления капитальных вложений в объекты муниципальной собственности города Перми</w:t>
            </w:r>
          </w:p>
        </w:tc>
        <w:tc>
          <w:tcPr>
            <w:tcW w:w="4875" w:type="dxa"/>
            <w:gridSpan w:val="3"/>
          </w:tcPr>
          <w:p w:rsidR="000335A9" w:rsidRDefault="000335A9">
            <w:pPr>
              <w:pStyle w:val="ConsPlusNormal"/>
            </w:pPr>
            <w:r>
              <w:t>снижение негативных воздействий на окружающую среду по итогам таяния загрязненного снега, счищаемого с улично-дорожной сети города Перми</w:t>
            </w:r>
          </w:p>
        </w:tc>
      </w:tr>
      <w:tr w:rsidR="000335A9">
        <w:tc>
          <w:tcPr>
            <w:tcW w:w="567" w:type="dxa"/>
          </w:tcPr>
          <w:p w:rsidR="000335A9" w:rsidRDefault="000335A9">
            <w:pPr>
              <w:pStyle w:val="ConsPlusNormal"/>
              <w:jc w:val="center"/>
            </w:pPr>
            <w:r>
              <w:t>7</w:t>
            </w:r>
          </w:p>
        </w:tc>
        <w:tc>
          <w:tcPr>
            <w:tcW w:w="3572" w:type="dxa"/>
          </w:tcPr>
          <w:p w:rsidR="000335A9" w:rsidRDefault="000335A9">
            <w:pPr>
              <w:pStyle w:val="ConsPlusNormal"/>
            </w:pPr>
            <w:r>
              <w:t>Мощность объекта муниципальной собственности города Перми</w:t>
            </w:r>
          </w:p>
        </w:tc>
        <w:tc>
          <w:tcPr>
            <w:tcW w:w="4875" w:type="dxa"/>
            <w:gridSpan w:val="3"/>
          </w:tcPr>
          <w:p w:rsidR="000335A9" w:rsidRDefault="000335A9">
            <w:pPr>
              <w:pStyle w:val="ConsPlusNormal"/>
            </w:pPr>
            <w:r>
              <w:t>площадь построенного места отвала снега - 16,7 га</w:t>
            </w:r>
          </w:p>
        </w:tc>
      </w:tr>
      <w:tr w:rsidR="000335A9">
        <w:tc>
          <w:tcPr>
            <w:tcW w:w="567" w:type="dxa"/>
          </w:tcPr>
          <w:p w:rsidR="000335A9" w:rsidRDefault="000335A9">
            <w:pPr>
              <w:pStyle w:val="ConsPlusNormal"/>
              <w:jc w:val="center"/>
            </w:pPr>
            <w:r>
              <w:t>8</w:t>
            </w:r>
          </w:p>
        </w:tc>
        <w:tc>
          <w:tcPr>
            <w:tcW w:w="3572" w:type="dxa"/>
          </w:tcPr>
          <w:p w:rsidR="000335A9" w:rsidRDefault="000335A9">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75" w:type="dxa"/>
            <w:gridSpan w:val="3"/>
          </w:tcPr>
          <w:p w:rsidR="000335A9" w:rsidRDefault="000335A9">
            <w:pPr>
              <w:pStyle w:val="ConsPlusNormal"/>
            </w:pPr>
            <w:r>
              <w:t>2020 год</w:t>
            </w:r>
          </w:p>
        </w:tc>
      </w:tr>
      <w:tr w:rsidR="000335A9">
        <w:tc>
          <w:tcPr>
            <w:tcW w:w="567" w:type="dxa"/>
          </w:tcPr>
          <w:p w:rsidR="000335A9" w:rsidRDefault="000335A9">
            <w:pPr>
              <w:pStyle w:val="ConsPlusNormal"/>
              <w:jc w:val="center"/>
            </w:pPr>
            <w:r>
              <w:t>9</w:t>
            </w:r>
          </w:p>
        </w:tc>
        <w:tc>
          <w:tcPr>
            <w:tcW w:w="3572" w:type="dxa"/>
          </w:tcPr>
          <w:p w:rsidR="000335A9" w:rsidRDefault="000335A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75" w:type="dxa"/>
            <w:gridSpan w:val="3"/>
          </w:tcPr>
          <w:p w:rsidR="000335A9" w:rsidRDefault="000335A9">
            <w:pPr>
              <w:pStyle w:val="ConsPlusNormal"/>
            </w:pPr>
            <w:r>
              <w:t>-</w:t>
            </w:r>
          </w:p>
        </w:tc>
      </w:tr>
      <w:tr w:rsidR="000335A9">
        <w:tc>
          <w:tcPr>
            <w:tcW w:w="567" w:type="dxa"/>
          </w:tcPr>
          <w:p w:rsidR="000335A9" w:rsidRDefault="000335A9">
            <w:pPr>
              <w:pStyle w:val="ConsPlusNormal"/>
              <w:jc w:val="center"/>
            </w:pPr>
            <w:r>
              <w:t>10</w:t>
            </w:r>
          </w:p>
        </w:tc>
        <w:tc>
          <w:tcPr>
            <w:tcW w:w="3572" w:type="dxa"/>
          </w:tcPr>
          <w:p w:rsidR="000335A9" w:rsidRDefault="000335A9">
            <w:pPr>
              <w:pStyle w:val="ConsPlusNormal"/>
            </w:pPr>
            <w:r>
              <w:t>Срок государственной регистрации права муниципальной собственности на объект капитального строительства</w:t>
            </w:r>
          </w:p>
        </w:tc>
        <w:tc>
          <w:tcPr>
            <w:tcW w:w="4875" w:type="dxa"/>
            <w:gridSpan w:val="3"/>
          </w:tcPr>
          <w:p w:rsidR="000335A9" w:rsidRDefault="000335A9">
            <w:pPr>
              <w:pStyle w:val="ConsPlusNormal"/>
            </w:pPr>
            <w:r>
              <w:t>-</w:t>
            </w:r>
          </w:p>
        </w:tc>
      </w:tr>
      <w:tr w:rsidR="000335A9">
        <w:tc>
          <w:tcPr>
            <w:tcW w:w="567" w:type="dxa"/>
          </w:tcPr>
          <w:p w:rsidR="000335A9" w:rsidRDefault="000335A9">
            <w:pPr>
              <w:pStyle w:val="ConsPlusNormal"/>
              <w:jc w:val="center"/>
            </w:pPr>
            <w:r>
              <w:t>11</w:t>
            </w:r>
          </w:p>
        </w:tc>
        <w:tc>
          <w:tcPr>
            <w:tcW w:w="3572" w:type="dxa"/>
          </w:tcPr>
          <w:p w:rsidR="000335A9" w:rsidRDefault="000335A9">
            <w:pPr>
              <w:pStyle w:val="ConsPlusNormal"/>
            </w:pPr>
            <w:r>
              <w:t>Сметная стоимость объекта муниципальной собственности города Перми, тыс. руб.</w:t>
            </w:r>
          </w:p>
        </w:tc>
        <w:tc>
          <w:tcPr>
            <w:tcW w:w="4875" w:type="dxa"/>
            <w:gridSpan w:val="3"/>
          </w:tcPr>
          <w:p w:rsidR="000335A9" w:rsidRDefault="000335A9">
            <w:pPr>
              <w:pStyle w:val="ConsPlusNormal"/>
            </w:pPr>
            <w:r>
              <w:t>17026,870 тыс. руб.</w:t>
            </w:r>
          </w:p>
        </w:tc>
      </w:tr>
      <w:tr w:rsidR="000335A9">
        <w:tc>
          <w:tcPr>
            <w:tcW w:w="567" w:type="dxa"/>
          </w:tcPr>
          <w:p w:rsidR="000335A9" w:rsidRDefault="000335A9">
            <w:pPr>
              <w:pStyle w:val="ConsPlusNormal"/>
              <w:jc w:val="center"/>
            </w:pPr>
            <w:r>
              <w:t>12</w:t>
            </w:r>
          </w:p>
        </w:tc>
        <w:tc>
          <w:tcPr>
            <w:tcW w:w="3572" w:type="dxa"/>
          </w:tcPr>
          <w:p w:rsidR="000335A9" w:rsidRDefault="000335A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75" w:type="dxa"/>
            <w:gridSpan w:val="3"/>
          </w:tcPr>
          <w:p w:rsidR="000335A9" w:rsidRDefault="000335A9">
            <w:pPr>
              <w:pStyle w:val="ConsPlusNormal"/>
            </w:pPr>
            <w:r>
              <w:t>2020 год - 17026,870 тыс. руб., бюджет города Перми</w:t>
            </w:r>
          </w:p>
        </w:tc>
      </w:tr>
      <w:tr w:rsidR="000335A9">
        <w:tc>
          <w:tcPr>
            <w:tcW w:w="567" w:type="dxa"/>
            <w:vMerge w:val="restart"/>
          </w:tcPr>
          <w:p w:rsidR="000335A9" w:rsidRDefault="000335A9">
            <w:pPr>
              <w:pStyle w:val="ConsPlusNormal"/>
              <w:jc w:val="center"/>
            </w:pPr>
            <w:r>
              <w:t>13</w:t>
            </w:r>
          </w:p>
        </w:tc>
        <w:tc>
          <w:tcPr>
            <w:tcW w:w="3572" w:type="dxa"/>
          </w:tcPr>
          <w:p w:rsidR="000335A9" w:rsidRDefault="000335A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44" w:type="dxa"/>
          </w:tcPr>
          <w:p w:rsidR="000335A9" w:rsidRDefault="000335A9">
            <w:pPr>
              <w:pStyle w:val="ConsPlusNormal"/>
              <w:jc w:val="center"/>
            </w:pPr>
            <w:r>
              <w:t>ед. изм.</w:t>
            </w:r>
          </w:p>
        </w:tc>
        <w:tc>
          <w:tcPr>
            <w:tcW w:w="1757" w:type="dxa"/>
          </w:tcPr>
          <w:p w:rsidR="000335A9" w:rsidRDefault="000335A9">
            <w:pPr>
              <w:pStyle w:val="ConsPlusNormal"/>
              <w:jc w:val="center"/>
            </w:pPr>
            <w:r>
              <w:t>значение</w:t>
            </w:r>
          </w:p>
        </w:tc>
        <w:tc>
          <w:tcPr>
            <w:tcW w:w="1474" w:type="dxa"/>
          </w:tcPr>
          <w:p w:rsidR="000335A9" w:rsidRDefault="000335A9">
            <w:pPr>
              <w:pStyle w:val="ConsPlusNormal"/>
              <w:jc w:val="center"/>
            </w:pPr>
            <w:r>
              <w:t>год реализации</w:t>
            </w:r>
          </w:p>
        </w:tc>
      </w:tr>
      <w:tr w:rsidR="000335A9">
        <w:tc>
          <w:tcPr>
            <w:tcW w:w="567" w:type="dxa"/>
            <w:vMerge/>
          </w:tcPr>
          <w:p w:rsidR="000335A9" w:rsidRDefault="000335A9"/>
        </w:tc>
        <w:tc>
          <w:tcPr>
            <w:tcW w:w="3572" w:type="dxa"/>
          </w:tcPr>
          <w:p w:rsidR="000335A9" w:rsidRDefault="000335A9">
            <w:pPr>
              <w:pStyle w:val="ConsPlusNormal"/>
            </w:pPr>
            <w:r>
              <w:t>разработанная проектно-сметная документация, имеющая положительное заключение органов экспертизы</w:t>
            </w:r>
          </w:p>
        </w:tc>
        <w:tc>
          <w:tcPr>
            <w:tcW w:w="1644" w:type="dxa"/>
          </w:tcPr>
          <w:p w:rsidR="000335A9" w:rsidRDefault="000335A9">
            <w:pPr>
              <w:pStyle w:val="ConsPlusNormal"/>
              <w:jc w:val="center"/>
            </w:pPr>
            <w:r>
              <w:t>ед.</w:t>
            </w:r>
          </w:p>
        </w:tc>
        <w:tc>
          <w:tcPr>
            <w:tcW w:w="1757" w:type="dxa"/>
          </w:tcPr>
          <w:p w:rsidR="000335A9" w:rsidRDefault="000335A9">
            <w:pPr>
              <w:pStyle w:val="ConsPlusNormal"/>
              <w:jc w:val="center"/>
            </w:pPr>
            <w:r>
              <w:t>1</w:t>
            </w:r>
          </w:p>
        </w:tc>
        <w:tc>
          <w:tcPr>
            <w:tcW w:w="1474" w:type="dxa"/>
          </w:tcPr>
          <w:p w:rsidR="000335A9" w:rsidRDefault="000335A9">
            <w:pPr>
              <w:pStyle w:val="ConsPlusNormal"/>
              <w:jc w:val="center"/>
            </w:pPr>
            <w:r>
              <w:t>2020 год</w:t>
            </w:r>
          </w:p>
        </w:tc>
      </w:tr>
      <w:tr w:rsidR="000335A9">
        <w:tc>
          <w:tcPr>
            <w:tcW w:w="567" w:type="dxa"/>
          </w:tcPr>
          <w:p w:rsidR="000335A9" w:rsidRDefault="000335A9">
            <w:pPr>
              <w:pStyle w:val="ConsPlusNormal"/>
              <w:jc w:val="center"/>
            </w:pPr>
            <w:r>
              <w:t>14</w:t>
            </w:r>
          </w:p>
        </w:tc>
        <w:tc>
          <w:tcPr>
            <w:tcW w:w="3572" w:type="dxa"/>
          </w:tcPr>
          <w:p w:rsidR="000335A9" w:rsidRDefault="000335A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875" w:type="dxa"/>
            <w:gridSpan w:val="3"/>
          </w:tcPr>
          <w:p w:rsidR="000335A9" w:rsidRDefault="000335A9">
            <w:pPr>
              <w:pStyle w:val="ConsPlusNormal"/>
            </w:pPr>
            <w:r>
              <w:t>-</w:t>
            </w:r>
          </w:p>
        </w:tc>
      </w:tr>
      <w:tr w:rsidR="000335A9">
        <w:tc>
          <w:tcPr>
            <w:tcW w:w="567" w:type="dxa"/>
          </w:tcPr>
          <w:p w:rsidR="000335A9" w:rsidRDefault="000335A9">
            <w:pPr>
              <w:pStyle w:val="ConsPlusNormal"/>
              <w:jc w:val="center"/>
            </w:pPr>
            <w:r>
              <w:lastRenderedPageBreak/>
              <w:t>15</w:t>
            </w:r>
          </w:p>
        </w:tc>
        <w:tc>
          <w:tcPr>
            <w:tcW w:w="3572" w:type="dxa"/>
          </w:tcPr>
          <w:p w:rsidR="000335A9" w:rsidRDefault="000335A9">
            <w:pPr>
              <w:pStyle w:val="ConsPlusNormal"/>
            </w:pPr>
            <w:r>
              <w:t>Протокол инвестиционной комиссии</w:t>
            </w:r>
          </w:p>
        </w:tc>
        <w:tc>
          <w:tcPr>
            <w:tcW w:w="4875" w:type="dxa"/>
            <w:gridSpan w:val="3"/>
          </w:tcPr>
          <w:p w:rsidR="000335A9" w:rsidRDefault="000335A9">
            <w:pPr>
              <w:pStyle w:val="ConsPlusNormal"/>
            </w:pPr>
            <w:r>
              <w:t>от 14 июня 2019 г. N 8</w:t>
            </w:r>
          </w:p>
        </w:tc>
      </w:tr>
      <w:tr w:rsidR="000335A9">
        <w:tc>
          <w:tcPr>
            <w:tcW w:w="567" w:type="dxa"/>
          </w:tcPr>
          <w:p w:rsidR="000335A9" w:rsidRDefault="000335A9">
            <w:pPr>
              <w:pStyle w:val="ConsPlusNormal"/>
              <w:jc w:val="center"/>
            </w:pPr>
            <w:r>
              <w:t>16</w:t>
            </w:r>
          </w:p>
        </w:tc>
        <w:tc>
          <w:tcPr>
            <w:tcW w:w="3572" w:type="dxa"/>
          </w:tcPr>
          <w:p w:rsidR="000335A9" w:rsidRDefault="000335A9">
            <w:pPr>
              <w:pStyle w:val="ConsPlusNormal"/>
            </w:pPr>
            <w:r>
              <w:t>Протокол Бюджетной комиссии</w:t>
            </w:r>
          </w:p>
        </w:tc>
        <w:tc>
          <w:tcPr>
            <w:tcW w:w="4875" w:type="dxa"/>
            <w:gridSpan w:val="3"/>
          </w:tcPr>
          <w:p w:rsidR="000335A9" w:rsidRDefault="000335A9">
            <w:pPr>
              <w:pStyle w:val="ConsPlusNormal"/>
            </w:pPr>
            <w:r>
              <w:t>-</w:t>
            </w:r>
          </w:p>
        </w:tc>
      </w:tr>
      <w:tr w:rsidR="000335A9">
        <w:tc>
          <w:tcPr>
            <w:tcW w:w="567" w:type="dxa"/>
            <w:vMerge w:val="restart"/>
          </w:tcPr>
          <w:p w:rsidR="000335A9" w:rsidRDefault="000335A9">
            <w:pPr>
              <w:pStyle w:val="ConsPlusNormal"/>
              <w:jc w:val="center"/>
            </w:pPr>
            <w:r>
              <w:t>17</w:t>
            </w:r>
          </w:p>
        </w:tc>
        <w:tc>
          <w:tcPr>
            <w:tcW w:w="3572" w:type="dxa"/>
            <w:vMerge w:val="restart"/>
          </w:tcPr>
          <w:p w:rsidR="000335A9" w:rsidRDefault="000335A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01" w:type="dxa"/>
            <w:gridSpan w:val="2"/>
          </w:tcPr>
          <w:p w:rsidR="000335A9" w:rsidRDefault="000335A9">
            <w:pPr>
              <w:pStyle w:val="ConsPlusNormal"/>
              <w:jc w:val="center"/>
            </w:pPr>
            <w:r>
              <w:t>наименование мероприятий по осуществлению капитальных вложений в объект</w:t>
            </w:r>
          </w:p>
        </w:tc>
        <w:tc>
          <w:tcPr>
            <w:tcW w:w="1474" w:type="dxa"/>
          </w:tcPr>
          <w:p w:rsidR="000335A9" w:rsidRDefault="000335A9">
            <w:pPr>
              <w:pStyle w:val="ConsPlusNormal"/>
              <w:jc w:val="center"/>
            </w:pPr>
            <w:r>
              <w:t>срок реализации</w:t>
            </w:r>
          </w:p>
        </w:tc>
      </w:tr>
      <w:tr w:rsidR="000335A9">
        <w:tc>
          <w:tcPr>
            <w:tcW w:w="567" w:type="dxa"/>
            <w:vMerge/>
          </w:tcPr>
          <w:p w:rsidR="000335A9" w:rsidRDefault="000335A9"/>
        </w:tc>
        <w:tc>
          <w:tcPr>
            <w:tcW w:w="3572" w:type="dxa"/>
            <w:vMerge/>
          </w:tcPr>
          <w:p w:rsidR="000335A9" w:rsidRDefault="000335A9"/>
        </w:tc>
        <w:tc>
          <w:tcPr>
            <w:tcW w:w="3401" w:type="dxa"/>
            <w:gridSpan w:val="2"/>
          </w:tcPr>
          <w:p w:rsidR="000335A9" w:rsidRDefault="000335A9">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474" w:type="dxa"/>
          </w:tcPr>
          <w:p w:rsidR="000335A9" w:rsidRDefault="000335A9">
            <w:pPr>
              <w:pStyle w:val="ConsPlusNormal"/>
              <w:jc w:val="center"/>
            </w:pPr>
            <w:r>
              <w:t>2019-2020 годы</w:t>
            </w:r>
          </w:p>
        </w:tc>
      </w:tr>
    </w:tbl>
    <w:p w:rsidR="000335A9" w:rsidRDefault="000335A9">
      <w:pPr>
        <w:pStyle w:val="ConsPlusNormal"/>
        <w:jc w:val="both"/>
      </w:pPr>
    </w:p>
    <w:p w:rsidR="000335A9" w:rsidRDefault="000335A9">
      <w:pPr>
        <w:pStyle w:val="ConsPlusNormal"/>
        <w:ind w:firstLine="540"/>
        <w:jc w:val="both"/>
      </w:pPr>
      <w:r>
        <w:t xml:space="preserve">5. В разделе "Система программных мероприятий подпрограммы 1.3 "Обеспечение деятельности заказчиков работ" муниципальной программы "Организация дорожной деятельности в городе Перми" </w:t>
      </w:r>
      <w:hyperlink r:id="rId220" w:history="1">
        <w:r>
          <w:rPr>
            <w:color w:val="0000FF"/>
          </w:rPr>
          <w:t>строки 1.3.1.1.1.1</w:t>
        </w:r>
      </w:hyperlink>
      <w:r>
        <w:t>, "</w:t>
      </w:r>
      <w:hyperlink r:id="rId221" w:history="1">
        <w:r>
          <w:rPr>
            <w:color w:val="0000FF"/>
          </w:rPr>
          <w:t>Итого</w:t>
        </w:r>
      </w:hyperlink>
      <w:r>
        <w:t xml:space="preserve"> по мероприятию 1.3.1.1.1, в том числе по источникам финансирования", "</w:t>
      </w:r>
      <w:hyperlink r:id="rId222" w:history="1">
        <w:r>
          <w:rPr>
            <w:color w:val="0000FF"/>
          </w:rPr>
          <w:t>Итого</w:t>
        </w:r>
      </w:hyperlink>
      <w:r>
        <w:t xml:space="preserve"> по основному мероприятию 1.3.1.1, в том числе по источникам финансирования", "</w:t>
      </w:r>
      <w:hyperlink r:id="rId223" w:history="1">
        <w:r>
          <w:rPr>
            <w:color w:val="0000FF"/>
          </w:rPr>
          <w:t>Итого</w:t>
        </w:r>
      </w:hyperlink>
      <w:r>
        <w:t xml:space="preserve"> по задаче 1.3.1, в том числе по источникам финансирования", "</w:t>
      </w:r>
      <w:hyperlink r:id="rId224" w:history="1">
        <w:r>
          <w:rPr>
            <w:color w:val="0000FF"/>
          </w:rPr>
          <w:t>Всего</w:t>
        </w:r>
      </w:hyperlink>
      <w:r>
        <w:t xml:space="preserve"> по подпрограмме 1.3, в том числе по источникам финансирования" изложить в следующей редакции:</w:t>
      </w:r>
    </w:p>
    <w:p w:rsidR="000335A9" w:rsidRDefault="000335A9">
      <w:pPr>
        <w:pStyle w:val="ConsPlusNormal"/>
        <w:jc w:val="both"/>
      </w:pPr>
    </w:p>
    <w:p w:rsidR="000335A9" w:rsidRDefault="000335A9">
      <w:pPr>
        <w:sectPr w:rsidR="000335A9">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18"/>
        <w:gridCol w:w="2039"/>
        <w:gridCol w:w="396"/>
        <w:gridCol w:w="230"/>
        <w:gridCol w:w="230"/>
        <w:gridCol w:w="230"/>
        <w:gridCol w:w="230"/>
        <w:gridCol w:w="230"/>
        <w:gridCol w:w="2242"/>
        <w:gridCol w:w="1884"/>
        <w:gridCol w:w="1335"/>
        <w:gridCol w:w="1124"/>
        <w:gridCol w:w="1124"/>
        <w:gridCol w:w="1124"/>
        <w:gridCol w:w="1124"/>
      </w:tblGrid>
      <w:tr w:rsidR="000335A9" w:rsidTr="005A661C">
        <w:tc>
          <w:tcPr>
            <w:tcW w:w="382" w:type="pct"/>
            <w:vMerge w:val="restart"/>
          </w:tcPr>
          <w:p w:rsidR="000335A9" w:rsidRDefault="000335A9">
            <w:pPr>
              <w:pStyle w:val="ConsPlusNormal"/>
              <w:jc w:val="center"/>
            </w:pPr>
            <w:r>
              <w:lastRenderedPageBreak/>
              <w:t>1.3.1.1.1.1</w:t>
            </w:r>
          </w:p>
        </w:tc>
        <w:tc>
          <w:tcPr>
            <w:tcW w:w="681" w:type="pct"/>
            <w:vMerge w:val="restart"/>
          </w:tcPr>
          <w:p w:rsidR="000335A9" w:rsidRDefault="000335A9">
            <w:pPr>
              <w:pStyle w:val="ConsPlusNormal"/>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166" w:type="pct"/>
            <w:vMerge w:val="restart"/>
          </w:tcPr>
          <w:p w:rsidR="000335A9" w:rsidRDefault="000335A9">
            <w:pPr>
              <w:pStyle w:val="ConsPlusNormal"/>
              <w:jc w:val="center"/>
            </w:pPr>
            <w:r>
              <w:t>ед.</w:t>
            </w:r>
          </w:p>
        </w:tc>
        <w:tc>
          <w:tcPr>
            <w:tcW w:w="125" w:type="pct"/>
            <w:vMerge w:val="restart"/>
          </w:tcPr>
          <w:p w:rsidR="000335A9" w:rsidRDefault="000335A9">
            <w:pPr>
              <w:pStyle w:val="ConsPlusNormal"/>
              <w:jc w:val="center"/>
            </w:pPr>
            <w:r>
              <w:t>1</w:t>
            </w:r>
          </w:p>
        </w:tc>
        <w:tc>
          <w:tcPr>
            <w:tcW w:w="125" w:type="pct"/>
            <w:vMerge w:val="restart"/>
          </w:tcPr>
          <w:p w:rsidR="000335A9" w:rsidRDefault="000335A9">
            <w:pPr>
              <w:pStyle w:val="ConsPlusNormal"/>
              <w:jc w:val="center"/>
            </w:pPr>
            <w:r>
              <w:t>1</w:t>
            </w:r>
          </w:p>
        </w:tc>
        <w:tc>
          <w:tcPr>
            <w:tcW w:w="125" w:type="pct"/>
            <w:vMerge w:val="restart"/>
          </w:tcPr>
          <w:p w:rsidR="000335A9" w:rsidRDefault="000335A9">
            <w:pPr>
              <w:pStyle w:val="ConsPlusNormal"/>
              <w:jc w:val="center"/>
            </w:pPr>
            <w:r>
              <w:t>1</w:t>
            </w:r>
          </w:p>
        </w:tc>
        <w:tc>
          <w:tcPr>
            <w:tcW w:w="125" w:type="pct"/>
            <w:vMerge w:val="restart"/>
          </w:tcPr>
          <w:p w:rsidR="000335A9" w:rsidRDefault="000335A9">
            <w:pPr>
              <w:pStyle w:val="ConsPlusNormal"/>
              <w:jc w:val="center"/>
            </w:pPr>
            <w:r>
              <w:t>1</w:t>
            </w:r>
          </w:p>
        </w:tc>
        <w:tc>
          <w:tcPr>
            <w:tcW w:w="125" w:type="pct"/>
            <w:vMerge w:val="restart"/>
          </w:tcPr>
          <w:p w:rsidR="000335A9" w:rsidRDefault="000335A9">
            <w:pPr>
              <w:pStyle w:val="ConsPlusNormal"/>
              <w:jc w:val="center"/>
            </w:pPr>
            <w:r>
              <w:t>1</w:t>
            </w:r>
          </w:p>
        </w:tc>
        <w:tc>
          <w:tcPr>
            <w:tcW w:w="415" w:type="pct"/>
            <w:vMerge w:val="restart"/>
          </w:tcPr>
          <w:p w:rsidR="000335A9" w:rsidRDefault="000335A9">
            <w:pPr>
              <w:pStyle w:val="ConsPlusNormal"/>
              <w:jc w:val="center"/>
            </w:pPr>
            <w:r>
              <w:t>МКУ "Пермблагоустройство"</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312410,381</w:t>
            </w:r>
          </w:p>
        </w:tc>
        <w:tc>
          <w:tcPr>
            <w:tcW w:w="415" w:type="pct"/>
          </w:tcPr>
          <w:p w:rsidR="000335A9" w:rsidRDefault="000335A9">
            <w:pPr>
              <w:pStyle w:val="ConsPlusNormal"/>
              <w:jc w:val="center"/>
            </w:pPr>
            <w:r>
              <w:t>310007,400</w:t>
            </w:r>
          </w:p>
        </w:tc>
        <w:tc>
          <w:tcPr>
            <w:tcW w:w="415" w:type="pct"/>
          </w:tcPr>
          <w:p w:rsidR="000335A9" w:rsidRDefault="000335A9">
            <w:pPr>
              <w:pStyle w:val="ConsPlusNormal"/>
              <w:jc w:val="center"/>
            </w:pPr>
            <w:r>
              <w:t>310020,400</w:t>
            </w:r>
          </w:p>
        </w:tc>
        <w:tc>
          <w:tcPr>
            <w:tcW w:w="399" w:type="pct"/>
          </w:tcPr>
          <w:p w:rsidR="000335A9" w:rsidRDefault="000335A9">
            <w:pPr>
              <w:pStyle w:val="ConsPlusNormal"/>
              <w:jc w:val="center"/>
            </w:pPr>
            <w:r>
              <w:t>206912,000</w:t>
            </w:r>
          </w:p>
        </w:tc>
        <w:tc>
          <w:tcPr>
            <w:tcW w:w="399" w:type="pct"/>
          </w:tcPr>
          <w:p w:rsidR="000335A9" w:rsidRDefault="000335A9">
            <w:pPr>
              <w:pStyle w:val="ConsPlusNormal"/>
              <w:jc w:val="center"/>
            </w:pPr>
            <w:r>
              <w:t>206912,000</w:t>
            </w:r>
          </w:p>
        </w:tc>
      </w:tr>
      <w:tr w:rsidR="000335A9" w:rsidTr="005A661C">
        <w:tc>
          <w:tcPr>
            <w:tcW w:w="382" w:type="pct"/>
            <w:vMerge/>
          </w:tcPr>
          <w:p w:rsidR="000335A9" w:rsidRDefault="000335A9"/>
        </w:tc>
        <w:tc>
          <w:tcPr>
            <w:tcW w:w="681" w:type="pct"/>
            <w:vMerge/>
          </w:tcPr>
          <w:p w:rsidR="000335A9" w:rsidRDefault="000335A9"/>
        </w:tc>
        <w:tc>
          <w:tcPr>
            <w:tcW w:w="166" w:type="pct"/>
            <w:vMerge/>
          </w:tcPr>
          <w:p w:rsidR="000335A9" w:rsidRDefault="000335A9"/>
        </w:tc>
        <w:tc>
          <w:tcPr>
            <w:tcW w:w="125" w:type="pct"/>
            <w:vMerge/>
          </w:tcPr>
          <w:p w:rsidR="000335A9" w:rsidRDefault="000335A9"/>
        </w:tc>
        <w:tc>
          <w:tcPr>
            <w:tcW w:w="125" w:type="pct"/>
            <w:vMerge/>
          </w:tcPr>
          <w:p w:rsidR="000335A9" w:rsidRDefault="000335A9"/>
        </w:tc>
        <w:tc>
          <w:tcPr>
            <w:tcW w:w="125" w:type="pct"/>
            <w:vMerge/>
          </w:tcPr>
          <w:p w:rsidR="000335A9" w:rsidRDefault="000335A9"/>
        </w:tc>
        <w:tc>
          <w:tcPr>
            <w:tcW w:w="125" w:type="pct"/>
            <w:vMerge/>
          </w:tcPr>
          <w:p w:rsidR="000335A9" w:rsidRDefault="000335A9"/>
        </w:tc>
        <w:tc>
          <w:tcPr>
            <w:tcW w:w="125" w:type="pct"/>
            <w:vMerge/>
          </w:tcPr>
          <w:p w:rsidR="000335A9" w:rsidRDefault="000335A9"/>
        </w:tc>
        <w:tc>
          <w:tcPr>
            <w:tcW w:w="415" w:type="pct"/>
            <w:vMerge/>
          </w:tcPr>
          <w:p w:rsidR="000335A9" w:rsidRDefault="000335A9"/>
        </w:tc>
        <w:tc>
          <w:tcPr>
            <w:tcW w:w="623" w:type="pct"/>
          </w:tcPr>
          <w:p w:rsidR="000335A9" w:rsidRDefault="000335A9">
            <w:pPr>
              <w:pStyle w:val="ConsPlusNormal"/>
              <w:jc w:val="center"/>
            </w:pPr>
            <w:r>
              <w:t>бюджет города Перми (неиспользованные ассигнования отчетного года)</w:t>
            </w:r>
          </w:p>
        </w:tc>
        <w:tc>
          <w:tcPr>
            <w:tcW w:w="482" w:type="pct"/>
          </w:tcPr>
          <w:p w:rsidR="000335A9" w:rsidRDefault="000335A9">
            <w:pPr>
              <w:pStyle w:val="ConsPlusNormal"/>
              <w:jc w:val="center"/>
            </w:pPr>
            <w:r>
              <w:t>344,02375</w:t>
            </w:r>
          </w:p>
        </w:tc>
        <w:tc>
          <w:tcPr>
            <w:tcW w:w="415" w:type="pct"/>
          </w:tcPr>
          <w:p w:rsidR="000335A9" w:rsidRDefault="000335A9">
            <w:pPr>
              <w:pStyle w:val="ConsPlusNormal"/>
              <w:jc w:val="center"/>
            </w:pPr>
            <w:r>
              <w:t>0,000</w:t>
            </w:r>
          </w:p>
        </w:tc>
        <w:tc>
          <w:tcPr>
            <w:tcW w:w="415"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"БДР"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9869,700</w:t>
            </w:r>
          </w:p>
        </w:tc>
        <w:tc>
          <w:tcPr>
            <w:tcW w:w="415" w:type="pct"/>
          </w:tcPr>
          <w:p w:rsidR="000335A9" w:rsidRDefault="000335A9">
            <w:pPr>
              <w:pStyle w:val="ConsPlusNormal"/>
              <w:jc w:val="center"/>
            </w:pPr>
            <w:r>
              <w:t>9259,500</w:t>
            </w:r>
          </w:p>
        </w:tc>
        <w:tc>
          <w:tcPr>
            <w:tcW w:w="415" w:type="pct"/>
          </w:tcPr>
          <w:p w:rsidR="000335A9" w:rsidRDefault="000335A9">
            <w:pPr>
              <w:pStyle w:val="ConsPlusNormal"/>
              <w:jc w:val="center"/>
            </w:pPr>
            <w:r>
              <w:t>9259,500</w:t>
            </w:r>
          </w:p>
        </w:tc>
        <w:tc>
          <w:tcPr>
            <w:tcW w:w="399" w:type="pct"/>
          </w:tcPr>
          <w:p w:rsidR="000335A9" w:rsidRDefault="000335A9">
            <w:pPr>
              <w:pStyle w:val="ConsPlusNormal"/>
              <w:jc w:val="center"/>
            </w:pPr>
            <w:r>
              <w:t>9444,100</w:t>
            </w:r>
          </w:p>
        </w:tc>
        <w:tc>
          <w:tcPr>
            <w:tcW w:w="399" w:type="pct"/>
          </w:tcPr>
          <w:p w:rsidR="000335A9" w:rsidRDefault="000335A9">
            <w:pPr>
              <w:pStyle w:val="ConsPlusNormal"/>
              <w:jc w:val="center"/>
            </w:pPr>
            <w:r>
              <w:t>9444,100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"БИР"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10758,600</w:t>
            </w:r>
          </w:p>
        </w:tc>
        <w:tc>
          <w:tcPr>
            <w:tcW w:w="415" w:type="pct"/>
          </w:tcPr>
          <w:p w:rsidR="000335A9" w:rsidRDefault="000335A9">
            <w:pPr>
              <w:pStyle w:val="ConsPlusNormal"/>
              <w:jc w:val="center"/>
            </w:pPr>
            <w:r>
              <w:t>10081,900</w:t>
            </w:r>
          </w:p>
        </w:tc>
        <w:tc>
          <w:tcPr>
            <w:tcW w:w="415" w:type="pct"/>
          </w:tcPr>
          <w:p w:rsidR="000335A9" w:rsidRDefault="000335A9">
            <w:pPr>
              <w:pStyle w:val="ConsPlusNormal"/>
              <w:jc w:val="center"/>
            </w:pPr>
            <w:r>
              <w:t>10081,900</w:t>
            </w:r>
          </w:p>
        </w:tc>
        <w:tc>
          <w:tcPr>
            <w:tcW w:w="399" w:type="pct"/>
          </w:tcPr>
          <w:p w:rsidR="000335A9" w:rsidRDefault="000335A9">
            <w:pPr>
              <w:pStyle w:val="ConsPlusNormal"/>
              <w:jc w:val="center"/>
            </w:pPr>
            <w:r>
              <w:t>10285,200</w:t>
            </w:r>
          </w:p>
        </w:tc>
        <w:tc>
          <w:tcPr>
            <w:tcW w:w="399" w:type="pct"/>
          </w:tcPr>
          <w:p w:rsidR="000335A9" w:rsidRDefault="000335A9">
            <w:pPr>
              <w:pStyle w:val="ConsPlusNormal"/>
              <w:jc w:val="center"/>
            </w:pPr>
            <w:r>
              <w:t>10285,200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"БКР"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10505,000</w:t>
            </w:r>
          </w:p>
        </w:tc>
        <w:tc>
          <w:tcPr>
            <w:tcW w:w="415" w:type="pct"/>
          </w:tcPr>
          <w:p w:rsidR="000335A9" w:rsidRDefault="000335A9">
            <w:pPr>
              <w:pStyle w:val="ConsPlusNormal"/>
              <w:jc w:val="center"/>
            </w:pPr>
            <w:r>
              <w:t>9852,500</w:t>
            </w:r>
          </w:p>
        </w:tc>
        <w:tc>
          <w:tcPr>
            <w:tcW w:w="415" w:type="pct"/>
          </w:tcPr>
          <w:p w:rsidR="000335A9" w:rsidRDefault="000335A9">
            <w:pPr>
              <w:pStyle w:val="ConsPlusNormal"/>
              <w:jc w:val="center"/>
            </w:pPr>
            <w:r>
              <w:t>9852,500</w:t>
            </w:r>
          </w:p>
        </w:tc>
        <w:tc>
          <w:tcPr>
            <w:tcW w:w="399" w:type="pct"/>
          </w:tcPr>
          <w:p w:rsidR="000335A9" w:rsidRDefault="000335A9">
            <w:pPr>
              <w:pStyle w:val="ConsPlusNormal"/>
              <w:jc w:val="center"/>
            </w:pPr>
            <w:r>
              <w:t>10051,100</w:t>
            </w:r>
          </w:p>
        </w:tc>
        <w:tc>
          <w:tcPr>
            <w:tcW w:w="399" w:type="pct"/>
          </w:tcPr>
          <w:p w:rsidR="000335A9" w:rsidRDefault="000335A9">
            <w:pPr>
              <w:pStyle w:val="ConsPlusNormal"/>
              <w:jc w:val="center"/>
            </w:pPr>
            <w:r>
              <w:t>10051,100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"БЛР"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9366,700</w:t>
            </w:r>
          </w:p>
        </w:tc>
        <w:tc>
          <w:tcPr>
            <w:tcW w:w="415" w:type="pct"/>
          </w:tcPr>
          <w:p w:rsidR="000335A9" w:rsidRDefault="000335A9">
            <w:pPr>
              <w:pStyle w:val="ConsPlusNormal"/>
              <w:jc w:val="center"/>
            </w:pPr>
            <w:r>
              <w:t>8733,400</w:t>
            </w:r>
          </w:p>
        </w:tc>
        <w:tc>
          <w:tcPr>
            <w:tcW w:w="415" w:type="pct"/>
          </w:tcPr>
          <w:p w:rsidR="000335A9" w:rsidRDefault="000335A9">
            <w:pPr>
              <w:pStyle w:val="ConsPlusNormal"/>
              <w:jc w:val="center"/>
            </w:pPr>
            <w:r>
              <w:t>8733,400</w:t>
            </w:r>
          </w:p>
        </w:tc>
        <w:tc>
          <w:tcPr>
            <w:tcW w:w="399" w:type="pct"/>
          </w:tcPr>
          <w:p w:rsidR="000335A9" w:rsidRDefault="000335A9">
            <w:pPr>
              <w:pStyle w:val="ConsPlusNormal"/>
              <w:jc w:val="center"/>
            </w:pPr>
            <w:r>
              <w:t>8910,200</w:t>
            </w:r>
          </w:p>
        </w:tc>
        <w:tc>
          <w:tcPr>
            <w:tcW w:w="399" w:type="pct"/>
          </w:tcPr>
          <w:p w:rsidR="000335A9" w:rsidRDefault="000335A9">
            <w:pPr>
              <w:pStyle w:val="ConsPlusNormal"/>
              <w:jc w:val="center"/>
            </w:pPr>
            <w:r>
              <w:t>8910,200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"БМР"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12538,300</w:t>
            </w:r>
          </w:p>
        </w:tc>
        <w:tc>
          <w:tcPr>
            <w:tcW w:w="415" w:type="pct"/>
          </w:tcPr>
          <w:p w:rsidR="000335A9" w:rsidRDefault="000335A9">
            <w:pPr>
              <w:pStyle w:val="ConsPlusNormal"/>
              <w:jc w:val="center"/>
            </w:pPr>
            <w:r>
              <w:t>11879,400</w:t>
            </w:r>
          </w:p>
        </w:tc>
        <w:tc>
          <w:tcPr>
            <w:tcW w:w="415" w:type="pct"/>
          </w:tcPr>
          <w:p w:rsidR="000335A9" w:rsidRDefault="000335A9">
            <w:pPr>
              <w:pStyle w:val="ConsPlusNormal"/>
              <w:jc w:val="center"/>
            </w:pPr>
            <w:r>
              <w:t>11879,400</w:t>
            </w:r>
          </w:p>
        </w:tc>
        <w:tc>
          <w:tcPr>
            <w:tcW w:w="399" w:type="pct"/>
          </w:tcPr>
          <w:p w:rsidR="000335A9" w:rsidRDefault="000335A9">
            <w:pPr>
              <w:pStyle w:val="ConsPlusNormal"/>
              <w:jc w:val="center"/>
            </w:pPr>
            <w:r>
              <w:t>12118,400</w:t>
            </w:r>
          </w:p>
        </w:tc>
        <w:tc>
          <w:tcPr>
            <w:tcW w:w="399" w:type="pct"/>
          </w:tcPr>
          <w:p w:rsidR="000335A9" w:rsidRDefault="000335A9">
            <w:pPr>
              <w:pStyle w:val="ConsPlusNormal"/>
              <w:jc w:val="center"/>
            </w:pPr>
            <w:r>
              <w:t>12118,400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"БОР"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9965,400</w:t>
            </w:r>
          </w:p>
        </w:tc>
        <w:tc>
          <w:tcPr>
            <w:tcW w:w="415" w:type="pct"/>
          </w:tcPr>
          <w:p w:rsidR="000335A9" w:rsidRDefault="000335A9">
            <w:pPr>
              <w:pStyle w:val="ConsPlusNormal"/>
              <w:jc w:val="center"/>
            </w:pPr>
            <w:r>
              <w:t>9334,700</w:t>
            </w:r>
          </w:p>
        </w:tc>
        <w:tc>
          <w:tcPr>
            <w:tcW w:w="415" w:type="pct"/>
          </w:tcPr>
          <w:p w:rsidR="000335A9" w:rsidRDefault="000335A9">
            <w:pPr>
              <w:pStyle w:val="ConsPlusNormal"/>
              <w:jc w:val="center"/>
            </w:pPr>
            <w:r>
              <w:t>9334,700</w:t>
            </w:r>
          </w:p>
        </w:tc>
        <w:tc>
          <w:tcPr>
            <w:tcW w:w="399" w:type="pct"/>
          </w:tcPr>
          <w:p w:rsidR="000335A9" w:rsidRDefault="000335A9">
            <w:pPr>
              <w:pStyle w:val="ConsPlusNormal"/>
              <w:jc w:val="center"/>
            </w:pPr>
            <w:r>
              <w:t>9523,200</w:t>
            </w:r>
          </w:p>
        </w:tc>
        <w:tc>
          <w:tcPr>
            <w:tcW w:w="399" w:type="pct"/>
          </w:tcPr>
          <w:p w:rsidR="000335A9" w:rsidRDefault="000335A9">
            <w:pPr>
              <w:pStyle w:val="ConsPlusNormal"/>
              <w:jc w:val="center"/>
            </w:pPr>
            <w:r>
              <w:t>9523,200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"БСР"</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10967,400</w:t>
            </w:r>
          </w:p>
        </w:tc>
        <w:tc>
          <w:tcPr>
            <w:tcW w:w="415" w:type="pct"/>
          </w:tcPr>
          <w:p w:rsidR="000335A9" w:rsidRDefault="000335A9">
            <w:pPr>
              <w:pStyle w:val="ConsPlusNormal"/>
              <w:jc w:val="center"/>
            </w:pPr>
            <w:r>
              <w:t>10540,600</w:t>
            </w:r>
          </w:p>
        </w:tc>
        <w:tc>
          <w:tcPr>
            <w:tcW w:w="415" w:type="pct"/>
          </w:tcPr>
          <w:p w:rsidR="000335A9" w:rsidRDefault="000335A9">
            <w:pPr>
              <w:pStyle w:val="ConsPlusNormal"/>
              <w:jc w:val="center"/>
            </w:pPr>
            <w:r>
              <w:t>10540,600</w:t>
            </w:r>
          </w:p>
        </w:tc>
        <w:tc>
          <w:tcPr>
            <w:tcW w:w="399" w:type="pct"/>
          </w:tcPr>
          <w:p w:rsidR="000335A9" w:rsidRDefault="000335A9">
            <w:pPr>
              <w:pStyle w:val="ConsPlusNormal"/>
              <w:jc w:val="center"/>
            </w:pPr>
            <w:r>
              <w:t>10321,000</w:t>
            </w:r>
          </w:p>
        </w:tc>
        <w:tc>
          <w:tcPr>
            <w:tcW w:w="399" w:type="pct"/>
          </w:tcPr>
          <w:p w:rsidR="000335A9" w:rsidRDefault="000335A9">
            <w:pPr>
              <w:pStyle w:val="ConsPlusNormal"/>
              <w:jc w:val="center"/>
            </w:pPr>
            <w:r>
              <w:t>10321,000</w:t>
            </w:r>
          </w:p>
        </w:tc>
      </w:tr>
      <w:tr w:rsidR="000335A9" w:rsidTr="005A661C">
        <w:tc>
          <w:tcPr>
            <w:tcW w:w="382" w:type="pct"/>
            <w:vMerge/>
          </w:tcPr>
          <w:p w:rsidR="000335A9" w:rsidRDefault="000335A9"/>
        </w:tc>
        <w:tc>
          <w:tcPr>
            <w:tcW w:w="681" w:type="pct"/>
            <w:vMerge/>
          </w:tcPr>
          <w:p w:rsidR="000335A9" w:rsidRDefault="000335A9"/>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125" w:type="pct"/>
          </w:tcPr>
          <w:p w:rsidR="000335A9" w:rsidRDefault="000335A9">
            <w:pPr>
              <w:pStyle w:val="ConsPlusNormal"/>
              <w:jc w:val="center"/>
            </w:pPr>
            <w:r>
              <w:t>1</w:t>
            </w:r>
          </w:p>
        </w:tc>
        <w:tc>
          <w:tcPr>
            <w:tcW w:w="415" w:type="pct"/>
          </w:tcPr>
          <w:p w:rsidR="000335A9" w:rsidRDefault="000335A9">
            <w:pPr>
              <w:pStyle w:val="ConsPlusNormal"/>
              <w:jc w:val="center"/>
            </w:pPr>
            <w:r>
              <w:t>МКУ "БНЛ"</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5108,700</w:t>
            </w:r>
          </w:p>
        </w:tc>
        <w:tc>
          <w:tcPr>
            <w:tcW w:w="415" w:type="pct"/>
          </w:tcPr>
          <w:p w:rsidR="000335A9" w:rsidRDefault="000335A9">
            <w:pPr>
              <w:pStyle w:val="ConsPlusNormal"/>
              <w:jc w:val="center"/>
            </w:pPr>
            <w:r>
              <w:t>4546,100</w:t>
            </w:r>
          </w:p>
        </w:tc>
        <w:tc>
          <w:tcPr>
            <w:tcW w:w="415" w:type="pct"/>
          </w:tcPr>
          <w:p w:rsidR="000335A9" w:rsidRDefault="000335A9">
            <w:pPr>
              <w:pStyle w:val="ConsPlusNormal"/>
              <w:jc w:val="center"/>
            </w:pPr>
            <w:r>
              <w:t>4546,100</w:t>
            </w:r>
          </w:p>
        </w:tc>
        <w:tc>
          <w:tcPr>
            <w:tcW w:w="399" w:type="pct"/>
          </w:tcPr>
          <w:p w:rsidR="000335A9" w:rsidRDefault="000335A9">
            <w:pPr>
              <w:pStyle w:val="ConsPlusNormal"/>
              <w:jc w:val="center"/>
            </w:pPr>
            <w:r>
              <w:t>4638,800</w:t>
            </w:r>
          </w:p>
        </w:tc>
        <w:tc>
          <w:tcPr>
            <w:tcW w:w="399" w:type="pct"/>
          </w:tcPr>
          <w:p w:rsidR="000335A9" w:rsidRDefault="000335A9">
            <w:pPr>
              <w:pStyle w:val="ConsPlusNormal"/>
              <w:jc w:val="center"/>
            </w:pPr>
            <w:r>
              <w:t>4638,800</w:t>
            </w:r>
          </w:p>
        </w:tc>
      </w:tr>
      <w:tr w:rsidR="000335A9" w:rsidTr="005A661C">
        <w:tc>
          <w:tcPr>
            <w:tcW w:w="382" w:type="pct"/>
            <w:vMerge/>
          </w:tcPr>
          <w:p w:rsidR="000335A9" w:rsidRDefault="000335A9"/>
        </w:tc>
        <w:tc>
          <w:tcPr>
            <w:tcW w:w="681" w:type="pct"/>
          </w:tcPr>
          <w:p w:rsidR="000335A9" w:rsidRDefault="000335A9">
            <w:pPr>
              <w:pStyle w:val="ConsPlusNormal"/>
            </w:pPr>
            <w:r>
              <w:t>итого по ПНР</w:t>
            </w:r>
          </w:p>
        </w:tc>
        <w:tc>
          <w:tcPr>
            <w:tcW w:w="166" w:type="pct"/>
          </w:tcPr>
          <w:p w:rsidR="000335A9" w:rsidRDefault="000335A9">
            <w:pPr>
              <w:pStyle w:val="ConsPlusNormal"/>
              <w:jc w:val="center"/>
            </w:pPr>
            <w:r>
              <w:t>ед.</w:t>
            </w:r>
          </w:p>
        </w:tc>
        <w:tc>
          <w:tcPr>
            <w:tcW w:w="125" w:type="pct"/>
          </w:tcPr>
          <w:p w:rsidR="000335A9" w:rsidRDefault="000335A9">
            <w:pPr>
              <w:pStyle w:val="ConsPlusNormal"/>
              <w:jc w:val="center"/>
            </w:pPr>
            <w:r>
              <w:t>9</w:t>
            </w:r>
          </w:p>
        </w:tc>
        <w:tc>
          <w:tcPr>
            <w:tcW w:w="125" w:type="pct"/>
          </w:tcPr>
          <w:p w:rsidR="000335A9" w:rsidRDefault="000335A9">
            <w:pPr>
              <w:pStyle w:val="ConsPlusNormal"/>
              <w:jc w:val="center"/>
            </w:pPr>
            <w:r>
              <w:t>9</w:t>
            </w:r>
          </w:p>
        </w:tc>
        <w:tc>
          <w:tcPr>
            <w:tcW w:w="125" w:type="pct"/>
          </w:tcPr>
          <w:p w:rsidR="000335A9" w:rsidRDefault="000335A9">
            <w:pPr>
              <w:pStyle w:val="ConsPlusNormal"/>
              <w:jc w:val="center"/>
            </w:pPr>
            <w:r>
              <w:t>9</w:t>
            </w:r>
          </w:p>
        </w:tc>
        <w:tc>
          <w:tcPr>
            <w:tcW w:w="125" w:type="pct"/>
          </w:tcPr>
          <w:p w:rsidR="000335A9" w:rsidRDefault="000335A9">
            <w:pPr>
              <w:pStyle w:val="ConsPlusNormal"/>
              <w:jc w:val="center"/>
            </w:pPr>
            <w:r>
              <w:t>9</w:t>
            </w:r>
          </w:p>
        </w:tc>
        <w:tc>
          <w:tcPr>
            <w:tcW w:w="125" w:type="pct"/>
          </w:tcPr>
          <w:p w:rsidR="000335A9" w:rsidRDefault="000335A9">
            <w:pPr>
              <w:pStyle w:val="ConsPlusNormal"/>
              <w:jc w:val="center"/>
            </w:pPr>
            <w:r>
              <w:t>9</w:t>
            </w:r>
          </w:p>
        </w:tc>
        <w:tc>
          <w:tcPr>
            <w:tcW w:w="415" w:type="pct"/>
          </w:tcPr>
          <w:p w:rsidR="000335A9" w:rsidRDefault="000335A9">
            <w:pPr>
              <w:pStyle w:val="ConsPlusNormal"/>
              <w:jc w:val="center"/>
            </w:pPr>
            <w:r>
              <w:t>-</w:t>
            </w:r>
          </w:p>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391834,20475</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val="restart"/>
          </w:tcPr>
          <w:p w:rsidR="000335A9" w:rsidRDefault="000335A9">
            <w:pPr>
              <w:pStyle w:val="ConsPlusNormal"/>
            </w:pPr>
            <w:r>
              <w:lastRenderedPageBreak/>
              <w:t>Итого по мероприятию 1.3.1.1.1, в том числе по источникам финансирования</w:t>
            </w:r>
          </w:p>
        </w:tc>
        <w:tc>
          <w:tcPr>
            <w:tcW w:w="623" w:type="pct"/>
          </w:tcPr>
          <w:p w:rsidR="000335A9" w:rsidRDefault="000335A9">
            <w:pPr>
              <w:pStyle w:val="ConsPlusNormal"/>
              <w:jc w:val="center"/>
            </w:pPr>
            <w:r>
              <w:t>итого</w:t>
            </w:r>
          </w:p>
        </w:tc>
        <w:tc>
          <w:tcPr>
            <w:tcW w:w="482" w:type="pct"/>
          </w:tcPr>
          <w:p w:rsidR="000335A9" w:rsidRDefault="000335A9">
            <w:pPr>
              <w:pStyle w:val="ConsPlusNormal"/>
              <w:jc w:val="center"/>
            </w:pPr>
            <w:r>
              <w:t>391834,20475</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391490,181</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 (неиспользованные ассигнования отчетного года)</w:t>
            </w:r>
          </w:p>
        </w:tc>
        <w:tc>
          <w:tcPr>
            <w:tcW w:w="482" w:type="pct"/>
          </w:tcPr>
          <w:p w:rsidR="000335A9" w:rsidRDefault="000335A9">
            <w:pPr>
              <w:pStyle w:val="ConsPlusNormal"/>
              <w:jc w:val="center"/>
            </w:pPr>
            <w:r>
              <w:t>344,02375</w:t>
            </w:r>
          </w:p>
        </w:tc>
        <w:tc>
          <w:tcPr>
            <w:tcW w:w="415" w:type="pct"/>
          </w:tcPr>
          <w:p w:rsidR="000335A9" w:rsidRDefault="000335A9">
            <w:pPr>
              <w:pStyle w:val="ConsPlusNormal"/>
              <w:jc w:val="center"/>
            </w:pPr>
            <w:r>
              <w:t>0,000</w:t>
            </w:r>
          </w:p>
        </w:tc>
        <w:tc>
          <w:tcPr>
            <w:tcW w:w="415"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r>
      <w:tr w:rsidR="000335A9" w:rsidTr="005A661C">
        <w:tc>
          <w:tcPr>
            <w:tcW w:w="2268" w:type="pct"/>
            <w:gridSpan w:val="9"/>
            <w:vMerge w:val="restart"/>
          </w:tcPr>
          <w:p w:rsidR="000335A9" w:rsidRDefault="000335A9">
            <w:pPr>
              <w:pStyle w:val="ConsPlusNormal"/>
            </w:pPr>
            <w:r>
              <w:t>Итого по основному мероприятию 1.3.1.1, в том числе по источникам финансирования</w:t>
            </w:r>
          </w:p>
        </w:tc>
        <w:tc>
          <w:tcPr>
            <w:tcW w:w="623" w:type="pct"/>
          </w:tcPr>
          <w:p w:rsidR="000335A9" w:rsidRDefault="000335A9">
            <w:pPr>
              <w:pStyle w:val="ConsPlusNormal"/>
              <w:jc w:val="center"/>
            </w:pPr>
            <w:r>
              <w:t>итого</w:t>
            </w:r>
          </w:p>
        </w:tc>
        <w:tc>
          <w:tcPr>
            <w:tcW w:w="482" w:type="pct"/>
          </w:tcPr>
          <w:p w:rsidR="000335A9" w:rsidRDefault="000335A9">
            <w:pPr>
              <w:pStyle w:val="ConsPlusNormal"/>
              <w:jc w:val="center"/>
            </w:pPr>
            <w:r>
              <w:t>391834,20475</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391490,181</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 (неиспользованные ассигнования отчетного года)</w:t>
            </w:r>
          </w:p>
        </w:tc>
        <w:tc>
          <w:tcPr>
            <w:tcW w:w="482" w:type="pct"/>
          </w:tcPr>
          <w:p w:rsidR="000335A9" w:rsidRDefault="000335A9">
            <w:pPr>
              <w:pStyle w:val="ConsPlusNormal"/>
              <w:jc w:val="center"/>
            </w:pPr>
            <w:r>
              <w:t>344,02375</w:t>
            </w:r>
          </w:p>
        </w:tc>
        <w:tc>
          <w:tcPr>
            <w:tcW w:w="415" w:type="pct"/>
          </w:tcPr>
          <w:p w:rsidR="000335A9" w:rsidRDefault="000335A9">
            <w:pPr>
              <w:pStyle w:val="ConsPlusNormal"/>
              <w:jc w:val="center"/>
            </w:pPr>
            <w:r>
              <w:t>0,000</w:t>
            </w:r>
          </w:p>
        </w:tc>
        <w:tc>
          <w:tcPr>
            <w:tcW w:w="415"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r>
      <w:tr w:rsidR="000335A9" w:rsidTr="005A661C">
        <w:tc>
          <w:tcPr>
            <w:tcW w:w="2268" w:type="pct"/>
            <w:gridSpan w:val="9"/>
            <w:vMerge w:val="restart"/>
          </w:tcPr>
          <w:p w:rsidR="000335A9" w:rsidRDefault="000335A9">
            <w:pPr>
              <w:pStyle w:val="ConsPlusNormal"/>
            </w:pPr>
            <w:r>
              <w:t>Итого по задаче 1.3.1, в том числе по источникам финансирования</w:t>
            </w:r>
          </w:p>
        </w:tc>
        <w:tc>
          <w:tcPr>
            <w:tcW w:w="623" w:type="pct"/>
          </w:tcPr>
          <w:p w:rsidR="000335A9" w:rsidRDefault="000335A9">
            <w:pPr>
              <w:pStyle w:val="ConsPlusNormal"/>
              <w:jc w:val="center"/>
            </w:pPr>
            <w:r>
              <w:t>итого</w:t>
            </w:r>
          </w:p>
        </w:tc>
        <w:tc>
          <w:tcPr>
            <w:tcW w:w="482" w:type="pct"/>
          </w:tcPr>
          <w:p w:rsidR="000335A9" w:rsidRDefault="000335A9">
            <w:pPr>
              <w:pStyle w:val="ConsPlusNormal"/>
              <w:jc w:val="center"/>
            </w:pPr>
            <w:r>
              <w:t>391834,20475</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391490,181</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 (неиспользованные ассигнования отчетного года)</w:t>
            </w:r>
          </w:p>
        </w:tc>
        <w:tc>
          <w:tcPr>
            <w:tcW w:w="482" w:type="pct"/>
          </w:tcPr>
          <w:p w:rsidR="000335A9" w:rsidRDefault="000335A9">
            <w:pPr>
              <w:pStyle w:val="ConsPlusNormal"/>
              <w:jc w:val="center"/>
            </w:pPr>
            <w:r>
              <w:t>344,02375</w:t>
            </w:r>
          </w:p>
        </w:tc>
        <w:tc>
          <w:tcPr>
            <w:tcW w:w="415" w:type="pct"/>
          </w:tcPr>
          <w:p w:rsidR="000335A9" w:rsidRDefault="000335A9">
            <w:pPr>
              <w:pStyle w:val="ConsPlusNormal"/>
              <w:jc w:val="center"/>
            </w:pPr>
            <w:r>
              <w:t>0,000</w:t>
            </w:r>
          </w:p>
        </w:tc>
        <w:tc>
          <w:tcPr>
            <w:tcW w:w="415"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r>
      <w:tr w:rsidR="000335A9" w:rsidTr="005A661C">
        <w:tc>
          <w:tcPr>
            <w:tcW w:w="2268" w:type="pct"/>
            <w:gridSpan w:val="9"/>
            <w:vMerge w:val="restart"/>
          </w:tcPr>
          <w:p w:rsidR="000335A9" w:rsidRDefault="000335A9">
            <w:pPr>
              <w:pStyle w:val="ConsPlusNormal"/>
            </w:pPr>
            <w:r>
              <w:lastRenderedPageBreak/>
              <w:t>Всего по подпрограмме 1.3, в том числе по источникам финансирования</w:t>
            </w:r>
          </w:p>
        </w:tc>
        <w:tc>
          <w:tcPr>
            <w:tcW w:w="623" w:type="pct"/>
          </w:tcPr>
          <w:p w:rsidR="000335A9" w:rsidRDefault="000335A9">
            <w:pPr>
              <w:pStyle w:val="ConsPlusNormal"/>
              <w:jc w:val="center"/>
            </w:pPr>
            <w:r>
              <w:t>итого</w:t>
            </w:r>
          </w:p>
        </w:tc>
        <w:tc>
          <w:tcPr>
            <w:tcW w:w="482" w:type="pct"/>
          </w:tcPr>
          <w:p w:rsidR="000335A9" w:rsidRDefault="000335A9">
            <w:pPr>
              <w:pStyle w:val="ConsPlusNormal"/>
              <w:jc w:val="center"/>
            </w:pPr>
            <w:r>
              <w:t>391834,20475</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w:t>
            </w:r>
          </w:p>
        </w:tc>
        <w:tc>
          <w:tcPr>
            <w:tcW w:w="482" w:type="pct"/>
          </w:tcPr>
          <w:p w:rsidR="000335A9" w:rsidRDefault="000335A9">
            <w:pPr>
              <w:pStyle w:val="ConsPlusNormal"/>
              <w:jc w:val="center"/>
            </w:pPr>
            <w:r>
              <w:t>391490,181</w:t>
            </w:r>
          </w:p>
        </w:tc>
        <w:tc>
          <w:tcPr>
            <w:tcW w:w="415" w:type="pct"/>
          </w:tcPr>
          <w:p w:rsidR="000335A9" w:rsidRDefault="000335A9">
            <w:pPr>
              <w:pStyle w:val="ConsPlusNormal"/>
              <w:jc w:val="center"/>
            </w:pPr>
            <w:r>
              <w:t>384235,500</w:t>
            </w:r>
          </w:p>
        </w:tc>
        <w:tc>
          <w:tcPr>
            <w:tcW w:w="415" w:type="pct"/>
          </w:tcPr>
          <w:p w:rsidR="000335A9" w:rsidRDefault="000335A9">
            <w:pPr>
              <w:pStyle w:val="ConsPlusNormal"/>
              <w:jc w:val="center"/>
            </w:pPr>
            <w:r>
              <w:t>384248,500</w:t>
            </w:r>
          </w:p>
        </w:tc>
        <w:tc>
          <w:tcPr>
            <w:tcW w:w="399" w:type="pct"/>
          </w:tcPr>
          <w:p w:rsidR="000335A9" w:rsidRDefault="000335A9">
            <w:pPr>
              <w:pStyle w:val="ConsPlusNormal"/>
              <w:jc w:val="center"/>
            </w:pPr>
            <w:r>
              <w:t>282204,000</w:t>
            </w:r>
          </w:p>
        </w:tc>
        <w:tc>
          <w:tcPr>
            <w:tcW w:w="399" w:type="pct"/>
          </w:tcPr>
          <w:p w:rsidR="000335A9" w:rsidRDefault="000335A9">
            <w:pPr>
              <w:pStyle w:val="ConsPlusNormal"/>
              <w:jc w:val="center"/>
            </w:pPr>
            <w:r>
              <w:t>282204,000</w:t>
            </w:r>
          </w:p>
        </w:tc>
      </w:tr>
      <w:tr w:rsidR="000335A9" w:rsidTr="005A661C">
        <w:tc>
          <w:tcPr>
            <w:tcW w:w="2268" w:type="pct"/>
            <w:gridSpan w:val="9"/>
            <w:vMerge/>
          </w:tcPr>
          <w:p w:rsidR="000335A9" w:rsidRDefault="000335A9"/>
        </w:tc>
        <w:tc>
          <w:tcPr>
            <w:tcW w:w="623" w:type="pct"/>
          </w:tcPr>
          <w:p w:rsidR="000335A9" w:rsidRDefault="000335A9">
            <w:pPr>
              <w:pStyle w:val="ConsPlusNormal"/>
              <w:jc w:val="center"/>
            </w:pPr>
            <w:r>
              <w:t>бюджет города Перми (неиспользованные ассигнования отчетного года)</w:t>
            </w:r>
          </w:p>
        </w:tc>
        <w:tc>
          <w:tcPr>
            <w:tcW w:w="482" w:type="pct"/>
          </w:tcPr>
          <w:p w:rsidR="000335A9" w:rsidRDefault="000335A9">
            <w:pPr>
              <w:pStyle w:val="ConsPlusNormal"/>
              <w:jc w:val="center"/>
            </w:pPr>
            <w:r>
              <w:t>344,02375</w:t>
            </w:r>
          </w:p>
        </w:tc>
        <w:tc>
          <w:tcPr>
            <w:tcW w:w="415" w:type="pct"/>
          </w:tcPr>
          <w:p w:rsidR="000335A9" w:rsidRDefault="000335A9">
            <w:pPr>
              <w:pStyle w:val="ConsPlusNormal"/>
              <w:jc w:val="center"/>
            </w:pPr>
            <w:r>
              <w:t>0,000</w:t>
            </w:r>
          </w:p>
        </w:tc>
        <w:tc>
          <w:tcPr>
            <w:tcW w:w="415"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c>
          <w:tcPr>
            <w:tcW w:w="399" w:type="pct"/>
          </w:tcPr>
          <w:p w:rsidR="000335A9" w:rsidRDefault="000335A9">
            <w:pPr>
              <w:pStyle w:val="ConsPlusNormal"/>
              <w:jc w:val="center"/>
            </w:pPr>
            <w:r>
              <w:t>0,000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6. В </w:t>
      </w:r>
      <w:hyperlink r:id="rId225" w:history="1">
        <w:r>
          <w:rPr>
            <w:color w:val="0000FF"/>
          </w:rPr>
          <w:t>разделе</w:t>
        </w:r>
      </w:hyperlink>
      <w:r>
        <w:t xml:space="preserve"> "Таблица показателей конечного результата муниципальной программы "Организация дорожной деятельности в городе Перми":</w:t>
      </w:r>
    </w:p>
    <w:p w:rsidR="000335A9" w:rsidRDefault="000335A9">
      <w:pPr>
        <w:pStyle w:val="ConsPlusNormal"/>
        <w:spacing w:before="220"/>
        <w:ind w:firstLine="540"/>
        <w:jc w:val="both"/>
      </w:pPr>
      <w:r>
        <w:t xml:space="preserve">6.1. </w:t>
      </w:r>
      <w:hyperlink r:id="rId226" w:history="1">
        <w:r>
          <w:rPr>
            <w:color w:val="0000FF"/>
          </w:rPr>
          <w:t>строку 1</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510"/>
        <w:gridCol w:w="624"/>
        <w:gridCol w:w="680"/>
        <w:gridCol w:w="680"/>
        <w:gridCol w:w="680"/>
        <w:gridCol w:w="680"/>
      </w:tblGrid>
      <w:tr w:rsidR="000335A9">
        <w:tc>
          <w:tcPr>
            <w:tcW w:w="709" w:type="dxa"/>
            <w:vMerge w:val="restart"/>
          </w:tcPr>
          <w:p w:rsidR="000335A9" w:rsidRDefault="000335A9">
            <w:pPr>
              <w:pStyle w:val="ConsPlusNormal"/>
              <w:jc w:val="center"/>
            </w:pPr>
            <w:r>
              <w:t>1</w:t>
            </w:r>
          </w:p>
        </w:tc>
        <w:tc>
          <w:tcPr>
            <w:tcW w:w="8276" w:type="dxa"/>
            <w:gridSpan w:val="7"/>
          </w:tcPr>
          <w:p w:rsidR="000335A9" w:rsidRDefault="000335A9">
            <w:pPr>
              <w:pStyle w:val="ConsPlusNormal"/>
            </w:pPr>
            <w:r>
              <w:t>Цель. Повышение уровня благоустройства территории города Перми</w:t>
            </w:r>
          </w:p>
        </w:tc>
      </w:tr>
      <w:tr w:rsidR="000335A9">
        <w:tc>
          <w:tcPr>
            <w:tcW w:w="709" w:type="dxa"/>
            <w:vMerge/>
          </w:tcPr>
          <w:p w:rsidR="000335A9" w:rsidRDefault="000335A9"/>
        </w:tc>
        <w:tc>
          <w:tcPr>
            <w:tcW w:w="4422" w:type="dxa"/>
          </w:tcPr>
          <w:p w:rsidR="000335A9" w:rsidRDefault="000335A9">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65,5</w:t>
            </w:r>
          </w:p>
        </w:tc>
        <w:tc>
          <w:tcPr>
            <w:tcW w:w="680" w:type="dxa"/>
          </w:tcPr>
          <w:p w:rsidR="000335A9" w:rsidRDefault="000335A9">
            <w:pPr>
              <w:pStyle w:val="ConsPlusNormal"/>
              <w:jc w:val="center"/>
            </w:pPr>
            <w:r>
              <w:t>73,4</w:t>
            </w:r>
          </w:p>
        </w:tc>
        <w:tc>
          <w:tcPr>
            <w:tcW w:w="680" w:type="dxa"/>
          </w:tcPr>
          <w:p w:rsidR="000335A9" w:rsidRDefault="000335A9">
            <w:pPr>
              <w:pStyle w:val="ConsPlusNormal"/>
              <w:jc w:val="center"/>
            </w:pPr>
            <w:r>
              <w:t>80,7</w:t>
            </w:r>
          </w:p>
        </w:tc>
        <w:tc>
          <w:tcPr>
            <w:tcW w:w="680" w:type="dxa"/>
          </w:tcPr>
          <w:p w:rsidR="000335A9" w:rsidRDefault="000335A9">
            <w:pPr>
              <w:pStyle w:val="ConsPlusNormal"/>
              <w:jc w:val="center"/>
            </w:pPr>
            <w:r>
              <w:t>77,3</w:t>
            </w:r>
          </w:p>
        </w:tc>
        <w:tc>
          <w:tcPr>
            <w:tcW w:w="680" w:type="dxa"/>
          </w:tcPr>
          <w:p w:rsidR="000335A9" w:rsidRDefault="000335A9">
            <w:pPr>
              <w:pStyle w:val="ConsPlusNormal"/>
              <w:jc w:val="center"/>
            </w:pPr>
            <w:r>
              <w:t>85,0</w:t>
            </w:r>
          </w:p>
        </w:tc>
      </w:tr>
    </w:tbl>
    <w:p w:rsidR="000335A9" w:rsidRDefault="000335A9">
      <w:pPr>
        <w:pStyle w:val="ConsPlusNormal"/>
        <w:jc w:val="both"/>
      </w:pPr>
    </w:p>
    <w:p w:rsidR="000335A9" w:rsidRDefault="000335A9">
      <w:pPr>
        <w:pStyle w:val="ConsPlusNormal"/>
        <w:ind w:firstLine="540"/>
        <w:jc w:val="both"/>
      </w:pPr>
      <w:r>
        <w:t xml:space="preserve">6.2. </w:t>
      </w:r>
      <w:hyperlink r:id="rId227" w:history="1">
        <w:r>
          <w:rPr>
            <w:color w:val="0000FF"/>
          </w:rPr>
          <w:t>строку 1.1.1</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510"/>
        <w:gridCol w:w="624"/>
        <w:gridCol w:w="680"/>
        <w:gridCol w:w="680"/>
        <w:gridCol w:w="680"/>
        <w:gridCol w:w="680"/>
      </w:tblGrid>
      <w:tr w:rsidR="000335A9">
        <w:tc>
          <w:tcPr>
            <w:tcW w:w="709" w:type="dxa"/>
            <w:vMerge w:val="restart"/>
          </w:tcPr>
          <w:p w:rsidR="000335A9" w:rsidRDefault="000335A9">
            <w:pPr>
              <w:pStyle w:val="ConsPlusNormal"/>
              <w:jc w:val="center"/>
            </w:pPr>
            <w:r>
              <w:t>1.1.1</w:t>
            </w:r>
          </w:p>
        </w:tc>
        <w:tc>
          <w:tcPr>
            <w:tcW w:w="8276" w:type="dxa"/>
            <w:gridSpan w:val="7"/>
          </w:tcPr>
          <w:p w:rsidR="000335A9" w:rsidRDefault="000335A9">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0335A9">
        <w:tc>
          <w:tcPr>
            <w:tcW w:w="709" w:type="dxa"/>
            <w:vMerge/>
          </w:tcPr>
          <w:p w:rsidR="000335A9" w:rsidRDefault="000335A9"/>
        </w:tc>
        <w:tc>
          <w:tcPr>
            <w:tcW w:w="4422" w:type="dxa"/>
          </w:tcPr>
          <w:p w:rsidR="000335A9" w:rsidRDefault="000335A9">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100</w:t>
            </w:r>
          </w:p>
        </w:tc>
        <w:tc>
          <w:tcPr>
            <w:tcW w:w="680" w:type="dxa"/>
          </w:tcPr>
          <w:p w:rsidR="000335A9" w:rsidRDefault="000335A9">
            <w:pPr>
              <w:pStyle w:val="ConsPlusNormal"/>
              <w:jc w:val="center"/>
            </w:pPr>
            <w:r>
              <w:t>100</w:t>
            </w:r>
          </w:p>
        </w:tc>
        <w:tc>
          <w:tcPr>
            <w:tcW w:w="680" w:type="dxa"/>
          </w:tcPr>
          <w:p w:rsidR="000335A9" w:rsidRDefault="000335A9">
            <w:pPr>
              <w:pStyle w:val="ConsPlusNormal"/>
              <w:jc w:val="center"/>
            </w:pPr>
            <w:r>
              <w:t>100</w:t>
            </w:r>
          </w:p>
        </w:tc>
        <w:tc>
          <w:tcPr>
            <w:tcW w:w="680" w:type="dxa"/>
          </w:tcPr>
          <w:p w:rsidR="000335A9" w:rsidRDefault="000335A9">
            <w:pPr>
              <w:pStyle w:val="ConsPlusNormal"/>
              <w:jc w:val="center"/>
            </w:pPr>
            <w:r>
              <w:t>100</w:t>
            </w:r>
          </w:p>
        </w:tc>
        <w:tc>
          <w:tcPr>
            <w:tcW w:w="680" w:type="dxa"/>
          </w:tcPr>
          <w:p w:rsidR="000335A9" w:rsidRDefault="000335A9">
            <w:pPr>
              <w:pStyle w:val="ConsPlusNormal"/>
              <w:jc w:val="center"/>
            </w:pPr>
            <w:r>
              <w:t>100</w:t>
            </w:r>
          </w:p>
        </w:tc>
      </w:tr>
      <w:tr w:rsidR="000335A9">
        <w:tc>
          <w:tcPr>
            <w:tcW w:w="709" w:type="dxa"/>
            <w:vMerge/>
          </w:tcPr>
          <w:p w:rsidR="000335A9" w:rsidRDefault="000335A9"/>
        </w:tc>
        <w:tc>
          <w:tcPr>
            <w:tcW w:w="4422" w:type="dxa"/>
          </w:tcPr>
          <w:p w:rsidR="000335A9" w:rsidRDefault="000335A9">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5,3</w:t>
            </w:r>
          </w:p>
        </w:tc>
        <w:tc>
          <w:tcPr>
            <w:tcW w:w="680" w:type="dxa"/>
          </w:tcPr>
          <w:p w:rsidR="000335A9" w:rsidRDefault="000335A9">
            <w:pPr>
              <w:pStyle w:val="ConsPlusNormal"/>
              <w:jc w:val="center"/>
            </w:pPr>
            <w:r>
              <w:t>5,4</w:t>
            </w:r>
          </w:p>
        </w:tc>
        <w:tc>
          <w:tcPr>
            <w:tcW w:w="680" w:type="dxa"/>
          </w:tcPr>
          <w:p w:rsidR="000335A9" w:rsidRDefault="000335A9">
            <w:pPr>
              <w:pStyle w:val="ConsPlusNormal"/>
              <w:jc w:val="center"/>
            </w:pPr>
            <w:r>
              <w:t>5,5</w:t>
            </w:r>
          </w:p>
        </w:tc>
        <w:tc>
          <w:tcPr>
            <w:tcW w:w="680" w:type="dxa"/>
          </w:tcPr>
          <w:p w:rsidR="000335A9" w:rsidRDefault="000335A9">
            <w:pPr>
              <w:pStyle w:val="ConsPlusNormal"/>
              <w:jc w:val="center"/>
            </w:pPr>
            <w:r>
              <w:t>5,5</w:t>
            </w:r>
          </w:p>
        </w:tc>
        <w:tc>
          <w:tcPr>
            <w:tcW w:w="680" w:type="dxa"/>
          </w:tcPr>
          <w:p w:rsidR="000335A9" w:rsidRDefault="000335A9">
            <w:pPr>
              <w:pStyle w:val="ConsPlusNormal"/>
              <w:jc w:val="center"/>
            </w:pPr>
            <w:r>
              <w:t>5,5</w:t>
            </w:r>
          </w:p>
        </w:tc>
      </w:tr>
      <w:tr w:rsidR="000335A9">
        <w:tc>
          <w:tcPr>
            <w:tcW w:w="709" w:type="dxa"/>
            <w:vMerge/>
          </w:tcPr>
          <w:p w:rsidR="000335A9" w:rsidRDefault="000335A9"/>
        </w:tc>
        <w:tc>
          <w:tcPr>
            <w:tcW w:w="4422" w:type="dxa"/>
          </w:tcPr>
          <w:p w:rsidR="000335A9" w:rsidRDefault="000335A9">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11,4</w:t>
            </w:r>
          </w:p>
        </w:tc>
        <w:tc>
          <w:tcPr>
            <w:tcW w:w="680" w:type="dxa"/>
          </w:tcPr>
          <w:p w:rsidR="000335A9" w:rsidRDefault="000335A9">
            <w:pPr>
              <w:pStyle w:val="ConsPlusNormal"/>
              <w:jc w:val="center"/>
            </w:pPr>
            <w:r>
              <w:t>11,2</w:t>
            </w:r>
          </w:p>
        </w:tc>
        <w:tc>
          <w:tcPr>
            <w:tcW w:w="680" w:type="dxa"/>
          </w:tcPr>
          <w:p w:rsidR="000335A9" w:rsidRDefault="000335A9">
            <w:pPr>
              <w:pStyle w:val="ConsPlusNormal"/>
              <w:jc w:val="center"/>
            </w:pPr>
            <w:r>
              <w:t>9,5</w:t>
            </w:r>
          </w:p>
        </w:tc>
        <w:tc>
          <w:tcPr>
            <w:tcW w:w="680" w:type="dxa"/>
          </w:tcPr>
          <w:p w:rsidR="000335A9" w:rsidRDefault="000335A9">
            <w:pPr>
              <w:pStyle w:val="ConsPlusNormal"/>
              <w:jc w:val="center"/>
            </w:pPr>
            <w:r>
              <w:t>5,6</w:t>
            </w:r>
          </w:p>
        </w:tc>
        <w:tc>
          <w:tcPr>
            <w:tcW w:w="680" w:type="dxa"/>
          </w:tcPr>
          <w:p w:rsidR="000335A9" w:rsidRDefault="000335A9">
            <w:pPr>
              <w:pStyle w:val="ConsPlusNormal"/>
              <w:jc w:val="center"/>
            </w:pPr>
            <w:r>
              <w:t>6,5</w:t>
            </w:r>
          </w:p>
        </w:tc>
      </w:tr>
      <w:tr w:rsidR="000335A9">
        <w:tc>
          <w:tcPr>
            <w:tcW w:w="709" w:type="dxa"/>
            <w:vMerge/>
          </w:tcPr>
          <w:p w:rsidR="000335A9" w:rsidRDefault="000335A9"/>
        </w:tc>
        <w:tc>
          <w:tcPr>
            <w:tcW w:w="4422" w:type="dxa"/>
          </w:tcPr>
          <w:p w:rsidR="000335A9" w:rsidRDefault="000335A9">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36,8</w:t>
            </w:r>
          </w:p>
        </w:tc>
        <w:tc>
          <w:tcPr>
            <w:tcW w:w="680" w:type="dxa"/>
          </w:tcPr>
          <w:p w:rsidR="000335A9" w:rsidRDefault="000335A9">
            <w:pPr>
              <w:pStyle w:val="ConsPlusNormal"/>
              <w:jc w:val="center"/>
            </w:pPr>
            <w:r>
              <w:t>37,6</w:t>
            </w:r>
          </w:p>
        </w:tc>
        <w:tc>
          <w:tcPr>
            <w:tcW w:w="680" w:type="dxa"/>
          </w:tcPr>
          <w:p w:rsidR="000335A9" w:rsidRDefault="000335A9">
            <w:pPr>
              <w:pStyle w:val="ConsPlusNormal"/>
              <w:jc w:val="center"/>
            </w:pPr>
            <w:r>
              <w:t>38,2</w:t>
            </w:r>
          </w:p>
        </w:tc>
        <w:tc>
          <w:tcPr>
            <w:tcW w:w="680" w:type="dxa"/>
          </w:tcPr>
          <w:p w:rsidR="000335A9" w:rsidRDefault="000335A9">
            <w:pPr>
              <w:pStyle w:val="ConsPlusNormal"/>
              <w:jc w:val="center"/>
            </w:pPr>
            <w:r>
              <w:t>38,9</w:t>
            </w:r>
          </w:p>
        </w:tc>
        <w:tc>
          <w:tcPr>
            <w:tcW w:w="680" w:type="dxa"/>
          </w:tcPr>
          <w:p w:rsidR="000335A9" w:rsidRDefault="000335A9">
            <w:pPr>
              <w:pStyle w:val="ConsPlusNormal"/>
              <w:jc w:val="center"/>
            </w:pPr>
            <w:r>
              <w:t>39,5</w:t>
            </w:r>
          </w:p>
        </w:tc>
      </w:tr>
      <w:tr w:rsidR="000335A9">
        <w:tc>
          <w:tcPr>
            <w:tcW w:w="709" w:type="dxa"/>
            <w:vMerge/>
          </w:tcPr>
          <w:p w:rsidR="000335A9" w:rsidRDefault="000335A9"/>
        </w:tc>
        <w:tc>
          <w:tcPr>
            <w:tcW w:w="4422" w:type="dxa"/>
          </w:tcPr>
          <w:p w:rsidR="000335A9" w:rsidRDefault="000335A9">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19,7</w:t>
            </w:r>
          </w:p>
        </w:tc>
        <w:tc>
          <w:tcPr>
            <w:tcW w:w="680" w:type="dxa"/>
          </w:tcPr>
          <w:p w:rsidR="000335A9" w:rsidRDefault="000335A9">
            <w:pPr>
              <w:pStyle w:val="ConsPlusNormal"/>
              <w:jc w:val="center"/>
            </w:pPr>
            <w:r>
              <w:t>20,6</w:t>
            </w:r>
          </w:p>
        </w:tc>
        <w:tc>
          <w:tcPr>
            <w:tcW w:w="680" w:type="dxa"/>
          </w:tcPr>
          <w:p w:rsidR="000335A9" w:rsidRDefault="000335A9">
            <w:pPr>
              <w:pStyle w:val="ConsPlusNormal"/>
              <w:jc w:val="center"/>
            </w:pPr>
            <w:r>
              <w:t>21,5</w:t>
            </w:r>
          </w:p>
        </w:tc>
        <w:tc>
          <w:tcPr>
            <w:tcW w:w="680" w:type="dxa"/>
          </w:tcPr>
          <w:p w:rsidR="000335A9" w:rsidRDefault="000335A9">
            <w:pPr>
              <w:pStyle w:val="ConsPlusNormal"/>
              <w:jc w:val="center"/>
            </w:pPr>
            <w:r>
              <w:t>22,4</w:t>
            </w:r>
          </w:p>
        </w:tc>
        <w:tc>
          <w:tcPr>
            <w:tcW w:w="680" w:type="dxa"/>
          </w:tcPr>
          <w:p w:rsidR="000335A9" w:rsidRDefault="000335A9">
            <w:pPr>
              <w:pStyle w:val="ConsPlusNormal"/>
              <w:jc w:val="center"/>
            </w:pPr>
            <w:r>
              <w:t>23,2</w:t>
            </w:r>
          </w:p>
        </w:tc>
      </w:tr>
      <w:tr w:rsidR="000335A9">
        <w:tc>
          <w:tcPr>
            <w:tcW w:w="709" w:type="dxa"/>
            <w:vMerge/>
          </w:tcPr>
          <w:p w:rsidR="000335A9" w:rsidRDefault="000335A9"/>
        </w:tc>
        <w:tc>
          <w:tcPr>
            <w:tcW w:w="4422" w:type="dxa"/>
          </w:tcPr>
          <w:p w:rsidR="000335A9" w:rsidRDefault="000335A9">
            <w:pPr>
              <w:pStyle w:val="ConsPlusNormal"/>
            </w:pPr>
            <w:r>
              <w:t xml:space="preserve">доля внутриквартальных проездов, находящихся в нормативном состоянии, от общего количества внутриквартальных </w:t>
            </w:r>
            <w:r>
              <w:lastRenderedPageBreak/>
              <w:t>проездов, относящихся к муниципальной собственности</w:t>
            </w:r>
          </w:p>
        </w:tc>
        <w:tc>
          <w:tcPr>
            <w:tcW w:w="510" w:type="dxa"/>
          </w:tcPr>
          <w:p w:rsidR="000335A9" w:rsidRDefault="000335A9">
            <w:pPr>
              <w:pStyle w:val="ConsPlusNormal"/>
              <w:jc w:val="center"/>
            </w:pPr>
            <w:r>
              <w:lastRenderedPageBreak/>
              <w:t>%</w:t>
            </w:r>
          </w:p>
        </w:tc>
        <w:tc>
          <w:tcPr>
            <w:tcW w:w="624" w:type="dxa"/>
          </w:tcPr>
          <w:p w:rsidR="000335A9" w:rsidRDefault="000335A9">
            <w:pPr>
              <w:pStyle w:val="ConsPlusNormal"/>
              <w:jc w:val="center"/>
            </w:pPr>
            <w:r>
              <w:t>50,0</w:t>
            </w:r>
          </w:p>
        </w:tc>
        <w:tc>
          <w:tcPr>
            <w:tcW w:w="680" w:type="dxa"/>
          </w:tcPr>
          <w:p w:rsidR="000335A9" w:rsidRDefault="000335A9">
            <w:pPr>
              <w:pStyle w:val="ConsPlusNormal"/>
              <w:jc w:val="center"/>
            </w:pPr>
            <w:r>
              <w:t>50,0</w:t>
            </w:r>
          </w:p>
        </w:tc>
        <w:tc>
          <w:tcPr>
            <w:tcW w:w="680" w:type="dxa"/>
          </w:tcPr>
          <w:p w:rsidR="000335A9" w:rsidRDefault="000335A9">
            <w:pPr>
              <w:pStyle w:val="ConsPlusNormal"/>
              <w:jc w:val="center"/>
            </w:pPr>
            <w:r>
              <w:t>50,0</w:t>
            </w:r>
          </w:p>
        </w:tc>
        <w:tc>
          <w:tcPr>
            <w:tcW w:w="680" w:type="dxa"/>
          </w:tcPr>
          <w:p w:rsidR="000335A9" w:rsidRDefault="000335A9">
            <w:pPr>
              <w:pStyle w:val="ConsPlusNormal"/>
              <w:jc w:val="center"/>
            </w:pPr>
            <w:r>
              <w:t>50,0</w:t>
            </w:r>
          </w:p>
        </w:tc>
        <w:tc>
          <w:tcPr>
            <w:tcW w:w="680" w:type="dxa"/>
          </w:tcPr>
          <w:p w:rsidR="000335A9" w:rsidRDefault="000335A9">
            <w:pPr>
              <w:pStyle w:val="ConsPlusNormal"/>
              <w:jc w:val="center"/>
            </w:pPr>
            <w:r>
              <w:t>50,0</w:t>
            </w:r>
          </w:p>
        </w:tc>
      </w:tr>
    </w:tbl>
    <w:p w:rsidR="000335A9" w:rsidRDefault="000335A9">
      <w:pPr>
        <w:pStyle w:val="ConsPlusNormal"/>
        <w:jc w:val="both"/>
      </w:pPr>
    </w:p>
    <w:p w:rsidR="000335A9" w:rsidRDefault="000335A9">
      <w:pPr>
        <w:pStyle w:val="ConsPlusNormal"/>
        <w:ind w:firstLine="540"/>
        <w:jc w:val="both"/>
      </w:pPr>
      <w:r>
        <w:t xml:space="preserve">6.3. </w:t>
      </w:r>
      <w:hyperlink r:id="rId228" w:history="1">
        <w:r>
          <w:rPr>
            <w:color w:val="0000FF"/>
          </w:rPr>
          <w:t>строку 1.1.5</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510"/>
        <w:gridCol w:w="624"/>
        <w:gridCol w:w="680"/>
        <w:gridCol w:w="680"/>
        <w:gridCol w:w="680"/>
        <w:gridCol w:w="680"/>
      </w:tblGrid>
      <w:tr w:rsidR="000335A9">
        <w:tc>
          <w:tcPr>
            <w:tcW w:w="709" w:type="dxa"/>
          </w:tcPr>
          <w:p w:rsidR="000335A9" w:rsidRDefault="000335A9">
            <w:pPr>
              <w:pStyle w:val="ConsPlusNormal"/>
              <w:jc w:val="center"/>
            </w:pPr>
            <w:r>
              <w:t>1.1.5</w:t>
            </w:r>
          </w:p>
        </w:tc>
        <w:tc>
          <w:tcPr>
            <w:tcW w:w="8276" w:type="dxa"/>
            <w:gridSpan w:val="7"/>
          </w:tcPr>
          <w:p w:rsidR="000335A9" w:rsidRDefault="000335A9">
            <w:pPr>
              <w:pStyle w:val="ConsPlusNormal"/>
            </w:pPr>
            <w:r>
              <w:t>Задача. Обеспечение мер по улучшению архитектурного облика города Перми</w:t>
            </w:r>
          </w:p>
        </w:tc>
      </w:tr>
      <w:tr w:rsidR="000335A9">
        <w:tc>
          <w:tcPr>
            <w:tcW w:w="709" w:type="dxa"/>
          </w:tcPr>
          <w:p w:rsidR="000335A9" w:rsidRDefault="000335A9">
            <w:pPr>
              <w:pStyle w:val="ConsPlusNormal"/>
            </w:pPr>
          </w:p>
        </w:tc>
        <w:tc>
          <w:tcPr>
            <w:tcW w:w="4422" w:type="dxa"/>
          </w:tcPr>
          <w:p w:rsidR="000335A9" w:rsidRDefault="000335A9">
            <w:pPr>
              <w:pStyle w:val="ConsPlusNormal"/>
            </w:pPr>
            <w:r>
              <w:t>количество зданий, имеющих архитектурную подсветку</w:t>
            </w:r>
          </w:p>
        </w:tc>
        <w:tc>
          <w:tcPr>
            <w:tcW w:w="510" w:type="dxa"/>
          </w:tcPr>
          <w:p w:rsidR="000335A9" w:rsidRDefault="000335A9">
            <w:pPr>
              <w:pStyle w:val="ConsPlusNormal"/>
              <w:jc w:val="center"/>
            </w:pPr>
            <w:r>
              <w:t>ед.</w:t>
            </w:r>
          </w:p>
        </w:tc>
        <w:tc>
          <w:tcPr>
            <w:tcW w:w="624" w:type="dxa"/>
          </w:tcPr>
          <w:p w:rsidR="000335A9" w:rsidRDefault="000335A9">
            <w:pPr>
              <w:pStyle w:val="ConsPlusNormal"/>
              <w:jc w:val="center"/>
            </w:pPr>
            <w:r>
              <w:t>6</w:t>
            </w:r>
          </w:p>
        </w:tc>
        <w:tc>
          <w:tcPr>
            <w:tcW w:w="680" w:type="dxa"/>
          </w:tcPr>
          <w:p w:rsidR="000335A9" w:rsidRDefault="000335A9">
            <w:pPr>
              <w:pStyle w:val="ConsPlusNormal"/>
              <w:jc w:val="center"/>
            </w:pPr>
            <w:r>
              <w:t>10</w:t>
            </w:r>
          </w:p>
        </w:tc>
        <w:tc>
          <w:tcPr>
            <w:tcW w:w="680" w:type="dxa"/>
          </w:tcPr>
          <w:p w:rsidR="000335A9" w:rsidRDefault="000335A9">
            <w:pPr>
              <w:pStyle w:val="ConsPlusNormal"/>
              <w:jc w:val="center"/>
            </w:pPr>
            <w:r>
              <w:t>53</w:t>
            </w:r>
          </w:p>
        </w:tc>
        <w:tc>
          <w:tcPr>
            <w:tcW w:w="680" w:type="dxa"/>
          </w:tcPr>
          <w:p w:rsidR="000335A9" w:rsidRDefault="000335A9">
            <w:pPr>
              <w:pStyle w:val="ConsPlusNormal"/>
              <w:jc w:val="center"/>
            </w:pPr>
            <w:r>
              <w:t>44</w:t>
            </w:r>
          </w:p>
        </w:tc>
        <w:tc>
          <w:tcPr>
            <w:tcW w:w="680" w:type="dxa"/>
          </w:tcPr>
          <w:p w:rsidR="000335A9" w:rsidRDefault="000335A9">
            <w:pPr>
              <w:pStyle w:val="ConsPlusNormal"/>
              <w:jc w:val="center"/>
            </w:pPr>
            <w:r>
              <w:t>112</w:t>
            </w:r>
          </w:p>
        </w:tc>
      </w:tr>
    </w:tbl>
    <w:p w:rsidR="000335A9" w:rsidRDefault="000335A9">
      <w:pPr>
        <w:pStyle w:val="ConsPlusNormal"/>
        <w:jc w:val="both"/>
      </w:pPr>
    </w:p>
    <w:p w:rsidR="000335A9" w:rsidRDefault="000335A9">
      <w:pPr>
        <w:pStyle w:val="ConsPlusNormal"/>
        <w:ind w:firstLine="540"/>
        <w:jc w:val="both"/>
      </w:pPr>
      <w:r>
        <w:t xml:space="preserve">6.4. </w:t>
      </w:r>
      <w:hyperlink r:id="rId229" w:history="1">
        <w:r>
          <w:rPr>
            <w:color w:val="0000FF"/>
          </w:rPr>
          <w:t>строку 1.2.1</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510"/>
        <w:gridCol w:w="624"/>
        <w:gridCol w:w="680"/>
        <w:gridCol w:w="680"/>
        <w:gridCol w:w="680"/>
        <w:gridCol w:w="680"/>
      </w:tblGrid>
      <w:tr w:rsidR="000335A9">
        <w:tc>
          <w:tcPr>
            <w:tcW w:w="709" w:type="dxa"/>
          </w:tcPr>
          <w:p w:rsidR="000335A9" w:rsidRDefault="000335A9">
            <w:pPr>
              <w:pStyle w:val="ConsPlusNormal"/>
              <w:jc w:val="center"/>
            </w:pPr>
            <w:r>
              <w:t>1.2.1</w:t>
            </w:r>
          </w:p>
        </w:tc>
        <w:tc>
          <w:tcPr>
            <w:tcW w:w="8276" w:type="dxa"/>
            <w:gridSpan w:val="7"/>
          </w:tcPr>
          <w:p w:rsidR="000335A9" w:rsidRDefault="000335A9">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0335A9">
        <w:tc>
          <w:tcPr>
            <w:tcW w:w="709" w:type="dxa"/>
            <w:vMerge w:val="restart"/>
          </w:tcPr>
          <w:p w:rsidR="000335A9" w:rsidRDefault="000335A9">
            <w:pPr>
              <w:pStyle w:val="ConsPlusNormal"/>
            </w:pPr>
          </w:p>
        </w:tc>
        <w:tc>
          <w:tcPr>
            <w:tcW w:w="4422" w:type="dxa"/>
          </w:tcPr>
          <w:p w:rsidR="000335A9" w:rsidRDefault="000335A9">
            <w:pPr>
              <w:pStyle w:val="ConsPlusNormal"/>
            </w:pPr>
            <w:r>
              <w:t>количество реконструированных объектов улично-дорожной сети, введенных в эксплуатацию</w:t>
            </w:r>
          </w:p>
        </w:tc>
        <w:tc>
          <w:tcPr>
            <w:tcW w:w="510" w:type="dxa"/>
          </w:tcPr>
          <w:p w:rsidR="000335A9" w:rsidRDefault="000335A9">
            <w:pPr>
              <w:pStyle w:val="ConsPlusNormal"/>
              <w:jc w:val="center"/>
            </w:pPr>
            <w:r>
              <w:t>ед.</w:t>
            </w:r>
          </w:p>
        </w:tc>
        <w:tc>
          <w:tcPr>
            <w:tcW w:w="624" w:type="dxa"/>
          </w:tcPr>
          <w:p w:rsidR="000335A9" w:rsidRDefault="000335A9">
            <w:pPr>
              <w:pStyle w:val="ConsPlusNormal"/>
              <w:jc w:val="center"/>
            </w:pPr>
            <w:r>
              <w:t>1</w:t>
            </w:r>
          </w:p>
        </w:tc>
        <w:tc>
          <w:tcPr>
            <w:tcW w:w="680" w:type="dxa"/>
          </w:tcPr>
          <w:p w:rsidR="000335A9" w:rsidRDefault="000335A9">
            <w:pPr>
              <w:pStyle w:val="ConsPlusNormal"/>
              <w:jc w:val="center"/>
            </w:pPr>
            <w:r>
              <w:t>2</w:t>
            </w:r>
          </w:p>
        </w:tc>
        <w:tc>
          <w:tcPr>
            <w:tcW w:w="680" w:type="dxa"/>
          </w:tcPr>
          <w:p w:rsidR="000335A9" w:rsidRDefault="000335A9">
            <w:pPr>
              <w:pStyle w:val="ConsPlusNormal"/>
              <w:jc w:val="center"/>
            </w:pPr>
            <w:r>
              <w:t>2</w:t>
            </w:r>
          </w:p>
        </w:tc>
        <w:tc>
          <w:tcPr>
            <w:tcW w:w="680" w:type="dxa"/>
          </w:tcPr>
          <w:p w:rsidR="000335A9" w:rsidRDefault="000335A9">
            <w:pPr>
              <w:pStyle w:val="ConsPlusNormal"/>
              <w:jc w:val="center"/>
            </w:pPr>
            <w:r>
              <w:t>-</w:t>
            </w:r>
          </w:p>
        </w:tc>
        <w:tc>
          <w:tcPr>
            <w:tcW w:w="680" w:type="dxa"/>
          </w:tcPr>
          <w:p w:rsidR="000335A9" w:rsidRDefault="000335A9">
            <w:pPr>
              <w:pStyle w:val="ConsPlusNormal"/>
              <w:jc w:val="center"/>
            </w:pPr>
            <w:r>
              <w:t>2</w:t>
            </w:r>
          </w:p>
        </w:tc>
      </w:tr>
      <w:tr w:rsidR="000335A9">
        <w:tc>
          <w:tcPr>
            <w:tcW w:w="709" w:type="dxa"/>
            <w:vMerge/>
          </w:tcPr>
          <w:p w:rsidR="000335A9" w:rsidRDefault="000335A9"/>
        </w:tc>
        <w:tc>
          <w:tcPr>
            <w:tcW w:w="4422" w:type="dxa"/>
          </w:tcPr>
          <w:p w:rsidR="000335A9" w:rsidRDefault="000335A9">
            <w:pPr>
              <w:pStyle w:val="ConsPlusNormal"/>
            </w:pPr>
            <w:r>
              <w:t>количество построенных объектов улично-дорожной сети, введенных в эксплуатацию</w:t>
            </w:r>
          </w:p>
        </w:tc>
        <w:tc>
          <w:tcPr>
            <w:tcW w:w="510" w:type="dxa"/>
          </w:tcPr>
          <w:p w:rsidR="000335A9" w:rsidRDefault="000335A9">
            <w:pPr>
              <w:pStyle w:val="ConsPlusNormal"/>
              <w:jc w:val="center"/>
            </w:pPr>
            <w:r>
              <w:t>ед.</w:t>
            </w:r>
          </w:p>
        </w:tc>
        <w:tc>
          <w:tcPr>
            <w:tcW w:w="624" w:type="dxa"/>
          </w:tcPr>
          <w:p w:rsidR="000335A9" w:rsidRDefault="000335A9">
            <w:pPr>
              <w:pStyle w:val="ConsPlusNormal"/>
              <w:jc w:val="center"/>
            </w:pPr>
            <w:r>
              <w:t>-</w:t>
            </w:r>
          </w:p>
        </w:tc>
        <w:tc>
          <w:tcPr>
            <w:tcW w:w="680" w:type="dxa"/>
          </w:tcPr>
          <w:p w:rsidR="000335A9" w:rsidRDefault="000335A9">
            <w:pPr>
              <w:pStyle w:val="ConsPlusNormal"/>
              <w:jc w:val="center"/>
            </w:pPr>
            <w:r>
              <w:t>-</w:t>
            </w:r>
          </w:p>
        </w:tc>
        <w:tc>
          <w:tcPr>
            <w:tcW w:w="680" w:type="dxa"/>
          </w:tcPr>
          <w:p w:rsidR="000335A9" w:rsidRDefault="000335A9">
            <w:pPr>
              <w:pStyle w:val="ConsPlusNormal"/>
              <w:jc w:val="center"/>
            </w:pPr>
            <w:r>
              <w:t>3</w:t>
            </w:r>
          </w:p>
        </w:tc>
        <w:tc>
          <w:tcPr>
            <w:tcW w:w="680" w:type="dxa"/>
          </w:tcPr>
          <w:p w:rsidR="000335A9" w:rsidRDefault="000335A9">
            <w:pPr>
              <w:pStyle w:val="ConsPlusNormal"/>
              <w:jc w:val="center"/>
            </w:pPr>
            <w:r>
              <w:t>-</w:t>
            </w:r>
          </w:p>
        </w:tc>
        <w:tc>
          <w:tcPr>
            <w:tcW w:w="680" w:type="dxa"/>
          </w:tcPr>
          <w:p w:rsidR="000335A9" w:rsidRDefault="000335A9">
            <w:pPr>
              <w:pStyle w:val="ConsPlusNormal"/>
              <w:jc w:val="center"/>
            </w:pPr>
            <w:r>
              <w:t>1</w:t>
            </w:r>
          </w:p>
        </w:tc>
      </w:tr>
    </w:tbl>
    <w:p w:rsidR="000335A9" w:rsidRDefault="000335A9">
      <w:pPr>
        <w:pStyle w:val="ConsPlusNormal"/>
        <w:jc w:val="both"/>
      </w:pPr>
    </w:p>
    <w:p w:rsidR="000335A9" w:rsidRDefault="000335A9">
      <w:pPr>
        <w:pStyle w:val="ConsPlusNormal"/>
        <w:ind w:firstLine="540"/>
        <w:jc w:val="both"/>
      </w:pPr>
      <w:r>
        <w:t xml:space="preserve">6.5. </w:t>
      </w:r>
      <w:hyperlink r:id="rId230" w:history="1">
        <w:r>
          <w:rPr>
            <w:color w:val="0000FF"/>
          </w:rPr>
          <w:t>строку 1.2.2</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510"/>
        <w:gridCol w:w="624"/>
        <w:gridCol w:w="680"/>
        <w:gridCol w:w="680"/>
        <w:gridCol w:w="680"/>
        <w:gridCol w:w="680"/>
      </w:tblGrid>
      <w:tr w:rsidR="000335A9">
        <w:tc>
          <w:tcPr>
            <w:tcW w:w="709" w:type="dxa"/>
          </w:tcPr>
          <w:p w:rsidR="000335A9" w:rsidRDefault="000335A9">
            <w:pPr>
              <w:pStyle w:val="ConsPlusNormal"/>
              <w:jc w:val="center"/>
            </w:pPr>
            <w:r>
              <w:t>1.2.2</w:t>
            </w:r>
          </w:p>
        </w:tc>
        <w:tc>
          <w:tcPr>
            <w:tcW w:w="8276" w:type="dxa"/>
            <w:gridSpan w:val="7"/>
          </w:tcPr>
          <w:p w:rsidR="000335A9" w:rsidRDefault="000335A9">
            <w:pPr>
              <w:pStyle w:val="ConsPlusNormal"/>
            </w:pPr>
            <w:r>
              <w:t>Задача. Создание качественной и эффективной системы уличного освещения</w:t>
            </w:r>
          </w:p>
        </w:tc>
      </w:tr>
      <w:tr w:rsidR="000335A9">
        <w:tc>
          <w:tcPr>
            <w:tcW w:w="709" w:type="dxa"/>
            <w:vMerge w:val="restart"/>
          </w:tcPr>
          <w:p w:rsidR="000335A9" w:rsidRDefault="000335A9">
            <w:pPr>
              <w:pStyle w:val="ConsPlusNormal"/>
            </w:pPr>
          </w:p>
        </w:tc>
        <w:tc>
          <w:tcPr>
            <w:tcW w:w="4422" w:type="dxa"/>
          </w:tcPr>
          <w:p w:rsidR="000335A9" w:rsidRDefault="000335A9">
            <w:pPr>
              <w:pStyle w:val="ConsPlusNormal"/>
            </w:pPr>
            <w:r>
              <w:t>удельный вес улиц, проездов, набережных, обеспеченных уличным освещением</w:t>
            </w:r>
          </w:p>
        </w:tc>
        <w:tc>
          <w:tcPr>
            <w:tcW w:w="510" w:type="dxa"/>
          </w:tcPr>
          <w:p w:rsidR="000335A9" w:rsidRDefault="000335A9">
            <w:pPr>
              <w:pStyle w:val="ConsPlusNormal"/>
              <w:jc w:val="center"/>
            </w:pPr>
            <w:r>
              <w:t>%</w:t>
            </w:r>
          </w:p>
        </w:tc>
        <w:tc>
          <w:tcPr>
            <w:tcW w:w="624" w:type="dxa"/>
          </w:tcPr>
          <w:p w:rsidR="000335A9" w:rsidRDefault="000335A9">
            <w:pPr>
              <w:pStyle w:val="ConsPlusNormal"/>
              <w:jc w:val="center"/>
            </w:pPr>
            <w:r>
              <w:t>80,4</w:t>
            </w:r>
          </w:p>
        </w:tc>
        <w:tc>
          <w:tcPr>
            <w:tcW w:w="680" w:type="dxa"/>
          </w:tcPr>
          <w:p w:rsidR="000335A9" w:rsidRDefault="000335A9">
            <w:pPr>
              <w:pStyle w:val="ConsPlusNormal"/>
              <w:jc w:val="center"/>
            </w:pPr>
            <w:r>
              <w:t>83,5</w:t>
            </w:r>
          </w:p>
        </w:tc>
        <w:tc>
          <w:tcPr>
            <w:tcW w:w="680" w:type="dxa"/>
          </w:tcPr>
          <w:p w:rsidR="000335A9" w:rsidRDefault="000335A9">
            <w:pPr>
              <w:pStyle w:val="ConsPlusNormal"/>
              <w:jc w:val="center"/>
            </w:pPr>
            <w:r>
              <w:t>85,2</w:t>
            </w:r>
          </w:p>
        </w:tc>
        <w:tc>
          <w:tcPr>
            <w:tcW w:w="680" w:type="dxa"/>
          </w:tcPr>
          <w:p w:rsidR="000335A9" w:rsidRDefault="000335A9">
            <w:pPr>
              <w:pStyle w:val="ConsPlusNormal"/>
              <w:jc w:val="center"/>
            </w:pPr>
            <w:r>
              <w:t>88,5</w:t>
            </w:r>
          </w:p>
        </w:tc>
        <w:tc>
          <w:tcPr>
            <w:tcW w:w="680" w:type="dxa"/>
          </w:tcPr>
          <w:p w:rsidR="000335A9" w:rsidRDefault="000335A9">
            <w:pPr>
              <w:pStyle w:val="ConsPlusNormal"/>
              <w:jc w:val="center"/>
            </w:pPr>
            <w:r>
              <w:t>90,0</w:t>
            </w:r>
          </w:p>
        </w:tc>
      </w:tr>
      <w:tr w:rsidR="000335A9">
        <w:tc>
          <w:tcPr>
            <w:tcW w:w="709" w:type="dxa"/>
            <w:vMerge/>
          </w:tcPr>
          <w:p w:rsidR="000335A9" w:rsidRDefault="000335A9"/>
        </w:tc>
        <w:tc>
          <w:tcPr>
            <w:tcW w:w="4422" w:type="dxa"/>
          </w:tcPr>
          <w:p w:rsidR="000335A9" w:rsidRDefault="000335A9">
            <w:pPr>
              <w:pStyle w:val="ConsPlusNormal"/>
            </w:pPr>
            <w:r>
              <w:t>количество объектов, в отношении которых выполнены работы по строительству сетей наружного освещения</w:t>
            </w:r>
          </w:p>
        </w:tc>
        <w:tc>
          <w:tcPr>
            <w:tcW w:w="510" w:type="dxa"/>
          </w:tcPr>
          <w:p w:rsidR="000335A9" w:rsidRDefault="000335A9">
            <w:pPr>
              <w:pStyle w:val="ConsPlusNormal"/>
              <w:jc w:val="center"/>
            </w:pPr>
            <w:r>
              <w:t>ед.</w:t>
            </w:r>
          </w:p>
        </w:tc>
        <w:tc>
          <w:tcPr>
            <w:tcW w:w="624" w:type="dxa"/>
          </w:tcPr>
          <w:p w:rsidR="000335A9" w:rsidRDefault="000335A9">
            <w:pPr>
              <w:pStyle w:val="ConsPlusNormal"/>
              <w:jc w:val="center"/>
            </w:pPr>
            <w:r>
              <w:t>9</w:t>
            </w:r>
          </w:p>
        </w:tc>
        <w:tc>
          <w:tcPr>
            <w:tcW w:w="680" w:type="dxa"/>
          </w:tcPr>
          <w:p w:rsidR="000335A9" w:rsidRDefault="000335A9">
            <w:pPr>
              <w:pStyle w:val="ConsPlusNormal"/>
              <w:jc w:val="center"/>
            </w:pPr>
            <w:r>
              <w:t>7</w:t>
            </w:r>
          </w:p>
        </w:tc>
        <w:tc>
          <w:tcPr>
            <w:tcW w:w="680" w:type="dxa"/>
          </w:tcPr>
          <w:p w:rsidR="000335A9" w:rsidRDefault="000335A9">
            <w:pPr>
              <w:pStyle w:val="ConsPlusNormal"/>
              <w:jc w:val="center"/>
            </w:pPr>
            <w:r>
              <w:t>7</w:t>
            </w:r>
          </w:p>
        </w:tc>
        <w:tc>
          <w:tcPr>
            <w:tcW w:w="680" w:type="dxa"/>
          </w:tcPr>
          <w:p w:rsidR="000335A9" w:rsidRDefault="000335A9">
            <w:pPr>
              <w:pStyle w:val="ConsPlusNormal"/>
              <w:jc w:val="center"/>
            </w:pPr>
            <w:r>
              <w:t>2</w:t>
            </w:r>
          </w:p>
        </w:tc>
        <w:tc>
          <w:tcPr>
            <w:tcW w:w="680" w:type="dxa"/>
          </w:tcPr>
          <w:p w:rsidR="000335A9" w:rsidRDefault="000335A9">
            <w:pPr>
              <w:pStyle w:val="ConsPlusNormal"/>
              <w:jc w:val="center"/>
            </w:pPr>
            <w:r>
              <w:t>6</w:t>
            </w:r>
          </w:p>
        </w:tc>
      </w:tr>
    </w:tbl>
    <w:p w:rsidR="000335A9" w:rsidRDefault="000335A9">
      <w:pPr>
        <w:pStyle w:val="ConsPlusNormal"/>
        <w:jc w:val="both"/>
      </w:pPr>
    </w:p>
    <w:p w:rsidR="000335A9" w:rsidRDefault="000335A9">
      <w:pPr>
        <w:pStyle w:val="ConsPlusNormal"/>
        <w:ind w:firstLine="540"/>
        <w:jc w:val="both"/>
      </w:pPr>
      <w:r>
        <w:t xml:space="preserve">6.6. после строки 1.2.2 </w:t>
      </w:r>
      <w:hyperlink r:id="rId231" w:history="1">
        <w:r>
          <w:rPr>
            <w:color w:val="0000FF"/>
          </w:rPr>
          <w:t>дополнить</w:t>
        </w:r>
      </w:hyperlink>
      <w:r>
        <w:t xml:space="preserve"> строкой 1.2.3 следующего содержания:</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422"/>
        <w:gridCol w:w="510"/>
        <w:gridCol w:w="624"/>
        <w:gridCol w:w="680"/>
        <w:gridCol w:w="680"/>
        <w:gridCol w:w="680"/>
        <w:gridCol w:w="680"/>
      </w:tblGrid>
      <w:tr w:rsidR="000335A9">
        <w:tc>
          <w:tcPr>
            <w:tcW w:w="709" w:type="dxa"/>
          </w:tcPr>
          <w:p w:rsidR="000335A9" w:rsidRDefault="000335A9">
            <w:pPr>
              <w:pStyle w:val="ConsPlusNormal"/>
              <w:jc w:val="center"/>
            </w:pPr>
            <w:r>
              <w:t>1.2.3</w:t>
            </w:r>
          </w:p>
        </w:tc>
        <w:tc>
          <w:tcPr>
            <w:tcW w:w="8276" w:type="dxa"/>
            <w:gridSpan w:val="7"/>
          </w:tcPr>
          <w:p w:rsidR="000335A9" w:rsidRDefault="000335A9">
            <w:pPr>
              <w:pStyle w:val="ConsPlusNormal"/>
            </w:pPr>
            <w:r>
              <w:t>Задача. Строительство и реконструкция мест по складированию снега и снежно-ледяных образований</w:t>
            </w:r>
          </w:p>
        </w:tc>
      </w:tr>
      <w:tr w:rsidR="000335A9">
        <w:tc>
          <w:tcPr>
            <w:tcW w:w="709" w:type="dxa"/>
          </w:tcPr>
          <w:p w:rsidR="000335A9" w:rsidRDefault="000335A9">
            <w:pPr>
              <w:pStyle w:val="ConsPlusNormal"/>
            </w:pPr>
          </w:p>
        </w:tc>
        <w:tc>
          <w:tcPr>
            <w:tcW w:w="4422" w:type="dxa"/>
          </w:tcPr>
          <w:p w:rsidR="000335A9" w:rsidRDefault="000335A9">
            <w:pPr>
              <w:pStyle w:val="ConsPlusNormal"/>
            </w:pPr>
            <w:r>
              <w:t>разработанная проектно-сметная документация на строительство места отвала снега, получившая положительное заключение органов государственной экспертизы</w:t>
            </w:r>
          </w:p>
        </w:tc>
        <w:tc>
          <w:tcPr>
            <w:tcW w:w="510" w:type="dxa"/>
          </w:tcPr>
          <w:p w:rsidR="000335A9" w:rsidRDefault="000335A9">
            <w:pPr>
              <w:pStyle w:val="ConsPlusNormal"/>
              <w:jc w:val="center"/>
            </w:pPr>
            <w:r>
              <w:t>ед.</w:t>
            </w:r>
          </w:p>
        </w:tc>
        <w:tc>
          <w:tcPr>
            <w:tcW w:w="624" w:type="dxa"/>
          </w:tcPr>
          <w:p w:rsidR="000335A9" w:rsidRDefault="000335A9">
            <w:pPr>
              <w:pStyle w:val="ConsPlusNormal"/>
              <w:jc w:val="center"/>
            </w:pPr>
            <w:r>
              <w:t>-</w:t>
            </w:r>
          </w:p>
        </w:tc>
        <w:tc>
          <w:tcPr>
            <w:tcW w:w="680" w:type="dxa"/>
          </w:tcPr>
          <w:p w:rsidR="000335A9" w:rsidRDefault="000335A9">
            <w:pPr>
              <w:pStyle w:val="ConsPlusNormal"/>
              <w:jc w:val="center"/>
            </w:pPr>
            <w:r>
              <w:t>1</w:t>
            </w:r>
          </w:p>
        </w:tc>
        <w:tc>
          <w:tcPr>
            <w:tcW w:w="680" w:type="dxa"/>
          </w:tcPr>
          <w:p w:rsidR="000335A9" w:rsidRDefault="000335A9">
            <w:pPr>
              <w:pStyle w:val="ConsPlusNormal"/>
              <w:jc w:val="center"/>
            </w:pPr>
            <w:r>
              <w:t>-</w:t>
            </w:r>
          </w:p>
        </w:tc>
        <w:tc>
          <w:tcPr>
            <w:tcW w:w="680" w:type="dxa"/>
          </w:tcPr>
          <w:p w:rsidR="000335A9" w:rsidRDefault="000335A9">
            <w:pPr>
              <w:pStyle w:val="ConsPlusNormal"/>
              <w:jc w:val="center"/>
            </w:pPr>
            <w:r>
              <w:t>-</w:t>
            </w:r>
          </w:p>
        </w:tc>
        <w:tc>
          <w:tcPr>
            <w:tcW w:w="680" w:type="dxa"/>
          </w:tcPr>
          <w:p w:rsidR="000335A9" w:rsidRDefault="000335A9">
            <w:pPr>
              <w:pStyle w:val="ConsPlusNormal"/>
              <w:jc w:val="center"/>
            </w:pPr>
            <w:r>
              <w:t>-</w:t>
            </w:r>
          </w:p>
        </w:tc>
      </w:tr>
    </w:tbl>
    <w:p w:rsidR="000335A9" w:rsidRDefault="000335A9">
      <w:pPr>
        <w:pStyle w:val="ConsPlusNormal"/>
        <w:jc w:val="both"/>
      </w:pPr>
    </w:p>
    <w:p w:rsidR="000335A9" w:rsidRDefault="000335A9">
      <w:pPr>
        <w:pStyle w:val="ConsPlusNormal"/>
        <w:ind w:firstLine="540"/>
        <w:jc w:val="both"/>
      </w:pPr>
      <w:r>
        <w:t xml:space="preserve">7. В </w:t>
      </w:r>
      <w:hyperlink r:id="rId232" w:history="1">
        <w:r>
          <w:rPr>
            <w:color w:val="0000FF"/>
          </w:rPr>
          <w:t>разделе</w:t>
        </w:r>
      </w:hyperlink>
      <w:r>
        <w:t xml:space="preserve"> "Методика расчета значений показателей конечного результата муниципальной программы "Организация дорожной деятельности в городе Перми" после строки 15 дополнить строкой 16 следующего содержания:</w:t>
      </w:r>
    </w:p>
    <w:p w:rsidR="000335A9" w:rsidRDefault="000335A9">
      <w:pPr>
        <w:pStyle w:val="ConsPlusNormal"/>
        <w:jc w:val="both"/>
      </w:pPr>
    </w:p>
    <w:p w:rsidR="000335A9" w:rsidRDefault="000335A9">
      <w:pPr>
        <w:sectPr w:rsidR="000335A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2778"/>
        <w:gridCol w:w="567"/>
        <w:gridCol w:w="425"/>
        <w:gridCol w:w="2098"/>
        <w:gridCol w:w="426"/>
        <w:gridCol w:w="1587"/>
        <w:gridCol w:w="1985"/>
        <w:gridCol w:w="1474"/>
      </w:tblGrid>
      <w:tr w:rsidR="000335A9">
        <w:tc>
          <w:tcPr>
            <w:tcW w:w="488" w:type="dxa"/>
            <w:tcBorders>
              <w:top w:val="single" w:sz="4" w:space="0" w:color="auto"/>
              <w:bottom w:val="single" w:sz="4" w:space="0" w:color="auto"/>
            </w:tcBorders>
          </w:tcPr>
          <w:p w:rsidR="000335A9" w:rsidRDefault="000335A9">
            <w:pPr>
              <w:pStyle w:val="ConsPlusNormal"/>
              <w:jc w:val="center"/>
            </w:pPr>
            <w:r>
              <w:lastRenderedPageBreak/>
              <w:t>16</w:t>
            </w:r>
          </w:p>
        </w:tc>
        <w:tc>
          <w:tcPr>
            <w:tcW w:w="2778" w:type="dxa"/>
            <w:tcBorders>
              <w:top w:val="single" w:sz="4" w:space="0" w:color="auto"/>
              <w:bottom w:val="single" w:sz="4" w:space="0" w:color="auto"/>
            </w:tcBorders>
          </w:tcPr>
          <w:p w:rsidR="000335A9" w:rsidRDefault="000335A9">
            <w:pPr>
              <w:pStyle w:val="ConsPlusNormal"/>
            </w:pPr>
            <w:r>
              <w:t>Разработанная проектно-сметная документация на строительство места отвала снега, получившая положительное заключение органов государственной экспертизы</w:t>
            </w:r>
          </w:p>
        </w:tc>
        <w:tc>
          <w:tcPr>
            <w:tcW w:w="567" w:type="dxa"/>
            <w:tcBorders>
              <w:top w:val="single" w:sz="4" w:space="0" w:color="auto"/>
              <w:bottom w:val="single" w:sz="4" w:space="0" w:color="auto"/>
            </w:tcBorders>
          </w:tcPr>
          <w:p w:rsidR="000335A9" w:rsidRDefault="000335A9">
            <w:pPr>
              <w:pStyle w:val="ConsPlusNormal"/>
              <w:jc w:val="center"/>
            </w:pPr>
            <w:r>
              <w:t>ед.</w:t>
            </w:r>
          </w:p>
        </w:tc>
        <w:tc>
          <w:tcPr>
            <w:tcW w:w="425" w:type="dxa"/>
            <w:tcBorders>
              <w:top w:val="single" w:sz="4" w:space="0" w:color="auto"/>
              <w:bottom w:val="single" w:sz="4" w:space="0" w:color="auto"/>
            </w:tcBorders>
          </w:tcPr>
          <w:p w:rsidR="000335A9" w:rsidRDefault="000335A9">
            <w:pPr>
              <w:pStyle w:val="ConsPlusNormal"/>
              <w:jc w:val="center"/>
            </w:pPr>
            <w:r>
              <w:t>-</w:t>
            </w:r>
          </w:p>
        </w:tc>
        <w:tc>
          <w:tcPr>
            <w:tcW w:w="2098" w:type="dxa"/>
            <w:tcBorders>
              <w:top w:val="single" w:sz="4" w:space="0" w:color="auto"/>
              <w:bottom w:val="single" w:sz="4" w:space="0" w:color="auto"/>
            </w:tcBorders>
          </w:tcPr>
          <w:p w:rsidR="000335A9" w:rsidRDefault="000335A9">
            <w:pPr>
              <w:pStyle w:val="ConsPlusNormal"/>
              <w:jc w:val="center"/>
            </w:pPr>
            <w:r>
              <w:t>количество разработанных проектно-сметных документаций на строительство места отвала снега</w:t>
            </w:r>
          </w:p>
        </w:tc>
        <w:tc>
          <w:tcPr>
            <w:tcW w:w="426" w:type="dxa"/>
            <w:tcBorders>
              <w:top w:val="single" w:sz="4" w:space="0" w:color="auto"/>
              <w:bottom w:val="single" w:sz="4" w:space="0" w:color="auto"/>
            </w:tcBorders>
          </w:tcPr>
          <w:p w:rsidR="000335A9" w:rsidRDefault="000335A9">
            <w:pPr>
              <w:pStyle w:val="ConsPlusNormal"/>
              <w:jc w:val="center"/>
            </w:pPr>
            <w:r>
              <w:t>-</w:t>
            </w:r>
          </w:p>
        </w:tc>
        <w:tc>
          <w:tcPr>
            <w:tcW w:w="1587" w:type="dxa"/>
            <w:tcBorders>
              <w:top w:val="single" w:sz="4" w:space="0" w:color="auto"/>
              <w:bottom w:val="single" w:sz="4" w:space="0" w:color="auto"/>
            </w:tcBorders>
          </w:tcPr>
          <w:p w:rsidR="000335A9" w:rsidRDefault="000335A9">
            <w:pPr>
              <w:pStyle w:val="ConsPlusNormal"/>
              <w:jc w:val="center"/>
            </w:pPr>
            <w:r>
              <w:t>акт приемки выполненных работ</w:t>
            </w:r>
          </w:p>
        </w:tc>
        <w:tc>
          <w:tcPr>
            <w:tcW w:w="1985" w:type="dxa"/>
            <w:tcBorders>
              <w:top w:val="single" w:sz="4" w:space="0" w:color="auto"/>
              <w:bottom w:val="single" w:sz="4" w:space="0" w:color="auto"/>
            </w:tcBorders>
          </w:tcPr>
          <w:p w:rsidR="000335A9" w:rsidRDefault="000335A9">
            <w:pPr>
              <w:pStyle w:val="ConsPlusNormal"/>
              <w:jc w:val="center"/>
            </w:pPr>
            <w:r>
              <w:t>запрос информации от МКУ "Пермблагоустройство"</w:t>
            </w:r>
          </w:p>
        </w:tc>
        <w:tc>
          <w:tcPr>
            <w:tcW w:w="1474" w:type="dxa"/>
            <w:tcBorders>
              <w:top w:val="single" w:sz="4" w:space="0" w:color="auto"/>
              <w:bottom w:val="single" w:sz="4" w:space="0" w:color="auto"/>
            </w:tcBorders>
          </w:tcPr>
          <w:p w:rsidR="000335A9" w:rsidRDefault="000335A9">
            <w:pPr>
              <w:pStyle w:val="ConsPlusNormal"/>
              <w:jc w:val="center"/>
            </w:pPr>
            <w:r>
              <w:t>ежегодно, до 1 февраля года, следующего за отчетным периодом</w:t>
            </w:r>
          </w:p>
        </w:tc>
      </w:tr>
    </w:tbl>
    <w:p w:rsidR="000335A9" w:rsidRDefault="000335A9">
      <w:pPr>
        <w:pStyle w:val="ConsPlusNormal"/>
        <w:jc w:val="both"/>
      </w:pPr>
    </w:p>
    <w:p w:rsidR="000335A9" w:rsidRDefault="000335A9">
      <w:pPr>
        <w:pStyle w:val="ConsPlusNormal"/>
        <w:ind w:firstLine="540"/>
        <w:jc w:val="both"/>
      </w:pPr>
      <w:r>
        <w:t xml:space="preserve">8. В </w:t>
      </w:r>
      <w:hyperlink r:id="rId233" w:history="1">
        <w:r>
          <w:rPr>
            <w:color w:val="0000FF"/>
          </w:rPr>
          <w:t>приложении 1</w:t>
        </w:r>
      </w:hyperlink>
      <w:r>
        <w:t>:</w:t>
      </w:r>
    </w:p>
    <w:p w:rsidR="000335A9" w:rsidRDefault="000335A9">
      <w:pPr>
        <w:pStyle w:val="ConsPlusNormal"/>
        <w:spacing w:before="220"/>
        <w:ind w:firstLine="540"/>
        <w:jc w:val="both"/>
      </w:pPr>
      <w:r>
        <w:t xml:space="preserve">8.1. </w:t>
      </w:r>
      <w:hyperlink r:id="rId234" w:history="1">
        <w:r>
          <w:rPr>
            <w:color w:val="0000FF"/>
          </w:rPr>
          <w:t>строку 1.1.1.1.1.2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5A661C">
        <w:tc>
          <w:tcPr>
            <w:tcW w:w="745" w:type="pct"/>
            <w:tcBorders>
              <w:top w:val="single" w:sz="4" w:space="0" w:color="auto"/>
              <w:bottom w:val="single" w:sz="4" w:space="0" w:color="auto"/>
            </w:tcBorders>
          </w:tcPr>
          <w:p w:rsidR="000335A9" w:rsidRDefault="000335A9">
            <w:pPr>
              <w:pStyle w:val="ConsPlusNormal"/>
              <w:jc w:val="center"/>
            </w:pPr>
            <w:r>
              <w:t>1.1.1.1.1.2</w:t>
            </w:r>
          </w:p>
        </w:tc>
        <w:tc>
          <w:tcPr>
            <w:tcW w:w="662" w:type="pct"/>
            <w:tcBorders>
              <w:top w:val="single" w:sz="4" w:space="0" w:color="auto"/>
              <w:bottom w:val="single" w:sz="4" w:space="0" w:color="auto"/>
            </w:tcBorders>
          </w:tcPr>
          <w:p w:rsidR="000335A9" w:rsidRDefault="000335A9">
            <w:pPr>
              <w:pStyle w:val="ConsPlusNormal"/>
            </w:pPr>
            <w:r>
              <w:t>Ремонт автомобильных дорог в Дзержинском районе</w:t>
            </w:r>
          </w:p>
        </w:tc>
        <w:tc>
          <w:tcPr>
            <w:tcW w:w="646" w:type="pct"/>
            <w:tcBorders>
              <w:top w:val="single" w:sz="4" w:space="0" w:color="auto"/>
              <w:bottom w:val="single" w:sz="4" w:space="0" w:color="auto"/>
            </w:tcBorders>
          </w:tcPr>
          <w:p w:rsidR="000335A9" w:rsidRDefault="000335A9">
            <w:pPr>
              <w:pStyle w:val="ConsPlusNormal"/>
              <w:jc w:val="center"/>
            </w:pPr>
            <w:r>
              <w:t>МКУ "БДР"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автомобильных дорог, в отношении которых выполнен ремонт</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84062,9</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54975,55240</w:t>
            </w:r>
          </w:p>
        </w:tc>
      </w:tr>
    </w:tbl>
    <w:p w:rsidR="000335A9" w:rsidRDefault="000335A9">
      <w:pPr>
        <w:pStyle w:val="ConsPlusNormal"/>
        <w:jc w:val="both"/>
      </w:pPr>
    </w:p>
    <w:p w:rsidR="000335A9" w:rsidRDefault="000335A9">
      <w:pPr>
        <w:pStyle w:val="ConsPlusNonformat"/>
        <w:jc w:val="both"/>
      </w:pPr>
      <w:r>
        <w:t xml:space="preserve">                           1            3</w:t>
      </w:r>
    </w:p>
    <w:p w:rsidR="000335A9" w:rsidRDefault="000335A9">
      <w:pPr>
        <w:pStyle w:val="ConsPlusNonformat"/>
        <w:jc w:val="both"/>
      </w:pPr>
      <w:r>
        <w:t xml:space="preserve">    8.2. </w:t>
      </w:r>
      <w:hyperlink r:id="rId235" w:history="1">
        <w:r>
          <w:rPr>
            <w:color w:val="0000FF"/>
          </w:rPr>
          <w:t>строки 1.1.1.1.1.2</w:t>
        </w:r>
      </w:hyperlink>
      <w:r>
        <w:t xml:space="preserve"> -</w:t>
      </w:r>
      <w:hyperlink r:id="rId236" w:history="1">
        <w:proofErr w:type="gramStart"/>
        <w:r>
          <w:rPr>
            <w:color w:val="0000FF"/>
          </w:rPr>
          <w:t>1.1.1.1.1.2</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5A661C">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1.1.1.1.1.2</w:t>
            </w:r>
          </w:p>
        </w:tc>
        <w:tc>
          <w:tcPr>
            <w:tcW w:w="662" w:type="pct"/>
            <w:vMerge w:val="restart"/>
          </w:tcPr>
          <w:p w:rsidR="000335A9" w:rsidRDefault="000335A9">
            <w:pPr>
              <w:pStyle w:val="ConsPlusNormal"/>
            </w:pPr>
            <w:r>
              <w:t>ул. Локомотивная от ул. Энгельса до площади Гайдара</w:t>
            </w:r>
          </w:p>
        </w:tc>
        <w:tc>
          <w:tcPr>
            <w:tcW w:w="646" w:type="pct"/>
            <w:vMerge w:val="restart"/>
          </w:tcPr>
          <w:p w:rsidR="000335A9" w:rsidRDefault="000335A9">
            <w:pPr>
              <w:pStyle w:val="ConsPlusNormal"/>
              <w:jc w:val="center"/>
            </w:pPr>
            <w:r>
              <w:t>МКУ "БДР"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0,8</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29051,404</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w:t>
            </w:r>
            <w:r>
              <w:lastRenderedPageBreak/>
              <w:t>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12875,0</w:t>
            </w:r>
          </w:p>
        </w:tc>
        <w:tc>
          <w:tcPr>
            <w:tcW w:w="414" w:type="pct"/>
            <w:vMerge/>
          </w:tcPr>
          <w:p w:rsidR="000335A9" w:rsidRDefault="000335A9"/>
        </w:tc>
        <w:tc>
          <w:tcPr>
            <w:tcW w:w="530" w:type="pct"/>
            <w:vMerge/>
          </w:tcPr>
          <w:p w:rsidR="000335A9" w:rsidRDefault="000335A9"/>
        </w:tc>
      </w:tr>
      <w:tr w:rsidR="000335A9" w:rsidTr="005A661C">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t>1.1.1.1.1.2</w:t>
            </w:r>
          </w:p>
        </w:tc>
        <w:tc>
          <w:tcPr>
            <w:tcW w:w="662" w:type="pct"/>
            <w:vMerge w:val="restart"/>
          </w:tcPr>
          <w:p w:rsidR="000335A9" w:rsidRDefault="000335A9">
            <w:pPr>
              <w:pStyle w:val="ConsPlusNormal"/>
            </w:pPr>
            <w:r>
              <w:t>ул. Малкова от ул. Энгельса до шоссе Космонавтов</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0,7</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31936,200</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20454,0</w:t>
            </w:r>
          </w:p>
        </w:tc>
        <w:tc>
          <w:tcPr>
            <w:tcW w:w="414" w:type="pct"/>
            <w:vMerge/>
          </w:tcPr>
          <w:p w:rsidR="000335A9" w:rsidRDefault="000335A9"/>
        </w:tc>
        <w:tc>
          <w:tcPr>
            <w:tcW w:w="530" w:type="pct"/>
            <w:vMerge/>
          </w:tcPr>
          <w:p w:rsidR="000335A9" w:rsidRDefault="000335A9"/>
        </w:tc>
      </w:tr>
      <w:tr w:rsidR="000335A9" w:rsidTr="005A661C">
        <w:tc>
          <w:tcPr>
            <w:tcW w:w="745" w:type="pct"/>
            <w:vMerge w:val="restart"/>
          </w:tcPr>
          <w:p w:rsidR="000335A9" w:rsidRDefault="000335A9">
            <w:pPr>
              <w:pStyle w:val="ConsPlusNonformat"/>
              <w:jc w:val="both"/>
            </w:pPr>
            <w:r>
              <w:t xml:space="preserve">           3</w:t>
            </w:r>
          </w:p>
          <w:p w:rsidR="000335A9" w:rsidRDefault="000335A9">
            <w:pPr>
              <w:pStyle w:val="ConsPlusNonformat"/>
              <w:jc w:val="both"/>
            </w:pPr>
            <w:r>
              <w:t>1.1.1.1.1.2</w:t>
            </w:r>
          </w:p>
        </w:tc>
        <w:tc>
          <w:tcPr>
            <w:tcW w:w="662" w:type="pct"/>
            <w:vMerge w:val="restart"/>
          </w:tcPr>
          <w:p w:rsidR="000335A9" w:rsidRDefault="000335A9">
            <w:pPr>
              <w:pStyle w:val="ConsPlusNormal"/>
            </w:pPr>
            <w:r>
              <w:t>ул. Энгельса от ул. Малкова до ул. Локомотивной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0,24</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9533,800</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заездные карманы и съезды), в </w:t>
            </w:r>
            <w:r>
              <w:lastRenderedPageBreak/>
              <w:t>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5430,0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3                                  4</w:t>
      </w:r>
    </w:p>
    <w:p w:rsidR="000335A9" w:rsidRDefault="000335A9">
      <w:pPr>
        <w:pStyle w:val="ConsPlusNonformat"/>
        <w:jc w:val="both"/>
      </w:pPr>
      <w:r>
        <w:t xml:space="preserve">    8.3.   после   </w:t>
      </w:r>
      <w:proofErr w:type="gramStart"/>
      <w:r>
        <w:t>строки  1.1.1.1.1.2</w:t>
      </w:r>
      <w:proofErr w:type="gramEnd"/>
      <w:r>
        <w:t xml:space="preserve">   </w:t>
      </w:r>
      <w:hyperlink r:id="rId237" w:history="1">
        <w:r>
          <w:rPr>
            <w:color w:val="0000FF"/>
          </w:rPr>
          <w:t>дополнить</w:t>
        </w:r>
      </w:hyperlink>
      <w:r>
        <w:t xml:space="preserve">  строками  1.1.1.1.1.2 ,</w:t>
      </w:r>
    </w:p>
    <w:p w:rsidR="000335A9" w:rsidRDefault="000335A9">
      <w:pPr>
        <w:pStyle w:val="ConsPlusNonformat"/>
        <w:jc w:val="both"/>
      </w:pPr>
      <w:r>
        <w:t xml:space="preserve">           5</w:t>
      </w:r>
    </w:p>
    <w:p w:rsidR="000335A9" w:rsidRDefault="000335A9">
      <w:pPr>
        <w:pStyle w:val="ConsPlusNonformat"/>
        <w:jc w:val="both"/>
      </w:pPr>
      <w:proofErr w:type="gramStart"/>
      <w:r>
        <w:t>1.1.1.1.1.2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44"/>
        <w:gridCol w:w="2037"/>
        <w:gridCol w:w="1856"/>
        <w:gridCol w:w="1128"/>
        <w:gridCol w:w="1128"/>
        <w:gridCol w:w="1999"/>
        <w:gridCol w:w="459"/>
        <w:gridCol w:w="1085"/>
        <w:gridCol w:w="1208"/>
        <w:gridCol w:w="1516"/>
      </w:tblGrid>
      <w:tr w:rsidR="000335A9" w:rsidTr="005A661C">
        <w:tc>
          <w:tcPr>
            <w:tcW w:w="745" w:type="pct"/>
            <w:vMerge w:val="restart"/>
          </w:tcPr>
          <w:p w:rsidR="000335A9" w:rsidRDefault="000335A9">
            <w:pPr>
              <w:pStyle w:val="ConsPlusNonformat"/>
              <w:jc w:val="both"/>
            </w:pPr>
            <w:r>
              <w:t xml:space="preserve">           4</w:t>
            </w:r>
          </w:p>
          <w:p w:rsidR="000335A9" w:rsidRDefault="000335A9">
            <w:pPr>
              <w:pStyle w:val="ConsPlusNonformat"/>
              <w:jc w:val="both"/>
            </w:pPr>
            <w:r>
              <w:t>1.1.1.1.1.2</w:t>
            </w:r>
          </w:p>
        </w:tc>
        <w:tc>
          <w:tcPr>
            <w:tcW w:w="662" w:type="pct"/>
            <w:vMerge w:val="restart"/>
          </w:tcPr>
          <w:p w:rsidR="000335A9" w:rsidRDefault="000335A9">
            <w:pPr>
              <w:pStyle w:val="ConsPlusNormal"/>
            </w:pPr>
            <w:r>
              <w:t>проезд от ул. Академика Вавилова, 7 до ул. Малкова, 6</w:t>
            </w:r>
          </w:p>
        </w:tc>
        <w:tc>
          <w:tcPr>
            <w:tcW w:w="646" w:type="pct"/>
            <w:vMerge w:val="restart"/>
          </w:tcPr>
          <w:p w:rsidR="000335A9" w:rsidRDefault="000335A9">
            <w:pPr>
              <w:pStyle w:val="ConsPlusNormal"/>
              <w:jc w:val="center"/>
            </w:pPr>
            <w:r>
              <w:t>МКУ "БДР"</w:t>
            </w:r>
          </w:p>
        </w:tc>
        <w:tc>
          <w:tcPr>
            <w:tcW w:w="381" w:type="pct"/>
            <w:vMerge w:val="restart"/>
          </w:tcPr>
          <w:p w:rsidR="000335A9" w:rsidRDefault="000335A9">
            <w:pPr>
              <w:pStyle w:val="ConsPlusNormal"/>
              <w:jc w:val="center"/>
            </w:pPr>
            <w:r>
              <w:t>01.06.2019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0,22</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4980,26287</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1760,0</w:t>
            </w:r>
          </w:p>
        </w:tc>
        <w:tc>
          <w:tcPr>
            <w:tcW w:w="414" w:type="pct"/>
            <w:vMerge/>
          </w:tcPr>
          <w:p w:rsidR="000335A9" w:rsidRDefault="000335A9"/>
        </w:tc>
        <w:tc>
          <w:tcPr>
            <w:tcW w:w="530" w:type="pct"/>
            <w:vMerge/>
          </w:tcPr>
          <w:p w:rsidR="000335A9" w:rsidRDefault="000335A9"/>
        </w:tc>
      </w:tr>
      <w:tr w:rsidR="000335A9" w:rsidTr="005A661C">
        <w:tc>
          <w:tcPr>
            <w:tcW w:w="745" w:type="pct"/>
            <w:vMerge w:val="restart"/>
          </w:tcPr>
          <w:p w:rsidR="000335A9" w:rsidRDefault="000335A9">
            <w:pPr>
              <w:pStyle w:val="ConsPlusNonformat"/>
              <w:jc w:val="both"/>
            </w:pPr>
            <w:r>
              <w:t xml:space="preserve">           5</w:t>
            </w:r>
          </w:p>
          <w:p w:rsidR="000335A9" w:rsidRDefault="000335A9">
            <w:pPr>
              <w:pStyle w:val="ConsPlusNonformat"/>
              <w:jc w:val="both"/>
            </w:pPr>
            <w:r>
              <w:t>1.1.1.1.1.2</w:t>
            </w:r>
          </w:p>
        </w:tc>
        <w:tc>
          <w:tcPr>
            <w:tcW w:w="662" w:type="pct"/>
            <w:vMerge w:val="restart"/>
          </w:tcPr>
          <w:p w:rsidR="000335A9" w:rsidRDefault="000335A9">
            <w:pPr>
              <w:pStyle w:val="ConsPlusNormal"/>
            </w:pPr>
            <w:r>
              <w:t>ул. Интернациональная от ул. Трамвайной до ул. Заводской</w:t>
            </w:r>
          </w:p>
        </w:tc>
        <w:tc>
          <w:tcPr>
            <w:tcW w:w="646" w:type="pct"/>
            <w:vMerge/>
          </w:tcPr>
          <w:p w:rsidR="000335A9" w:rsidRDefault="000335A9"/>
        </w:tc>
        <w:tc>
          <w:tcPr>
            <w:tcW w:w="381" w:type="pct"/>
            <w:vMerge w:val="restart"/>
          </w:tcPr>
          <w:p w:rsidR="000335A9" w:rsidRDefault="000335A9">
            <w:pPr>
              <w:pStyle w:val="ConsPlusNormal"/>
              <w:jc w:val="center"/>
            </w:pPr>
            <w:r>
              <w:t>01.06.2019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0,9</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5000,000</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4100,0</w:t>
            </w:r>
          </w:p>
        </w:tc>
        <w:tc>
          <w:tcPr>
            <w:tcW w:w="414" w:type="pct"/>
            <w:vMerge/>
          </w:tcPr>
          <w:p w:rsidR="000335A9" w:rsidRDefault="000335A9"/>
        </w:tc>
        <w:tc>
          <w:tcPr>
            <w:tcW w:w="530" w:type="pct"/>
            <w:vMerge/>
          </w:tcPr>
          <w:p w:rsidR="000335A9" w:rsidRDefault="000335A9"/>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nformat"/>
        <w:jc w:val="both"/>
      </w:pPr>
      <w:r>
        <w:t xml:space="preserve">                           2</w:t>
      </w:r>
    </w:p>
    <w:p w:rsidR="000335A9" w:rsidRDefault="000335A9">
      <w:pPr>
        <w:pStyle w:val="ConsPlusNonformat"/>
        <w:jc w:val="both"/>
      </w:pPr>
      <w:r>
        <w:t xml:space="preserve">    8.4. </w:t>
      </w:r>
      <w:hyperlink r:id="rId238" w:history="1">
        <w:r>
          <w:rPr>
            <w:color w:val="0000FF"/>
          </w:rPr>
          <w:t xml:space="preserve">строку </w:t>
        </w:r>
        <w:proofErr w:type="gramStart"/>
        <w:r>
          <w:rPr>
            <w:color w:val="0000FF"/>
          </w:rPr>
          <w:t>1.1.1.1.1.4</w:t>
        </w:r>
      </w:hyperlink>
      <w:r>
        <w:t xml:space="preserve">  признать</w:t>
      </w:r>
      <w:proofErr w:type="gramEnd"/>
      <w:r>
        <w:t xml:space="preserve"> утратившей силу;</w:t>
      </w:r>
    </w:p>
    <w:p w:rsidR="000335A9" w:rsidRDefault="000335A9">
      <w:pPr>
        <w:pStyle w:val="ConsPlusNormal"/>
        <w:ind w:firstLine="540"/>
        <w:jc w:val="both"/>
      </w:pPr>
      <w:r>
        <w:t xml:space="preserve">8.5. </w:t>
      </w:r>
      <w:hyperlink r:id="rId239" w:history="1">
        <w:r>
          <w:rPr>
            <w:color w:val="0000FF"/>
          </w:rPr>
          <w:t>строку 1.1.1.1.1.6</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5A661C">
        <w:tc>
          <w:tcPr>
            <w:tcW w:w="745" w:type="pct"/>
            <w:tcBorders>
              <w:top w:val="single" w:sz="4" w:space="0" w:color="auto"/>
              <w:bottom w:val="single" w:sz="4" w:space="0" w:color="auto"/>
            </w:tcBorders>
          </w:tcPr>
          <w:p w:rsidR="000335A9" w:rsidRDefault="000335A9">
            <w:pPr>
              <w:pStyle w:val="ConsPlusNormal"/>
              <w:jc w:val="center"/>
            </w:pPr>
            <w:r>
              <w:t>1.1.1.1.1.6</w:t>
            </w:r>
          </w:p>
        </w:tc>
        <w:tc>
          <w:tcPr>
            <w:tcW w:w="662" w:type="pct"/>
            <w:tcBorders>
              <w:top w:val="single" w:sz="4" w:space="0" w:color="auto"/>
              <w:bottom w:val="single" w:sz="4" w:space="0" w:color="auto"/>
            </w:tcBorders>
          </w:tcPr>
          <w:p w:rsidR="000335A9" w:rsidRDefault="000335A9">
            <w:pPr>
              <w:pStyle w:val="ConsPlusNormal"/>
            </w:pPr>
            <w:r>
              <w:t>Ремонт автомобильных дорог в Индустриальном районе</w:t>
            </w:r>
          </w:p>
        </w:tc>
        <w:tc>
          <w:tcPr>
            <w:tcW w:w="646" w:type="pct"/>
            <w:tcBorders>
              <w:top w:val="single" w:sz="4" w:space="0" w:color="auto"/>
              <w:bottom w:val="single" w:sz="4" w:space="0" w:color="auto"/>
            </w:tcBorders>
          </w:tcPr>
          <w:p w:rsidR="000335A9" w:rsidRDefault="000335A9">
            <w:pPr>
              <w:pStyle w:val="ConsPlusNormal"/>
              <w:jc w:val="center"/>
            </w:pPr>
            <w:r>
              <w:t>МКУ "БИР"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автомобильных дорог, в отношении которых выполнен ремонт</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82607,13</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50623,100</w:t>
            </w:r>
          </w:p>
        </w:tc>
      </w:tr>
    </w:tbl>
    <w:p w:rsidR="000335A9" w:rsidRDefault="000335A9">
      <w:pPr>
        <w:pStyle w:val="ConsPlusNormal"/>
        <w:jc w:val="both"/>
      </w:pPr>
    </w:p>
    <w:p w:rsidR="000335A9" w:rsidRDefault="000335A9">
      <w:pPr>
        <w:pStyle w:val="ConsPlusNonformat"/>
        <w:jc w:val="both"/>
      </w:pPr>
      <w:r>
        <w:t xml:space="preserve">                               1              2</w:t>
      </w:r>
    </w:p>
    <w:p w:rsidR="000335A9" w:rsidRDefault="000335A9">
      <w:pPr>
        <w:pStyle w:val="ConsPlusNonformat"/>
        <w:jc w:val="both"/>
      </w:pPr>
      <w:r>
        <w:t xml:space="preserve">    8.6.   </w:t>
      </w:r>
      <w:hyperlink r:id="rId240" w:history="1">
        <w:r>
          <w:rPr>
            <w:color w:val="0000FF"/>
          </w:rPr>
          <w:t>строки   1.1.1.1.1.6</w:t>
        </w:r>
      </w:hyperlink>
      <w:r>
        <w:t xml:space="preserve"> ,  </w:t>
      </w:r>
      <w:hyperlink r:id="rId241" w:history="1">
        <w:r>
          <w:rPr>
            <w:color w:val="0000FF"/>
          </w:rPr>
          <w:t>1.1.1.1.1.6</w:t>
        </w:r>
      </w:hyperlink>
      <w:r>
        <w:t xml:space="preserve"> ,  </w:t>
      </w:r>
      <w:hyperlink r:id="rId242" w:history="1">
        <w:r>
          <w:rPr>
            <w:color w:val="0000FF"/>
          </w:rPr>
          <w:t>1.1.1.1.1.7</w:t>
        </w:r>
      </w:hyperlink>
      <w:r>
        <w:t xml:space="preserve">,  </w:t>
      </w:r>
      <w:hyperlink r:id="rId243" w:history="1">
        <w:r>
          <w:rPr>
            <w:color w:val="0000FF"/>
          </w:rPr>
          <w:t>1.1.1.1.1.8</w:t>
        </w:r>
      </w:hyperlink>
    </w:p>
    <w:p w:rsidR="000335A9" w:rsidRDefault="000335A9">
      <w:pPr>
        <w:pStyle w:val="ConsPlusNonformat"/>
        <w:jc w:val="both"/>
      </w:pPr>
      <w:r>
        <w:t>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5A661C">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1.1.1.1.1.6</w:t>
            </w:r>
          </w:p>
        </w:tc>
        <w:tc>
          <w:tcPr>
            <w:tcW w:w="662" w:type="pct"/>
            <w:vMerge w:val="restart"/>
          </w:tcPr>
          <w:p w:rsidR="000335A9" w:rsidRDefault="000335A9">
            <w:pPr>
              <w:pStyle w:val="ConsPlusNormal"/>
            </w:pPr>
            <w:r>
              <w:t xml:space="preserve">ул. Встречная от ул. </w:t>
            </w:r>
            <w:proofErr w:type="spellStart"/>
            <w:r>
              <w:t>Подлесной</w:t>
            </w:r>
            <w:proofErr w:type="spellEnd"/>
            <w:r>
              <w:t xml:space="preserve"> до ул. </w:t>
            </w:r>
            <w:proofErr w:type="spellStart"/>
            <w:r>
              <w:t>Оверятской</w:t>
            </w:r>
            <w:proofErr w:type="spellEnd"/>
          </w:p>
        </w:tc>
        <w:tc>
          <w:tcPr>
            <w:tcW w:w="646" w:type="pct"/>
            <w:vMerge w:val="restart"/>
          </w:tcPr>
          <w:p w:rsidR="000335A9" w:rsidRDefault="000335A9">
            <w:pPr>
              <w:pStyle w:val="ConsPlusNormal"/>
              <w:jc w:val="center"/>
            </w:pPr>
            <w:r>
              <w:t>МКУ "БИР"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3,0</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57572,584</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протяженность устроенных </w:t>
            </w:r>
            <w:proofErr w:type="spellStart"/>
            <w:r>
              <w:t>шумозащитных</w:t>
            </w:r>
            <w:proofErr w:type="spellEnd"/>
            <w:r>
              <w:t xml:space="preserve"> экранов</w:t>
            </w:r>
          </w:p>
        </w:tc>
        <w:tc>
          <w:tcPr>
            <w:tcW w:w="166" w:type="pct"/>
          </w:tcPr>
          <w:p w:rsidR="000335A9" w:rsidRDefault="000335A9">
            <w:pPr>
              <w:pStyle w:val="ConsPlusNormal"/>
              <w:jc w:val="center"/>
            </w:pPr>
            <w:r>
              <w:t>п. м</w:t>
            </w:r>
          </w:p>
        </w:tc>
        <w:tc>
          <w:tcPr>
            <w:tcW w:w="381" w:type="pct"/>
          </w:tcPr>
          <w:p w:rsidR="000335A9" w:rsidRDefault="000335A9">
            <w:pPr>
              <w:pStyle w:val="ConsPlusNormal"/>
              <w:jc w:val="center"/>
            </w:pPr>
            <w:r>
              <w:t>336,0</w:t>
            </w:r>
          </w:p>
        </w:tc>
        <w:tc>
          <w:tcPr>
            <w:tcW w:w="414" w:type="pct"/>
            <w:vMerge/>
          </w:tcPr>
          <w:p w:rsidR="000335A9" w:rsidRDefault="000335A9"/>
        </w:tc>
        <w:tc>
          <w:tcPr>
            <w:tcW w:w="530" w:type="pct"/>
            <w:vMerge/>
          </w:tcPr>
          <w:p w:rsidR="000335A9" w:rsidRDefault="000335A9"/>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заездные карманы и съезды), в отношении которых </w:t>
            </w:r>
            <w:r>
              <w:lastRenderedPageBreak/>
              <w:t>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29273,0</w:t>
            </w:r>
          </w:p>
        </w:tc>
        <w:tc>
          <w:tcPr>
            <w:tcW w:w="414" w:type="pct"/>
            <w:vMerge/>
          </w:tcPr>
          <w:p w:rsidR="000335A9" w:rsidRDefault="000335A9"/>
        </w:tc>
        <w:tc>
          <w:tcPr>
            <w:tcW w:w="530" w:type="pct"/>
            <w:vMerge/>
          </w:tcPr>
          <w:p w:rsidR="000335A9" w:rsidRDefault="000335A9"/>
        </w:tc>
      </w:tr>
      <w:tr w:rsidR="000335A9" w:rsidTr="005A661C">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t>1.1.1.1.1.6</w:t>
            </w:r>
          </w:p>
        </w:tc>
        <w:tc>
          <w:tcPr>
            <w:tcW w:w="662" w:type="pct"/>
            <w:vMerge w:val="restart"/>
          </w:tcPr>
          <w:p w:rsidR="000335A9" w:rsidRDefault="000335A9">
            <w:pPr>
              <w:pStyle w:val="ConsPlusNormal"/>
            </w:pPr>
            <w:r>
              <w:t xml:space="preserve">ул. </w:t>
            </w:r>
            <w:proofErr w:type="spellStart"/>
            <w:r>
              <w:t>Оверятская</w:t>
            </w:r>
            <w:proofErr w:type="spellEnd"/>
            <w:r>
              <w:t xml:space="preserve"> от ул. Встречной до Глухого переулка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0,47</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3748,81508</w:t>
            </w:r>
          </w:p>
        </w:tc>
      </w:tr>
      <w:tr w:rsidR="000335A9" w:rsidTr="005A661C">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3108,0</w:t>
            </w:r>
          </w:p>
        </w:tc>
        <w:tc>
          <w:tcPr>
            <w:tcW w:w="414" w:type="pct"/>
            <w:vMerge/>
          </w:tcPr>
          <w:p w:rsidR="000335A9" w:rsidRDefault="000335A9"/>
        </w:tc>
        <w:tc>
          <w:tcPr>
            <w:tcW w:w="530" w:type="pct"/>
            <w:vMerge/>
          </w:tcPr>
          <w:p w:rsidR="000335A9" w:rsidRDefault="000335A9"/>
        </w:tc>
      </w:tr>
      <w:tr w:rsidR="000335A9" w:rsidTr="005A661C">
        <w:tc>
          <w:tcPr>
            <w:tcW w:w="745" w:type="pct"/>
          </w:tcPr>
          <w:p w:rsidR="000335A9" w:rsidRDefault="000335A9">
            <w:pPr>
              <w:pStyle w:val="ConsPlusNormal"/>
              <w:jc w:val="center"/>
            </w:pPr>
            <w:r>
              <w:t>1.1.1.1.1.7</w:t>
            </w:r>
          </w:p>
        </w:tc>
        <w:tc>
          <w:tcPr>
            <w:tcW w:w="662" w:type="pct"/>
          </w:tcPr>
          <w:p w:rsidR="000335A9" w:rsidRDefault="000335A9">
            <w:pPr>
              <w:pStyle w:val="ConsPlusNormal"/>
            </w:pPr>
            <w:r>
              <w:t>Кронирование деревьев вдоль улично-дорожной сети в Индустриальном районе</w:t>
            </w:r>
          </w:p>
        </w:tc>
        <w:tc>
          <w:tcPr>
            <w:tcW w:w="646" w:type="pct"/>
            <w:vMerge/>
          </w:tcPr>
          <w:p w:rsidR="000335A9" w:rsidRDefault="000335A9"/>
        </w:tc>
        <w:tc>
          <w:tcPr>
            <w:tcW w:w="381" w:type="pct"/>
          </w:tcPr>
          <w:p w:rsidR="000335A9" w:rsidRDefault="000335A9">
            <w:pPr>
              <w:pStyle w:val="ConsPlusNormal"/>
              <w:jc w:val="center"/>
            </w:pPr>
            <w:r>
              <w:t>01.02.2019</w:t>
            </w:r>
          </w:p>
        </w:tc>
        <w:tc>
          <w:tcPr>
            <w:tcW w:w="381" w:type="pct"/>
          </w:tcPr>
          <w:p w:rsidR="000335A9" w:rsidRDefault="000335A9">
            <w:pPr>
              <w:pStyle w:val="ConsPlusNormal"/>
              <w:jc w:val="center"/>
            </w:pPr>
            <w:r>
              <w:t>25.12.2019</w:t>
            </w:r>
          </w:p>
        </w:tc>
        <w:tc>
          <w:tcPr>
            <w:tcW w:w="695" w:type="pct"/>
          </w:tcPr>
          <w:p w:rsidR="000335A9" w:rsidRDefault="000335A9">
            <w:pPr>
              <w:pStyle w:val="ConsPlusNormal"/>
              <w:jc w:val="center"/>
            </w:pPr>
            <w:r>
              <w:t xml:space="preserve">количество </w:t>
            </w:r>
            <w:proofErr w:type="spellStart"/>
            <w:r>
              <w:t>кронированных</w:t>
            </w:r>
            <w:proofErr w:type="spellEnd"/>
            <w:r>
              <w:t xml:space="preserve"> деревьев</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280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1165,63050</w:t>
            </w:r>
          </w:p>
        </w:tc>
      </w:tr>
      <w:tr w:rsidR="000335A9" w:rsidTr="005A661C">
        <w:tc>
          <w:tcPr>
            <w:tcW w:w="745" w:type="pct"/>
          </w:tcPr>
          <w:p w:rsidR="000335A9" w:rsidRDefault="000335A9">
            <w:pPr>
              <w:pStyle w:val="ConsPlusNormal"/>
              <w:jc w:val="center"/>
            </w:pPr>
            <w:r>
              <w:t>1.1.1.1.1.8</w:t>
            </w:r>
          </w:p>
        </w:tc>
        <w:tc>
          <w:tcPr>
            <w:tcW w:w="662" w:type="pct"/>
          </w:tcPr>
          <w:p w:rsidR="000335A9" w:rsidRDefault="000335A9">
            <w:pPr>
              <w:pStyle w:val="ConsPlusNormal"/>
            </w:pPr>
            <w:r>
              <w:t>Ликвидация аварийных (упавших) деревьев вдоль улично-дорожной сети в Индустриальном районе</w:t>
            </w:r>
          </w:p>
        </w:tc>
        <w:tc>
          <w:tcPr>
            <w:tcW w:w="646" w:type="pct"/>
            <w:vMerge/>
          </w:tcPr>
          <w:p w:rsidR="000335A9" w:rsidRDefault="000335A9"/>
        </w:tc>
        <w:tc>
          <w:tcPr>
            <w:tcW w:w="381" w:type="pct"/>
          </w:tcPr>
          <w:p w:rsidR="000335A9" w:rsidRDefault="000335A9">
            <w:pPr>
              <w:pStyle w:val="ConsPlusNormal"/>
              <w:jc w:val="center"/>
            </w:pPr>
            <w:r>
              <w:t>10.01.2019</w:t>
            </w:r>
          </w:p>
        </w:tc>
        <w:tc>
          <w:tcPr>
            <w:tcW w:w="381" w:type="pct"/>
          </w:tcPr>
          <w:p w:rsidR="000335A9" w:rsidRDefault="000335A9">
            <w:pPr>
              <w:pStyle w:val="ConsPlusNormal"/>
              <w:jc w:val="center"/>
            </w:pPr>
            <w:r>
              <w:t>25.12.2019</w:t>
            </w:r>
          </w:p>
        </w:tc>
        <w:tc>
          <w:tcPr>
            <w:tcW w:w="695" w:type="pct"/>
          </w:tcPr>
          <w:p w:rsidR="000335A9" w:rsidRDefault="000335A9">
            <w:pPr>
              <w:pStyle w:val="ConsPlusNormal"/>
              <w:jc w:val="center"/>
            </w:pPr>
            <w:r>
              <w:t>количество ликвидированных аварийных (упавших) деревьев</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101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527,544</w:t>
            </w:r>
          </w:p>
        </w:tc>
      </w:tr>
    </w:tbl>
    <w:p w:rsidR="000335A9" w:rsidRDefault="000335A9">
      <w:pPr>
        <w:pStyle w:val="ConsPlusNormal"/>
        <w:jc w:val="both"/>
      </w:pPr>
    </w:p>
    <w:p w:rsidR="000335A9" w:rsidRDefault="000335A9">
      <w:pPr>
        <w:pStyle w:val="ConsPlusNonformat"/>
        <w:jc w:val="both"/>
      </w:pPr>
      <w:r>
        <w:lastRenderedPageBreak/>
        <w:t xml:space="preserve">                                       1                                  2</w:t>
      </w:r>
    </w:p>
    <w:p w:rsidR="000335A9" w:rsidRDefault="000335A9">
      <w:pPr>
        <w:pStyle w:val="ConsPlusNonformat"/>
        <w:jc w:val="both"/>
      </w:pPr>
      <w:r>
        <w:t xml:space="preserve">    8.7.   после   строки   1.1.1.1.1.8    </w:t>
      </w:r>
      <w:hyperlink r:id="rId244" w:history="1">
        <w:proofErr w:type="gramStart"/>
        <w:r>
          <w:rPr>
            <w:color w:val="0000FF"/>
          </w:rPr>
          <w:t>дополнить</w:t>
        </w:r>
      </w:hyperlink>
      <w:r>
        <w:t xml:space="preserve">  строкой</w:t>
      </w:r>
      <w:proofErr w:type="gramEnd"/>
      <w:r>
        <w:t xml:space="preserve">  1.1.1.1.1.8</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nformat"/>
              <w:jc w:val="both"/>
            </w:pPr>
            <w:r>
              <w:t xml:space="preserve">           2</w:t>
            </w:r>
          </w:p>
          <w:p w:rsidR="000335A9" w:rsidRDefault="000335A9">
            <w:pPr>
              <w:pStyle w:val="ConsPlusNonformat"/>
              <w:jc w:val="both"/>
            </w:pPr>
            <w:r>
              <w:t>1.1.1.1.1.8</w:t>
            </w:r>
          </w:p>
        </w:tc>
        <w:tc>
          <w:tcPr>
            <w:tcW w:w="662" w:type="pct"/>
            <w:tcBorders>
              <w:top w:val="single" w:sz="4" w:space="0" w:color="auto"/>
              <w:bottom w:val="single" w:sz="4" w:space="0" w:color="auto"/>
            </w:tcBorders>
          </w:tcPr>
          <w:p w:rsidR="000335A9" w:rsidRDefault="000335A9">
            <w:pPr>
              <w:pStyle w:val="ConsPlusNormal"/>
            </w:pPr>
            <w:r>
              <w:t xml:space="preserve">ул. Нефтяников от ул. Дениса Давыдова до ул. </w:t>
            </w:r>
            <w:proofErr w:type="spellStart"/>
            <w:r>
              <w:t>Гамовской</w:t>
            </w:r>
            <w:proofErr w:type="spellEnd"/>
            <w:r>
              <w:t xml:space="preserve"> 2-й</w:t>
            </w:r>
          </w:p>
        </w:tc>
        <w:tc>
          <w:tcPr>
            <w:tcW w:w="646" w:type="pct"/>
            <w:tcBorders>
              <w:top w:val="single" w:sz="4" w:space="0" w:color="auto"/>
              <w:bottom w:val="single" w:sz="4" w:space="0" w:color="auto"/>
            </w:tcBorders>
          </w:tcPr>
          <w:p w:rsidR="000335A9" w:rsidRDefault="000335A9">
            <w:pPr>
              <w:pStyle w:val="ConsPlusNormal"/>
              <w:jc w:val="center"/>
            </w:pPr>
            <w:r>
              <w:t>МКУ "БИР"</w:t>
            </w:r>
          </w:p>
        </w:tc>
        <w:tc>
          <w:tcPr>
            <w:tcW w:w="381" w:type="pct"/>
            <w:tcBorders>
              <w:top w:val="single" w:sz="4" w:space="0" w:color="auto"/>
              <w:bottom w:val="single" w:sz="4" w:space="0" w:color="auto"/>
            </w:tcBorders>
          </w:tcPr>
          <w:p w:rsidR="000335A9" w:rsidRDefault="000335A9">
            <w:pPr>
              <w:pStyle w:val="ConsPlusNormal"/>
              <w:jc w:val="center"/>
            </w:pPr>
            <w:r>
              <w:t>01.03.2019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обустроенного заездного кармана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592,0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2086,92650</w:t>
            </w:r>
          </w:p>
        </w:tc>
      </w:tr>
    </w:tbl>
    <w:p w:rsidR="000335A9" w:rsidRDefault="000335A9">
      <w:pPr>
        <w:pStyle w:val="ConsPlusNormal"/>
        <w:jc w:val="both"/>
      </w:pPr>
    </w:p>
    <w:p w:rsidR="000335A9" w:rsidRDefault="000335A9">
      <w:pPr>
        <w:pStyle w:val="ConsPlusNormal"/>
        <w:ind w:firstLine="540"/>
        <w:jc w:val="both"/>
      </w:pPr>
      <w:r>
        <w:t xml:space="preserve">8.8. </w:t>
      </w:r>
      <w:hyperlink r:id="rId245" w:history="1">
        <w:r>
          <w:rPr>
            <w:color w:val="0000FF"/>
          </w:rPr>
          <w:t>строки 1.1.1.1.1.9</w:t>
        </w:r>
      </w:hyperlink>
      <w:r>
        <w:t xml:space="preserve">, </w:t>
      </w:r>
      <w:hyperlink r:id="rId246" w:history="1">
        <w:r>
          <w:rPr>
            <w:color w:val="0000FF"/>
          </w:rPr>
          <w:t>1.1.1.1.1.10</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1.1.1.1.1.9</w:t>
            </w:r>
          </w:p>
        </w:tc>
        <w:tc>
          <w:tcPr>
            <w:tcW w:w="662" w:type="pct"/>
          </w:tcPr>
          <w:p w:rsidR="000335A9" w:rsidRDefault="000335A9">
            <w:pPr>
              <w:pStyle w:val="ConsPlusNormal"/>
            </w:pPr>
            <w:r>
              <w:t>Содержание автомобильных дорог в Кировском районе</w:t>
            </w:r>
          </w:p>
        </w:tc>
        <w:tc>
          <w:tcPr>
            <w:tcW w:w="646" w:type="pct"/>
            <w:vMerge w:val="restart"/>
          </w:tcPr>
          <w:p w:rsidR="000335A9" w:rsidRDefault="000335A9">
            <w:pPr>
              <w:pStyle w:val="ConsPlusNormal"/>
              <w:jc w:val="center"/>
            </w:pPr>
            <w:r>
              <w:t>МКУ "БКР"</w:t>
            </w:r>
          </w:p>
        </w:tc>
        <w:tc>
          <w:tcPr>
            <w:tcW w:w="381" w:type="pct"/>
          </w:tcPr>
          <w:p w:rsidR="000335A9" w:rsidRDefault="000335A9">
            <w:pPr>
              <w:pStyle w:val="ConsPlusNormal"/>
              <w:jc w:val="center"/>
            </w:pPr>
            <w:r>
              <w:t>01.01.2019</w:t>
            </w:r>
          </w:p>
        </w:tc>
        <w:tc>
          <w:tcPr>
            <w:tcW w:w="381" w:type="pct"/>
          </w:tcPr>
          <w:p w:rsidR="000335A9" w:rsidRDefault="000335A9">
            <w:pPr>
              <w:pStyle w:val="ConsPlusNormal"/>
              <w:jc w:val="center"/>
            </w:pPr>
            <w:r>
              <w:t>31.12.2019</w:t>
            </w:r>
          </w:p>
        </w:tc>
        <w:tc>
          <w:tcPr>
            <w:tcW w:w="695" w:type="pct"/>
          </w:tcPr>
          <w:p w:rsidR="000335A9" w:rsidRDefault="000335A9">
            <w:pPr>
              <w:pStyle w:val="ConsPlusNormal"/>
              <w:jc w:val="center"/>
            </w:pPr>
            <w:r>
              <w:t>площадь автомобильных дорог, находящихся на содержании</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2739631,3</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123472,13805</w:t>
            </w:r>
          </w:p>
        </w:tc>
      </w:tr>
      <w:tr w:rsidR="000335A9" w:rsidTr="000335A9">
        <w:tc>
          <w:tcPr>
            <w:tcW w:w="745" w:type="pct"/>
          </w:tcPr>
          <w:p w:rsidR="000335A9" w:rsidRDefault="000335A9">
            <w:pPr>
              <w:pStyle w:val="ConsPlusNormal"/>
              <w:jc w:val="center"/>
            </w:pPr>
            <w:r>
              <w:t>1.1.1.1.1.10</w:t>
            </w:r>
          </w:p>
        </w:tc>
        <w:tc>
          <w:tcPr>
            <w:tcW w:w="662" w:type="pct"/>
          </w:tcPr>
          <w:p w:rsidR="000335A9" w:rsidRDefault="000335A9">
            <w:pPr>
              <w:pStyle w:val="ConsPlusNormal"/>
            </w:pPr>
            <w:r>
              <w:t>Ремонт автомобильных дорог в Кировском районе</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tcPr>
          <w:p w:rsidR="000335A9" w:rsidRDefault="000335A9">
            <w:pPr>
              <w:pStyle w:val="ConsPlusNormal"/>
              <w:jc w:val="center"/>
            </w:pPr>
            <w:r>
              <w:t>площадь автомобильных дорог,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85360,4</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49420,27295</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8.9. </w:t>
      </w:r>
      <w:hyperlink r:id="rId247" w:history="1">
        <w:r>
          <w:rPr>
            <w:color w:val="0000FF"/>
          </w:rPr>
          <w:t xml:space="preserve">строку </w:t>
        </w:r>
        <w:proofErr w:type="gramStart"/>
        <w:r>
          <w:rPr>
            <w:color w:val="0000FF"/>
          </w:rPr>
          <w:t>1.1.1.1.1.10</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1.1.1.1.1.10</w:t>
            </w:r>
          </w:p>
        </w:tc>
        <w:tc>
          <w:tcPr>
            <w:tcW w:w="662" w:type="pct"/>
            <w:vMerge w:val="restart"/>
          </w:tcPr>
          <w:p w:rsidR="000335A9" w:rsidRDefault="000335A9">
            <w:pPr>
              <w:pStyle w:val="ConsPlusNormal"/>
            </w:pPr>
            <w:r>
              <w:t>ул. Адмирала Ушакова от ул. Калинина до ул. Каховской 5-й</w:t>
            </w:r>
          </w:p>
        </w:tc>
        <w:tc>
          <w:tcPr>
            <w:tcW w:w="646" w:type="pct"/>
            <w:vMerge w:val="restart"/>
          </w:tcPr>
          <w:p w:rsidR="000335A9" w:rsidRDefault="000335A9">
            <w:pPr>
              <w:pStyle w:val="ConsPlusNormal"/>
              <w:jc w:val="center"/>
            </w:pPr>
            <w:r>
              <w:t>МКУ "БКР"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1,97</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43800,000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w:t>
            </w:r>
            <w:r>
              <w:lastRenderedPageBreak/>
              <w:t>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 xml:space="preserve">кв. </w:t>
            </w:r>
            <w:r>
              <w:lastRenderedPageBreak/>
              <w:t>м</w:t>
            </w:r>
          </w:p>
        </w:tc>
        <w:tc>
          <w:tcPr>
            <w:tcW w:w="381" w:type="pct"/>
          </w:tcPr>
          <w:p w:rsidR="000335A9" w:rsidRDefault="000335A9">
            <w:pPr>
              <w:pStyle w:val="ConsPlusNormal"/>
              <w:jc w:val="center"/>
            </w:pPr>
            <w:r>
              <w:lastRenderedPageBreak/>
              <w:t>34676,0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1                                  2</w:t>
      </w:r>
    </w:p>
    <w:p w:rsidR="000335A9" w:rsidRDefault="000335A9">
      <w:pPr>
        <w:pStyle w:val="ConsPlusNonformat"/>
        <w:jc w:val="both"/>
      </w:pPr>
      <w:r>
        <w:t xml:space="preserve">    8.10.   </w:t>
      </w:r>
      <w:proofErr w:type="gramStart"/>
      <w:r>
        <w:t>после  строки</w:t>
      </w:r>
      <w:proofErr w:type="gramEnd"/>
      <w:r>
        <w:t xml:space="preserve">  1.1.1.1.1.10   </w:t>
      </w:r>
      <w:hyperlink r:id="rId248" w:history="1">
        <w:r>
          <w:rPr>
            <w:color w:val="0000FF"/>
          </w:rPr>
          <w:t>дополнить</w:t>
        </w:r>
      </w:hyperlink>
      <w:r>
        <w:t xml:space="preserve">  строкой  1.1.1.1.1.10</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t>1.1.1.1.1.10</w:t>
            </w:r>
          </w:p>
        </w:tc>
        <w:tc>
          <w:tcPr>
            <w:tcW w:w="662" w:type="pct"/>
            <w:vMerge w:val="restart"/>
          </w:tcPr>
          <w:p w:rsidR="000335A9" w:rsidRDefault="000335A9">
            <w:pPr>
              <w:pStyle w:val="ConsPlusNormal"/>
            </w:pPr>
            <w:r>
              <w:t>ул. Ямпольская от ул. Маршала Рыбалко до ул. Маршала Рыбалко, 99в</w:t>
            </w:r>
          </w:p>
        </w:tc>
        <w:tc>
          <w:tcPr>
            <w:tcW w:w="646" w:type="pct"/>
            <w:vMerge w:val="restart"/>
          </w:tcPr>
          <w:p w:rsidR="000335A9" w:rsidRDefault="000335A9">
            <w:pPr>
              <w:pStyle w:val="ConsPlusNormal"/>
              <w:jc w:val="center"/>
            </w:pPr>
            <w:r>
              <w:t>МКУ "БКР"</w:t>
            </w:r>
          </w:p>
        </w:tc>
        <w:tc>
          <w:tcPr>
            <w:tcW w:w="381" w:type="pct"/>
            <w:vMerge w:val="restart"/>
          </w:tcPr>
          <w:p w:rsidR="000335A9" w:rsidRDefault="000335A9">
            <w:pPr>
              <w:pStyle w:val="ConsPlusNormal"/>
              <w:jc w:val="center"/>
            </w:pPr>
            <w:r>
              <w:t>01.06.2019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0,56</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9053,10328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4200,0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1             6</w:t>
      </w:r>
    </w:p>
    <w:p w:rsidR="000335A9" w:rsidRDefault="000335A9">
      <w:pPr>
        <w:pStyle w:val="ConsPlusNonformat"/>
        <w:jc w:val="both"/>
      </w:pPr>
      <w:r>
        <w:t xml:space="preserve">    8.11.  </w:t>
      </w:r>
      <w:hyperlink r:id="rId249" w:history="1">
        <w:r>
          <w:rPr>
            <w:color w:val="0000FF"/>
          </w:rPr>
          <w:t>строки  1.1.1.1.1.13</w:t>
        </w:r>
      </w:hyperlink>
      <w:r>
        <w:t xml:space="preserve">,  </w:t>
      </w:r>
      <w:hyperlink r:id="rId250" w:history="1">
        <w:r>
          <w:rPr>
            <w:color w:val="0000FF"/>
          </w:rPr>
          <w:t>1.1.1.1.1.14</w:t>
        </w:r>
      </w:hyperlink>
      <w:r>
        <w:t xml:space="preserve">, </w:t>
      </w:r>
      <w:hyperlink r:id="rId251" w:history="1">
        <w:r>
          <w:rPr>
            <w:color w:val="0000FF"/>
          </w:rPr>
          <w:t>1.1.1.1.1.14</w:t>
        </w:r>
      </w:hyperlink>
      <w:r>
        <w:t xml:space="preserve"> -</w:t>
      </w:r>
      <w:hyperlink r:id="rId252" w:history="1">
        <w:r>
          <w:rPr>
            <w:color w:val="0000FF"/>
          </w:rPr>
          <w:t>1.1.1.1.1.14</w:t>
        </w:r>
      </w:hyperlink>
    </w:p>
    <w:p w:rsidR="000335A9" w:rsidRDefault="000335A9">
      <w:pPr>
        <w:pStyle w:val="ConsPlusNonformat"/>
        <w:jc w:val="both"/>
      </w:pPr>
      <w:r>
        <w:t>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tcPr>
          <w:p w:rsidR="000335A9" w:rsidRDefault="000335A9">
            <w:pPr>
              <w:pStyle w:val="ConsPlusNormal"/>
              <w:jc w:val="center"/>
            </w:pPr>
            <w:r>
              <w:t>1.1.1.1.1.13</w:t>
            </w:r>
          </w:p>
        </w:tc>
        <w:tc>
          <w:tcPr>
            <w:tcW w:w="662" w:type="pct"/>
          </w:tcPr>
          <w:p w:rsidR="000335A9" w:rsidRDefault="000335A9">
            <w:pPr>
              <w:pStyle w:val="ConsPlusNormal"/>
            </w:pPr>
            <w:r>
              <w:t xml:space="preserve">Содержание </w:t>
            </w:r>
            <w:r>
              <w:lastRenderedPageBreak/>
              <w:t>автомобильных дорог в Ленинском районе</w:t>
            </w:r>
          </w:p>
        </w:tc>
        <w:tc>
          <w:tcPr>
            <w:tcW w:w="646" w:type="pct"/>
            <w:vMerge w:val="restart"/>
          </w:tcPr>
          <w:p w:rsidR="000335A9" w:rsidRDefault="000335A9">
            <w:pPr>
              <w:pStyle w:val="ConsPlusNormal"/>
              <w:jc w:val="center"/>
            </w:pPr>
            <w:r>
              <w:lastRenderedPageBreak/>
              <w:t>МКУ "БЛР"</w:t>
            </w:r>
          </w:p>
        </w:tc>
        <w:tc>
          <w:tcPr>
            <w:tcW w:w="381" w:type="pct"/>
          </w:tcPr>
          <w:p w:rsidR="000335A9" w:rsidRDefault="000335A9">
            <w:pPr>
              <w:pStyle w:val="ConsPlusNormal"/>
              <w:jc w:val="center"/>
            </w:pPr>
            <w:r>
              <w:t>01.01.2019</w:t>
            </w:r>
          </w:p>
        </w:tc>
        <w:tc>
          <w:tcPr>
            <w:tcW w:w="381" w:type="pct"/>
          </w:tcPr>
          <w:p w:rsidR="000335A9" w:rsidRDefault="000335A9">
            <w:pPr>
              <w:pStyle w:val="ConsPlusNormal"/>
              <w:jc w:val="center"/>
            </w:pPr>
            <w:r>
              <w:t>31.12.2019</w:t>
            </w:r>
          </w:p>
        </w:tc>
        <w:tc>
          <w:tcPr>
            <w:tcW w:w="695" w:type="pct"/>
          </w:tcPr>
          <w:p w:rsidR="000335A9" w:rsidRDefault="000335A9">
            <w:pPr>
              <w:pStyle w:val="ConsPlusNormal"/>
              <w:jc w:val="center"/>
            </w:pPr>
            <w:r>
              <w:t xml:space="preserve">площадь </w:t>
            </w:r>
            <w:r>
              <w:lastRenderedPageBreak/>
              <w:t>автомобильных дорог, находящихся на содержании</w:t>
            </w:r>
          </w:p>
        </w:tc>
        <w:tc>
          <w:tcPr>
            <w:tcW w:w="166" w:type="pct"/>
          </w:tcPr>
          <w:p w:rsidR="000335A9" w:rsidRDefault="000335A9">
            <w:pPr>
              <w:pStyle w:val="ConsPlusNormal"/>
              <w:jc w:val="center"/>
            </w:pPr>
            <w:r>
              <w:lastRenderedPageBreak/>
              <w:t xml:space="preserve">кв. </w:t>
            </w:r>
            <w:r>
              <w:lastRenderedPageBreak/>
              <w:t>м</w:t>
            </w:r>
          </w:p>
        </w:tc>
        <w:tc>
          <w:tcPr>
            <w:tcW w:w="381" w:type="pct"/>
          </w:tcPr>
          <w:p w:rsidR="000335A9" w:rsidRDefault="000335A9">
            <w:pPr>
              <w:pStyle w:val="ConsPlusNormal"/>
              <w:jc w:val="center"/>
            </w:pPr>
            <w:r>
              <w:lastRenderedPageBreak/>
              <w:t>1551084,9</w:t>
            </w:r>
          </w:p>
        </w:tc>
        <w:tc>
          <w:tcPr>
            <w:tcW w:w="414" w:type="pct"/>
          </w:tcPr>
          <w:p w:rsidR="000335A9" w:rsidRDefault="000335A9">
            <w:pPr>
              <w:pStyle w:val="ConsPlusNormal"/>
              <w:jc w:val="center"/>
            </w:pPr>
            <w:r>
              <w:t xml:space="preserve">бюджет </w:t>
            </w:r>
            <w:r>
              <w:lastRenderedPageBreak/>
              <w:t>города Перми</w:t>
            </w:r>
          </w:p>
        </w:tc>
        <w:tc>
          <w:tcPr>
            <w:tcW w:w="530" w:type="pct"/>
          </w:tcPr>
          <w:p w:rsidR="000335A9" w:rsidRDefault="000335A9">
            <w:pPr>
              <w:pStyle w:val="ConsPlusNormal"/>
              <w:jc w:val="center"/>
            </w:pPr>
            <w:r>
              <w:lastRenderedPageBreak/>
              <w:t>267964,861</w:t>
            </w:r>
          </w:p>
        </w:tc>
      </w:tr>
      <w:tr w:rsidR="000335A9" w:rsidTr="000335A9">
        <w:tc>
          <w:tcPr>
            <w:tcW w:w="745" w:type="pct"/>
          </w:tcPr>
          <w:p w:rsidR="000335A9" w:rsidRDefault="000335A9">
            <w:pPr>
              <w:pStyle w:val="ConsPlusNormal"/>
              <w:jc w:val="center"/>
            </w:pPr>
            <w:r>
              <w:t>1.1.1.1.1.14</w:t>
            </w:r>
          </w:p>
        </w:tc>
        <w:tc>
          <w:tcPr>
            <w:tcW w:w="662" w:type="pct"/>
          </w:tcPr>
          <w:p w:rsidR="000335A9" w:rsidRDefault="000335A9">
            <w:pPr>
              <w:pStyle w:val="ConsPlusNormal"/>
            </w:pPr>
            <w:r>
              <w:t>Ремонт автомобильных дорог в Ленинском районе</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tcPr>
          <w:p w:rsidR="000335A9" w:rsidRDefault="000335A9">
            <w:pPr>
              <w:pStyle w:val="ConsPlusNormal"/>
              <w:jc w:val="center"/>
            </w:pPr>
            <w:r>
              <w:t>площадь автомобильных дорог,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34380,15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18214,700</w:t>
            </w:r>
          </w:p>
        </w:tc>
      </w:tr>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1.1.1.1.1.14</w:t>
            </w:r>
          </w:p>
        </w:tc>
        <w:tc>
          <w:tcPr>
            <w:tcW w:w="662" w:type="pct"/>
            <w:vMerge w:val="restart"/>
          </w:tcPr>
          <w:p w:rsidR="000335A9" w:rsidRDefault="000335A9">
            <w:pPr>
              <w:pStyle w:val="ConsPlusNormal"/>
            </w:pPr>
            <w:r>
              <w:t xml:space="preserve">ул. Луначарского от ул. </w:t>
            </w:r>
            <w:proofErr w:type="spellStart"/>
            <w:r>
              <w:t>Крисанова</w:t>
            </w:r>
            <w:proofErr w:type="spellEnd"/>
            <w:r>
              <w:t xml:space="preserve"> до ул. Клименко</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3,1</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54728,72626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44164,2</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t>1.1.1.1.1.14</w:t>
            </w:r>
          </w:p>
        </w:tc>
        <w:tc>
          <w:tcPr>
            <w:tcW w:w="662" w:type="pct"/>
            <w:vMerge w:val="restart"/>
          </w:tcPr>
          <w:p w:rsidR="000335A9" w:rsidRDefault="000335A9">
            <w:pPr>
              <w:pStyle w:val="ConsPlusNormal"/>
            </w:pPr>
            <w:r>
              <w:t>ул. 25-го Октября от ул. Петропавловской до ул. Ленина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0,18</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6013,26478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w:t>
            </w:r>
            <w:r>
              <w:lastRenderedPageBreak/>
              <w:t>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2993,0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3</w:t>
            </w:r>
          </w:p>
          <w:p w:rsidR="000335A9" w:rsidRDefault="000335A9">
            <w:pPr>
              <w:pStyle w:val="ConsPlusNonformat"/>
              <w:jc w:val="both"/>
            </w:pPr>
            <w:r>
              <w:t>1.1.1.1.1.14</w:t>
            </w:r>
          </w:p>
        </w:tc>
        <w:tc>
          <w:tcPr>
            <w:tcW w:w="662" w:type="pct"/>
            <w:vMerge w:val="restart"/>
          </w:tcPr>
          <w:p w:rsidR="000335A9" w:rsidRDefault="000335A9">
            <w:pPr>
              <w:pStyle w:val="ConsPlusNormal"/>
            </w:pPr>
            <w:r>
              <w:t>ул. 25-го Октября от ул. Ленина до ул. Пушкина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0,6</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14323,51225</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8166,2</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4</w:t>
            </w:r>
          </w:p>
          <w:p w:rsidR="000335A9" w:rsidRDefault="000335A9">
            <w:pPr>
              <w:pStyle w:val="ConsPlusNonformat"/>
              <w:jc w:val="both"/>
            </w:pPr>
            <w:r>
              <w:t>1.1.1.1.1.14</w:t>
            </w:r>
          </w:p>
        </w:tc>
        <w:tc>
          <w:tcPr>
            <w:tcW w:w="662" w:type="pct"/>
            <w:vMerge w:val="restart"/>
          </w:tcPr>
          <w:p w:rsidR="000335A9" w:rsidRDefault="000335A9">
            <w:pPr>
              <w:pStyle w:val="ConsPlusNormal"/>
            </w:pPr>
            <w:r>
              <w:t>ул. Пермская от ул. Николая Островского до ул. Максима Горького</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0,215</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13305,07024</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w:t>
            </w:r>
            <w:r>
              <w:lastRenderedPageBreak/>
              <w:t>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2651,0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5</w:t>
            </w:r>
          </w:p>
          <w:p w:rsidR="000335A9" w:rsidRDefault="000335A9">
            <w:pPr>
              <w:pStyle w:val="ConsPlusNonformat"/>
              <w:jc w:val="both"/>
            </w:pPr>
            <w:r>
              <w:t>1.1.1.1.1.14</w:t>
            </w:r>
          </w:p>
        </w:tc>
        <w:tc>
          <w:tcPr>
            <w:tcW w:w="662" w:type="pct"/>
            <w:vMerge w:val="restart"/>
          </w:tcPr>
          <w:p w:rsidR="000335A9" w:rsidRDefault="000335A9">
            <w:pPr>
              <w:pStyle w:val="ConsPlusNormal"/>
            </w:pPr>
            <w:r>
              <w:t>ул. Пермская от ул. Максима Горького до ул. 25-го Октября</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0,217</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7777,80549</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2415,0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6</w:t>
            </w:r>
          </w:p>
          <w:p w:rsidR="000335A9" w:rsidRDefault="000335A9">
            <w:pPr>
              <w:pStyle w:val="ConsPlusNonformat"/>
              <w:jc w:val="both"/>
            </w:pPr>
            <w:r>
              <w:t>1.1.1.1.1.14</w:t>
            </w:r>
          </w:p>
        </w:tc>
        <w:tc>
          <w:tcPr>
            <w:tcW w:w="662" w:type="pct"/>
            <w:vMerge w:val="restart"/>
          </w:tcPr>
          <w:p w:rsidR="000335A9" w:rsidRDefault="000335A9">
            <w:pPr>
              <w:pStyle w:val="ConsPlusNormal"/>
            </w:pPr>
            <w:r>
              <w:t>ул. Пермская от Комсомольского проспекта до ул. Газеты "Звезда"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0,27</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13319,33328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заездные карманы и съезды), в </w:t>
            </w:r>
            <w:r>
              <w:lastRenderedPageBreak/>
              <w:t>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3886,0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8.12. </w:t>
      </w:r>
      <w:hyperlink r:id="rId253" w:history="1">
        <w:r>
          <w:rPr>
            <w:color w:val="0000FF"/>
          </w:rPr>
          <w:t>строку 1.1.1.1.1.16</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1.1.1.1.1.16</w:t>
            </w:r>
          </w:p>
        </w:tc>
        <w:tc>
          <w:tcPr>
            <w:tcW w:w="662" w:type="pct"/>
            <w:tcBorders>
              <w:top w:val="single" w:sz="4" w:space="0" w:color="auto"/>
              <w:bottom w:val="single" w:sz="4" w:space="0" w:color="auto"/>
            </w:tcBorders>
          </w:tcPr>
          <w:p w:rsidR="000335A9" w:rsidRDefault="000335A9">
            <w:pPr>
              <w:pStyle w:val="ConsPlusNormal"/>
            </w:pPr>
            <w:r>
              <w:t>Ликвидация аварийных (упавших) деревьев вдоль улично-дорожной сети в Ленинском районе</w:t>
            </w:r>
          </w:p>
        </w:tc>
        <w:tc>
          <w:tcPr>
            <w:tcW w:w="646" w:type="pct"/>
            <w:tcBorders>
              <w:top w:val="single" w:sz="4" w:space="0" w:color="auto"/>
              <w:bottom w:val="single" w:sz="4" w:space="0" w:color="auto"/>
            </w:tcBorders>
          </w:tcPr>
          <w:p w:rsidR="000335A9" w:rsidRDefault="000335A9">
            <w:pPr>
              <w:pStyle w:val="ConsPlusNormal"/>
              <w:jc w:val="center"/>
            </w:pPr>
            <w:r>
              <w:t>МКУ "БЛР"</w:t>
            </w:r>
          </w:p>
        </w:tc>
        <w:tc>
          <w:tcPr>
            <w:tcW w:w="381" w:type="pct"/>
            <w:tcBorders>
              <w:top w:val="single" w:sz="4" w:space="0" w:color="auto"/>
              <w:bottom w:val="single" w:sz="4" w:space="0" w:color="auto"/>
            </w:tcBorders>
          </w:tcPr>
          <w:p w:rsidR="000335A9" w:rsidRDefault="000335A9">
            <w:pPr>
              <w:pStyle w:val="ConsPlusNormal"/>
              <w:jc w:val="center"/>
            </w:pPr>
            <w:r>
              <w:t>10.01.2019</w:t>
            </w:r>
          </w:p>
        </w:tc>
        <w:tc>
          <w:tcPr>
            <w:tcW w:w="381" w:type="pct"/>
            <w:tcBorders>
              <w:top w:val="single" w:sz="4" w:space="0" w:color="auto"/>
              <w:bottom w:val="single" w:sz="4" w:space="0" w:color="auto"/>
            </w:tcBorders>
          </w:tcPr>
          <w:p w:rsidR="000335A9" w:rsidRDefault="000335A9">
            <w:pPr>
              <w:pStyle w:val="ConsPlusNormal"/>
              <w:jc w:val="center"/>
            </w:pPr>
            <w:r>
              <w:t>25.12.2019</w:t>
            </w:r>
          </w:p>
        </w:tc>
        <w:tc>
          <w:tcPr>
            <w:tcW w:w="695" w:type="pct"/>
            <w:tcBorders>
              <w:top w:val="single" w:sz="4" w:space="0" w:color="auto"/>
              <w:bottom w:val="single" w:sz="4" w:space="0" w:color="auto"/>
            </w:tcBorders>
          </w:tcPr>
          <w:p w:rsidR="000335A9" w:rsidRDefault="000335A9">
            <w:pPr>
              <w:pStyle w:val="ConsPlusNormal"/>
              <w:jc w:val="center"/>
            </w:pPr>
            <w:r>
              <w:t>количество ликвидированных аварийных (упавших) деревьев</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1" w:type="pct"/>
            <w:tcBorders>
              <w:top w:val="single" w:sz="4" w:space="0" w:color="auto"/>
              <w:bottom w:val="single" w:sz="4" w:space="0" w:color="auto"/>
            </w:tcBorders>
          </w:tcPr>
          <w:p w:rsidR="000335A9" w:rsidRDefault="000335A9">
            <w:pPr>
              <w:pStyle w:val="ConsPlusNormal"/>
              <w:jc w:val="center"/>
            </w:pPr>
            <w:r>
              <w:t>76</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297,900</w:t>
            </w:r>
          </w:p>
        </w:tc>
      </w:tr>
    </w:tbl>
    <w:p w:rsidR="000335A9" w:rsidRDefault="000335A9">
      <w:pPr>
        <w:pStyle w:val="ConsPlusNormal"/>
        <w:jc w:val="both"/>
      </w:pPr>
    </w:p>
    <w:p w:rsidR="000335A9" w:rsidRDefault="000335A9">
      <w:pPr>
        <w:pStyle w:val="ConsPlusNonformat"/>
        <w:jc w:val="both"/>
      </w:pPr>
      <w:r>
        <w:t xml:space="preserve">                                               1             4</w:t>
      </w:r>
    </w:p>
    <w:p w:rsidR="000335A9" w:rsidRDefault="000335A9">
      <w:pPr>
        <w:pStyle w:val="ConsPlusNonformat"/>
        <w:jc w:val="both"/>
      </w:pPr>
      <w:r>
        <w:t xml:space="preserve">    8.13.   </w:t>
      </w:r>
      <w:hyperlink r:id="rId254" w:history="1">
        <w:r>
          <w:rPr>
            <w:color w:val="0000FF"/>
          </w:rPr>
          <w:t>строки  1.1.1.1.1.18</w:t>
        </w:r>
      </w:hyperlink>
      <w:r>
        <w:t xml:space="preserve">,  </w:t>
      </w:r>
      <w:hyperlink r:id="rId255" w:history="1">
        <w:r>
          <w:rPr>
            <w:color w:val="0000FF"/>
          </w:rPr>
          <w:t>1.1.1.1.1.18</w:t>
        </w:r>
      </w:hyperlink>
      <w:r>
        <w:t xml:space="preserve"> -</w:t>
      </w:r>
      <w:hyperlink r:id="rId256" w:history="1">
        <w:r>
          <w:rPr>
            <w:color w:val="0000FF"/>
          </w:rPr>
          <w:t>1.1.1.1.1.18</w:t>
        </w:r>
      </w:hyperlink>
      <w:r>
        <w:t xml:space="preserve">   изложить  в</w:t>
      </w:r>
    </w:p>
    <w:p w:rsidR="000335A9" w:rsidRDefault="000335A9">
      <w:pPr>
        <w:pStyle w:val="ConsPlusNonformat"/>
        <w:jc w:val="both"/>
      </w:pPr>
      <w:r>
        <w:t>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2"/>
        <w:gridCol w:w="1929"/>
        <w:gridCol w:w="1874"/>
        <w:gridCol w:w="1128"/>
        <w:gridCol w:w="1128"/>
        <w:gridCol w:w="2017"/>
        <w:gridCol w:w="477"/>
        <w:gridCol w:w="1103"/>
        <w:gridCol w:w="1208"/>
        <w:gridCol w:w="1534"/>
      </w:tblGrid>
      <w:tr w:rsidR="000335A9" w:rsidTr="000335A9">
        <w:tc>
          <w:tcPr>
            <w:tcW w:w="745" w:type="pct"/>
          </w:tcPr>
          <w:p w:rsidR="000335A9" w:rsidRDefault="000335A9">
            <w:pPr>
              <w:pStyle w:val="ConsPlusNormal"/>
              <w:jc w:val="center"/>
            </w:pPr>
            <w:r>
              <w:t>1.1.1.1.1.18</w:t>
            </w:r>
          </w:p>
        </w:tc>
        <w:tc>
          <w:tcPr>
            <w:tcW w:w="662" w:type="pct"/>
          </w:tcPr>
          <w:p w:rsidR="000335A9" w:rsidRDefault="000335A9">
            <w:pPr>
              <w:pStyle w:val="ConsPlusNormal"/>
            </w:pPr>
            <w:r>
              <w:t>Ремонт автомобильных дорог в Мотовилихинском районе</w:t>
            </w:r>
          </w:p>
        </w:tc>
        <w:tc>
          <w:tcPr>
            <w:tcW w:w="646" w:type="pct"/>
            <w:vMerge w:val="restart"/>
          </w:tcPr>
          <w:p w:rsidR="000335A9" w:rsidRDefault="000335A9">
            <w:pPr>
              <w:pStyle w:val="ConsPlusNormal"/>
              <w:jc w:val="center"/>
            </w:pPr>
            <w:r>
              <w:t>МКУ "БМР"</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tcPr>
          <w:p w:rsidR="000335A9" w:rsidRDefault="000335A9">
            <w:pPr>
              <w:pStyle w:val="ConsPlusNormal"/>
              <w:jc w:val="center"/>
            </w:pPr>
            <w:r>
              <w:t>площадь автомобильных дорог,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146374,6</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61144,000</w:t>
            </w:r>
          </w:p>
        </w:tc>
      </w:tr>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1.1.1.1.1.18</w:t>
            </w:r>
          </w:p>
        </w:tc>
        <w:tc>
          <w:tcPr>
            <w:tcW w:w="662" w:type="pct"/>
            <w:vMerge w:val="restart"/>
          </w:tcPr>
          <w:p w:rsidR="000335A9" w:rsidRDefault="000335A9">
            <w:pPr>
              <w:pStyle w:val="ConsPlusNormal"/>
            </w:pPr>
            <w:r>
              <w:t xml:space="preserve">ул. Пушкарская от ул. </w:t>
            </w:r>
            <w:proofErr w:type="spellStart"/>
            <w:r>
              <w:t>Уинской</w:t>
            </w:r>
            <w:proofErr w:type="spellEnd"/>
            <w:r>
              <w:t xml:space="preserve"> до ул. Юрша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0,77</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19028,72042</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w:t>
            </w:r>
            <w:r>
              <w:lastRenderedPageBreak/>
              <w:t>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8600,0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t>1.1.1.1.1.18</w:t>
            </w:r>
          </w:p>
        </w:tc>
        <w:tc>
          <w:tcPr>
            <w:tcW w:w="662" w:type="pct"/>
            <w:vMerge w:val="restart"/>
          </w:tcPr>
          <w:p w:rsidR="000335A9" w:rsidRDefault="000335A9">
            <w:pPr>
              <w:pStyle w:val="ConsPlusNormal"/>
            </w:pPr>
            <w:r>
              <w:t>ул. Пушкарская от ул. Юрша до ул. Старцева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0,768</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25561,20885</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10700,0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3</w:t>
            </w:r>
          </w:p>
          <w:p w:rsidR="000335A9" w:rsidRDefault="000335A9">
            <w:pPr>
              <w:pStyle w:val="ConsPlusNonformat"/>
              <w:jc w:val="both"/>
            </w:pPr>
            <w:r>
              <w:t>1.1.1.1.1.18</w:t>
            </w:r>
          </w:p>
        </w:tc>
        <w:tc>
          <w:tcPr>
            <w:tcW w:w="662" w:type="pct"/>
            <w:vMerge w:val="restart"/>
          </w:tcPr>
          <w:p w:rsidR="000335A9" w:rsidRDefault="000335A9">
            <w:pPr>
              <w:pStyle w:val="ConsPlusNormal"/>
            </w:pPr>
            <w:r>
              <w:t>ул. Смирнова от ул. 1905 года до отворота к проходным ПАО "Мотовилихинские заводы"</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0,6</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6953,82119</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заездные карманы </w:t>
            </w:r>
            <w:r>
              <w:lastRenderedPageBreak/>
              <w:t>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5700,0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4</w:t>
            </w:r>
          </w:p>
          <w:p w:rsidR="000335A9" w:rsidRDefault="000335A9">
            <w:pPr>
              <w:pStyle w:val="ConsPlusNonformat"/>
              <w:jc w:val="both"/>
            </w:pPr>
            <w:r>
              <w:t>1.1.1.1.1.18</w:t>
            </w:r>
          </w:p>
        </w:tc>
        <w:tc>
          <w:tcPr>
            <w:tcW w:w="662" w:type="pct"/>
            <w:vMerge w:val="restart"/>
          </w:tcPr>
          <w:p w:rsidR="000335A9" w:rsidRDefault="000335A9">
            <w:pPr>
              <w:pStyle w:val="ConsPlusNormal"/>
            </w:pPr>
            <w:r>
              <w:t xml:space="preserve">ул. Линия 4-я от ул. </w:t>
            </w:r>
            <w:proofErr w:type="spellStart"/>
            <w:r>
              <w:t>Верхнекурьинской</w:t>
            </w:r>
            <w:proofErr w:type="spellEnd"/>
            <w:r>
              <w:t xml:space="preserve"> до ул. Линии 4-й, 41</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0,8</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10478,82996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7700,0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4</w:t>
      </w:r>
    </w:p>
    <w:p w:rsidR="000335A9" w:rsidRDefault="000335A9">
      <w:pPr>
        <w:pStyle w:val="ConsPlusNonformat"/>
        <w:jc w:val="both"/>
      </w:pPr>
      <w:r>
        <w:t xml:space="preserve">   8.14.     после     строки     1.1.1.1.1.18      </w:t>
      </w:r>
      <w:hyperlink r:id="rId257" w:history="1">
        <w:r>
          <w:rPr>
            <w:color w:val="0000FF"/>
          </w:rPr>
          <w:t>дополнить</w:t>
        </w:r>
      </w:hyperlink>
      <w:r>
        <w:t xml:space="preserve">     строками</w:t>
      </w:r>
    </w:p>
    <w:p w:rsidR="000335A9" w:rsidRDefault="000335A9">
      <w:pPr>
        <w:pStyle w:val="ConsPlusNonformat"/>
        <w:jc w:val="both"/>
      </w:pPr>
      <w:r>
        <w:t xml:space="preserve">            5             8</w:t>
      </w:r>
    </w:p>
    <w:p w:rsidR="000335A9" w:rsidRDefault="000335A9">
      <w:pPr>
        <w:pStyle w:val="ConsPlusNonformat"/>
        <w:jc w:val="both"/>
      </w:pPr>
      <w:r>
        <w:t>1.1.1.1.1.18 -</w:t>
      </w:r>
      <w:proofErr w:type="gramStart"/>
      <w:r>
        <w:t>1.1.1.1.1.18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vMerge w:val="restart"/>
          </w:tcPr>
          <w:p w:rsidR="000335A9" w:rsidRDefault="000335A9">
            <w:pPr>
              <w:pStyle w:val="ConsPlusNonformat"/>
              <w:jc w:val="both"/>
            </w:pPr>
            <w:r>
              <w:t xml:space="preserve">            5</w:t>
            </w:r>
          </w:p>
          <w:p w:rsidR="000335A9" w:rsidRDefault="000335A9">
            <w:pPr>
              <w:pStyle w:val="ConsPlusNonformat"/>
              <w:jc w:val="both"/>
            </w:pPr>
            <w:r>
              <w:t>1.1.1.1.1.18</w:t>
            </w:r>
          </w:p>
        </w:tc>
        <w:tc>
          <w:tcPr>
            <w:tcW w:w="662" w:type="pct"/>
            <w:vMerge w:val="restart"/>
          </w:tcPr>
          <w:p w:rsidR="000335A9" w:rsidRDefault="000335A9">
            <w:pPr>
              <w:pStyle w:val="ConsPlusNormal"/>
            </w:pPr>
            <w:r>
              <w:t xml:space="preserve">ул. Линия 4-я от ул. Линии 4-й, 41 до въезда на </w:t>
            </w:r>
            <w:proofErr w:type="spellStart"/>
            <w:r>
              <w:t>Верхнекурьинское</w:t>
            </w:r>
            <w:proofErr w:type="spellEnd"/>
            <w:r>
              <w:t xml:space="preserve"> кладбище</w:t>
            </w:r>
          </w:p>
        </w:tc>
        <w:tc>
          <w:tcPr>
            <w:tcW w:w="646" w:type="pct"/>
            <w:vMerge w:val="restart"/>
          </w:tcPr>
          <w:p w:rsidR="000335A9" w:rsidRDefault="000335A9">
            <w:pPr>
              <w:pStyle w:val="ConsPlusNormal"/>
              <w:jc w:val="center"/>
            </w:pPr>
            <w:r>
              <w:t>МКУ "БМР"</w:t>
            </w:r>
          </w:p>
        </w:tc>
        <w:tc>
          <w:tcPr>
            <w:tcW w:w="381" w:type="pct"/>
            <w:vMerge w:val="restart"/>
          </w:tcPr>
          <w:p w:rsidR="000335A9" w:rsidRDefault="000335A9">
            <w:pPr>
              <w:pStyle w:val="ConsPlusNormal"/>
              <w:jc w:val="center"/>
            </w:pPr>
            <w:r>
              <w:t>01.06.2019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1,33</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8029,43206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w:t>
            </w:r>
            <w:r>
              <w:lastRenderedPageBreak/>
              <w:t>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5000,0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6</w:t>
            </w:r>
          </w:p>
          <w:p w:rsidR="000335A9" w:rsidRDefault="000335A9">
            <w:pPr>
              <w:pStyle w:val="ConsPlusNonformat"/>
              <w:jc w:val="both"/>
            </w:pPr>
            <w:r>
              <w:t>1.1.1.1.1.18</w:t>
            </w:r>
          </w:p>
        </w:tc>
        <w:tc>
          <w:tcPr>
            <w:tcW w:w="662" w:type="pct"/>
            <w:vMerge w:val="restart"/>
          </w:tcPr>
          <w:p w:rsidR="000335A9" w:rsidRDefault="000335A9">
            <w:pPr>
              <w:pStyle w:val="ConsPlusNormal"/>
            </w:pPr>
            <w:r>
              <w:t>Автомобильная дорога "Переход от ул. Стахановской до развязки на Восточном обходе" от бульвара Гагарина до ул. Сакко и Ванцетти</w:t>
            </w:r>
          </w:p>
        </w:tc>
        <w:tc>
          <w:tcPr>
            <w:tcW w:w="646" w:type="pct"/>
            <w:vMerge/>
          </w:tcPr>
          <w:p w:rsidR="000335A9" w:rsidRDefault="000335A9"/>
        </w:tc>
        <w:tc>
          <w:tcPr>
            <w:tcW w:w="381" w:type="pct"/>
            <w:vMerge w:val="restart"/>
          </w:tcPr>
          <w:p w:rsidR="000335A9" w:rsidRDefault="000335A9">
            <w:pPr>
              <w:pStyle w:val="ConsPlusNormal"/>
              <w:jc w:val="center"/>
            </w:pPr>
            <w:r>
              <w:t>01.06.2019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0,1</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17174,41630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протяженность устроенных </w:t>
            </w:r>
            <w:proofErr w:type="spellStart"/>
            <w:r>
              <w:t>шумозащитных</w:t>
            </w:r>
            <w:proofErr w:type="spellEnd"/>
            <w:r>
              <w:t xml:space="preserve"> экранов</w:t>
            </w:r>
          </w:p>
        </w:tc>
        <w:tc>
          <w:tcPr>
            <w:tcW w:w="166" w:type="pct"/>
          </w:tcPr>
          <w:p w:rsidR="000335A9" w:rsidRDefault="000335A9">
            <w:pPr>
              <w:pStyle w:val="ConsPlusNormal"/>
              <w:jc w:val="center"/>
            </w:pPr>
            <w:r>
              <w:t>п. м</w:t>
            </w:r>
          </w:p>
        </w:tc>
        <w:tc>
          <w:tcPr>
            <w:tcW w:w="381" w:type="pct"/>
          </w:tcPr>
          <w:p w:rsidR="000335A9" w:rsidRDefault="000335A9">
            <w:pPr>
              <w:pStyle w:val="ConsPlusNormal"/>
              <w:jc w:val="center"/>
            </w:pPr>
            <w:r>
              <w:t>447,0</w:t>
            </w:r>
          </w:p>
        </w:tc>
        <w:tc>
          <w:tcPr>
            <w:tcW w:w="414" w:type="pct"/>
            <w:vMerge/>
          </w:tcPr>
          <w:p w:rsidR="000335A9" w:rsidRDefault="000335A9"/>
        </w:tc>
        <w:tc>
          <w:tcPr>
            <w:tcW w:w="530" w:type="pct"/>
            <w:vMerge/>
          </w:tcPr>
          <w:p w:rsidR="000335A9" w:rsidRDefault="000335A9"/>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200,0</w:t>
            </w:r>
          </w:p>
        </w:tc>
        <w:tc>
          <w:tcPr>
            <w:tcW w:w="414" w:type="pct"/>
            <w:vMerge/>
          </w:tcPr>
          <w:p w:rsidR="000335A9" w:rsidRDefault="000335A9"/>
        </w:tc>
        <w:tc>
          <w:tcPr>
            <w:tcW w:w="530" w:type="pct"/>
            <w:vMerge/>
          </w:tcPr>
          <w:p w:rsidR="000335A9" w:rsidRDefault="000335A9"/>
        </w:tc>
      </w:tr>
      <w:tr w:rsidR="000335A9" w:rsidTr="000335A9">
        <w:tc>
          <w:tcPr>
            <w:tcW w:w="745" w:type="pct"/>
          </w:tcPr>
          <w:p w:rsidR="000335A9" w:rsidRDefault="000335A9">
            <w:pPr>
              <w:pStyle w:val="ConsPlusNonformat"/>
              <w:jc w:val="both"/>
            </w:pPr>
            <w:r>
              <w:t xml:space="preserve">            7</w:t>
            </w:r>
          </w:p>
          <w:p w:rsidR="000335A9" w:rsidRDefault="000335A9">
            <w:pPr>
              <w:pStyle w:val="ConsPlusNonformat"/>
              <w:jc w:val="both"/>
            </w:pPr>
            <w:r>
              <w:t>1.1.1.1.1.18</w:t>
            </w:r>
          </w:p>
        </w:tc>
        <w:tc>
          <w:tcPr>
            <w:tcW w:w="662" w:type="pct"/>
          </w:tcPr>
          <w:p w:rsidR="000335A9" w:rsidRDefault="000335A9">
            <w:pPr>
              <w:pStyle w:val="ConsPlusNormal"/>
            </w:pPr>
            <w:r>
              <w:t xml:space="preserve">ул. </w:t>
            </w:r>
            <w:proofErr w:type="spellStart"/>
            <w:r>
              <w:t>Чермозская</w:t>
            </w:r>
            <w:proofErr w:type="spellEnd"/>
            <w:r>
              <w:t xml:space="preserve"> от ул. Журналиста Дементьева до ул. Кондаурова</w:t>
            </w:r>
          </w:p>
        </w:tc>
        <w:tc>
          <w:tcPr>
            <w:tcW w:w="646" w:type="pct"/>
            <w:vMerge/>
          </w:tcPr>
          <w:p w:rsidR="000335A9" w:rsidRDefault="000335A9"/>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01.11.2019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1650,0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1606,759</w:t>
            </w:r>
          </w:p>
        </w:tc>
      </w:tr>
      <w:tr w:rsidR="000335A9" w:rsidTr="000335A9">
        <w:tc>
          <w:tcPr>
            <w:tcW w:w="745" w:type="pct"/>
          </w:tcPr>
          <w:p w:rsidR="000335A9" w:rsidRDefault="000335A9">
            <w:pPr>
              <w:pStyle w:val="ConsPlusNonformat"/>
              <w:jc w:val="both"/>
            </w:pPr>
            <w:r>
              <w:t xml:space="preserve">            8</w:t>
            </w:r>
          </w:p>
          <w:p w:rsidR="000335A9" w:rsidRDefault="000335A9">
            <w:pPr>
              <w:pStyle w:val="ConsPlusNonformat"/>
              <w:jc w:val="both"/>
            </w:pPr>
            <w:r>
              <w:t>1.1.1.1.1.18</w:t>
            </w:r>
          </w:p>
        </w:tc>
        <w:tc>
          <w:tcPr>
            <w:tcW w:w="662" w:type="pct"/>
          </w:tcPr>
          <w:p w:rsidR="000335A9" w:rsidRDefault="000335A9">
            <w:pPr>
              <w:pStyle w:val="ConsPlusNormal"/>
            </w:pPr>
            <w:r>
              <w:t xml:space="preserve">проезд от ул. Крупской (вдоль </w:t>
            </w:r>
            <w:r>
              <w:lastRenderedPageBreak/>
              <w:t>бульвара Гагарина, 15) до ул. Фрезеровщиков, 86</w:t>
            </w:r>
          </w:p>
        </w:tc>
        <w:tc>
          <w:tcPr>
            <w:tcW w:w="646" w:type="pct"/>
            <w:vMerge/>
          </w:tcPr>
          <w:p w:rsidR="000335A9" w:rsidRDefault="000335A9"/>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01.11.2019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2220,0</w:t>
            </w:r>
          </w:p>
        </w:tc>
        <w:tc>
          <w:tcPr>
            <w:tcW w:w="414" w:type="pct"/>
          </w:tcPr>
          <w:p w:rsidR="000335A9" w:rsidRDefault="000335A9">
            <w:pPr>
              <w:pStyle w:val="ConsPlusNormal"/>
              <w:jc w:val="center"/>
            </w:pPr>
            <w:r>
              <w:t xml:space="preserve">бюджет города </w:t>
            </w:r>
            <w:r>
              <w:lastRenderedPageBreak/>
              <w:t>Перми</w:t>
            </w:r>
          </w:p>
        </w:tc>
        <w:tc>
          <w:tcPr>
            <w:tcW w:w="530" w:type="pct"/>
          </w:tcPr>
          <w:p w:rsidR="000335A9" w:rsidRDefault="000335A9">
            <w:pPr>
              <w:pStyle w:val="ConsPlusNormal"/>
              <w:jc w:val="center"/>
            </w:pPr>
            <w:r>
              <w:lastRenderedPageBreak/>
              <w:t>3508,996</w:t>
            </w:r>
          </w:p>
        </w:tc>
      </w:tr>
    </w:tbl>
    <w:p w:rsidR="000335A9" w:rsidRDefault="000335A9">
      <w:pPr>
        <w:pStyle w:val="ConsPlusNormal"/>
        <w:jc w:val="both"/>
      </w:pPr>
    </w:p>
    <w:p w:rsidR="000335A9" w:rsidRDefault="000335A9">
      <w:pPr>
        <w:pStyle w:val="ConsPlusNormal"/>
        <w:ind w:firstLine="540"/>
        <w:jc w:val="both"/>
      </w:pPr>
      <w:r>
        <w:t xml:space="preserve">8.15. </w:t>
      </w:r>
      <w:hyperlink r:id="rId258" w:history="1">
        <w:r>
          <w:rPr>
            <w:color w:val="0000FF"/>
          </w:rPr>
          <w:t>строки 1.1.1.1.1.19</w:t>
        </w:r>
      </w:hyperlink>
      <w:r>
        <w:t xml:space="preserve">, </w:t>
      </w:r>
      <w:hyperlink r:id="rId259" w:history="1">
        <w:r>
          <w:rPr>
            <w:color w:val="0000FF"/>
          </w:rPr>
          <w:t>1.1.1.1.1.20</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1.1.1.1.1.19</w:t>
            </w:r>
          </w:p>
        </w:tc>
        <w:tc>
          <w:tcPr>
            <w:tcW w:w="662" w:type="pct"/>
          </w:tcPr>
          <w:p w:rsidR="000335A9" w:rsidRDefault="000335A9">
            <w:pPr>
              <w:pStyle w:val="ConsPlusNormal"/>
            </w:pPr>
            <w:r>
              <w:t>Кронирование деревьев вдоль улично-дорожной сети в Мотовилихинском районе</w:t>
            </w:r>
          </w:p>
        </w:tc>
        <w:tc>
          <w:tcPr>
            <w:tcW w:w="646" w:type="pct"/>
            <w:vMerge w:val="restart"/>
          </w:tcPr>
          <w:p w:rsidR="000335A9" w:rsidRDefault="000335A9">
            <w:pPr>
              <w:pStyle w:val="ConsPlusNormal"/>
              <w:jc w:val="center"/>
            </w:pPr>
            <w:r>
              <w:t>МКУ "БМР"</w:t>
            </w:r>
          </w:p>
        </w:tc>
        <w:tc>
          <w:tcPr>
            <w:tcW w:w="381" w:type="pct"/>
          </w:tcPr>
          <w:p w:rsidR="000335A9" w:rsidRDefault="000335A9">
            <w:pPr>
              <w:pStyle w:val="ConsPlusNormal"/>
              <w:jc w:val="center"/>
            </w:pPr>
            <w:r>
              <w:t>01.02.2019</w:t>
            </w:r>
          </w:p>
        </w:tc>
        <w:tc>
          <w:tcPr>
            <w:tcW w:w="381" w:type="pct"/>
          </w:tcPr>
          <w:p w:rsidR="000335A9" w:rsidRDefault="000335A9">
            <w:pPr>
              <w:pStyle w:val="ConsPlusNormal"/>
              <w:jc w:val="center"/>
            </w:pPr>
            <w:r>
              <w:t>25.12.2019</w:t>
            </w:r>
          </w:p>
        </w:tc>
        <w:tc>
          <w:tcPr>
            <w:tcW w:w="695" w:type="pct"/>
          </w:tcPr>
          <w:p w:rsidR="000335A9" w:rsidRDefault="000335A9">
            <w:pPr>
              <w:pStyle w:val="ConsPlusNormal"/>
              <w:jc w:val="center"/>
            </w:pPr>
            <w:r>
              <w:t xml:space="preserve">количество </w:t>
            </w:r>
            <w:proofErr w:type="spellStart"/>
            <w:r>
              <w:t>кронированных</w:t>
            </w:r>
            <w:proofErr w:type="spellEnd"/>
            <w:r>
              <w:t xml:space="preserve"> деревьев</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495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1298,800</w:t>
            </w:r>
          </w:p>
        </w:tc>
      </w:tr>
      <w:tr w:rsidR="000335A9" w:rsidTr="000335A9">
        <w:tc>
          <w:tcPr>
            <w:tcW w:w="745" w:type="pct"/>
          </w:tcPr>
          <w:p w:rsidR="000335A9" w:rsidRDefault="000335A9">
            <w:pPr>
              <w:pStyle w:val="ConsPlusNormal"/>
              <w:jc w:val="center"/>
            </w:pPr>
            <w:r>
              <w:t>1.1.1.1.1.20</w:t>
            </w:r>
          </w:p>
        </w:tc>
        <w:tc>
          <w:tcPr>
            <w:tcW w:w="662" w:type="pct"/>
          </w:tcPr>
          <w:p w:rsidR="000335A9" w:rsidRDefault="000335A9">
            <w:pPr>
              <w:pStyle w:val="ConsPlusNormal"/>
            </w:pPr>
            <w:r>
              <w:t>Ликвидация аварийных (упавших) деревьев вдоль улично-дорожной сети в Мотовилихинском районе</w:t>
            </w:r>
          </w:p>
        </w:tc>
        <w:tc>
          <w:tcPr>
            <w:tcW w:w="646" w:type="pct"/>
            <w:vMerge/>
          </w:tcPr>
          <w:p w:rsidR="000335A9" w:rsidRDefault="000335A9"/>
        </w:tc>
        <w:tc>
          <w:tcPr>
            <w:tcW w:w="381" w:type="pct"/>
          </w:tcPr>
          <w:p w:rsidR="000335A9" w:rsidRDefault="000335A9">
            <w:pPr>
              <w:pStyle w:val="ConsPlusNormal"/>
              <w:jc w:val="center"/>
            </w:pPr>
            <w:r>
              <w:t>10.01.2019</w:t>
            </w:r>
          </w:p>
        </w:tc>
        <w:tc>
          <w:tcPr>
            <w:tcW w:w="381" w:type="pct"/>
          </w:tcPr>
          <w:p w:rsidR="000335A9" w:rsidRDefault="000335A9">
            <w:pPr>
              <w:pStyle w:val="ConsPlusNormal"/>
              <w:jc w:val="center"/>
            </w:pPr>
            <w:r>
              <w:t>25.12.2019</w:t>
            </w:r>
          </w:p>
        </w:tc>
        <w:tc>
          <w:tcPr>
            <w:tcW w:w="695" w:type="pct"/>
          </w:tcPr>
          <w:p w:rsidR="000335A9" w:rsidRDefault="000335A9">
            <w:pPr>
              <w:pStyle w:val="ConsPlusNormal"/>
              <w:jc w:val="center"/>
            </w:pPr>
            <w:r>
              <w:t>количество ликвидированных аварийных (упавших) деревьев</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154</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615,200</w:t>
            </w:r>
          </w:p>
        </w:tc>
      </w:tr>
    </w:tbl>
    <w:p w:rsidR="000335A9" w:rsidRDefault="000335A9">
      <w:pPr>
        <w:pStyle w:val="ConsPlusNormal"/>
        <w:jc w:val="both"/>
      </w:pPr>
    </w:p>
    <w:p w:rsidR="000335A9" w:rsidRDefault="000335A9">
      <w:pPr>
        <w:pStyle w:val="ConsPlusNormal"/>
        <w:ind w:firstLine="540"/>
        <w:jc w:val="both"/>
      </w:pPr>
      <w:r>
        <w:t xml:space="preserve">8.16. </w:t>
      </w:r>
      <w:hyperlink r:id="rId260" w:history="1">
        <w:r>
          <w:rPr>
            <w:color w:val="0000FF"/>
          </w:rPr>
          <w:t>строку 1.1.1.1.1.22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35"/>
        <w:gridCol w:w="2124"/>
        <w:gridCol w:w="1848"/>
        <w:gridCol w:w="1128"/>
        <w:gridCol w:w="1128"/>
        <w:gridCol w:w="1991"/>
        <w:gridCol w:w="450"/>
        <w:gridCol w:w="1076"/>
        <w:gridCol w:w="1173"/>
        <w:gridCol w:w="1507"/>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1.1.1.1.1.22</w:t>
            </w:r>
          </w:p>
        </w:tc>
        <w:tc>
          <w:tcPr>
            <w:tcW w:w="662" w:type="pct"/>
            <w:tcBorders>
              <w:top w:val="single" w:sz="4" w:space="0" w:color="auto"/>
              <w:bottom w:val="single" w:sz="4" w:space="0" w:color="auto"/>
            </w:tcBorders>
          </w:tcPr>
          <w:p w:rsidR="000335A9" w:rsidRDefault="000335A9">
            <w:pPr>
              <w:pStyle w:val="ConsPlusNormal"/>
            </w:pPr>
            <w:r>
              <w:t>Ремонт автомобильных дорог в Орджоникидзевском районе</w:t>
            </w:r>
          </w:p>
        </w:tc>
        <w:tc>
          <w:tcPr>
            <w:tcW w:w="646" w:type="pct"/>
            <w:tcBorders>
              <w:top w:val="single" w:sz="4" w:space="0" w:color="auto"/>
              <w:bottom w:val="single" w:sz="4" w:space="0" w:color="auto"/>
            </w:tcBorders>
          </w:tcPr>
          <w:p w:rsidR="000335A9" w:rsidRDefault="000335A9">
            <w:pPr>
              <w:pStyle w:val="ConsPlusNormal"/>
              <w:jc w:val="center"/>
            </w:pPr>
            <w:r>
              <w:t>МКУ "БОР"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автомобильных дорог, в отношении которых выполнен ремонт</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142240,3</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54734,600</w:t>
            </w:r>
          </w:p>
        </w:tc>
      </w:tr>
    </w:tbl>
    <w:p w:rsidR="000335A9" w:rsidRDefault="000335A9">
      <w:pPr>
        <w:pStyle w:val="ConsPlusNormal"/>
        <w:jc w:val="both"/>
      </w:pPr>
    </w:p>
    <w:p w:rsidR="000335A9" w:rsidRDefault="000335A9">
      <w:pPr>
        <w:pStyle w:val="ConsPlusNonformat"/>
        <w:jc w:val="both"/>
      </w:pPr>
      <w:r>
        <w:lastRenderedPageBreak/>
        <w:t xml:space="preserve">                             1</w:t>
      </w:r>
    </w:p>
    <w:p w:rsidR="000335A9" w:rsidRDefault="000335A9">
      <w:pPr>
        <w:pStyle w:val="ConsPlusNonformat"/>
        <w:jc w:val="both"/>
      </w:pPr>
      <w:r>
        <w:t xml:space="preserve">    8.17. </w:t>
      </w:r>
      <w:hyperlink r:id="rId261" w:history="1">
        <w:r>
          <w:rPr>
            <w:color w:val="0000FF"/>
          </w:rPr>
          <w:t xml:space="preserve">строку </w:t>
        </w:r>
        <w:proofErr w:type="gramStart"/>
        <w:r>
          <w:rPr>
            <w:color w:val="0000FF"/>
          </w:rPr>
          <w:t>1.1.1.1.1.22</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1.1.1.1.1.22</w:t>
            </w:r>
          </w:p>
        </w:tc>
        <w:tc>
          <w:tcPr>
            <w:tcW w:w="662" w:type="pct"/>
            <w:vMerge w:val="restart"/>
          </w:tcPr>
          <w:p w:rsidR="000335A9" w:rsidRDefault="000335A9">
            <w:pPr>
              <w:pStyle w:val="ConsPlusNormal"/>
            </w:pPr>
            <w:r>
              <w:t xml:space="preserve">ул. </w:t>
            </w:r>
            <w:proofErr w:type="spellStart"/>
            <w:r>
              <w:t>Гайвинская</w:t>
            </w:r>
            <w:proofErr w:type="spellEnd"/>
            <w:r>
              <w:t xml:space="preserve"> от ул. Вильямса до ул. </w:t>
            </w:r>
            <w:proofErr w:type="spellStart"/>
            <w:r>
              <w:t>Гайвинской</w:t>
            </w:r>
            <w:proofErr w:type="spellEnd"/>
            <w:r>
              <w:t>, 90</w:t>
            </w:r>
          </w:p>
        </w:tc>
        <w:tc>
          <w:tcPr>
            <w:tcW w:w="646" w:type="pct"/>
            <w:vMerge w:val="restart"/>
          </w:tcPr>
          <w:p w:rsidR="000335A9" w:rsidRDefault="000335A9">
            <w:pPr>
              <w:pStyle w:val="ConsPlusNormal"/>
              <w:jc w:val="center"/>
            </w:pPr>
            <w:r>
              <w:t>МКУ "БОР"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3,08</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59651,11980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37292,0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1                                  2</w:t>
      </w:r>
    </w:p>
    <w:p w:rsidR="000335A9" w:rsidRDefault="000335A9">
      <w:pPr>
        <w:pStyle w:val="ConsPlusNonformat"/>
        <w:jc w:val="both"/>
      </w:pPr>
      <w:r>
        <w:t xml:space="preserve">    8.18.   </w:t>
      </w:r>
      <w:proofErr w:type="gramStart"/>
      <w:r>
        <w:t>после  строки</w:t>
      </w:r>
      <w:proofErr w:type="gramEnd"/>
      <w:r>
        <w:t xml:space="preserve">  1.1.1.1.1.22   </w:t>
      </w:r>
      <w:hyperlink r:id="rId262" w:history="1">
        <w:r>
          <w:rPr>
            <w:color w:val="0000FF"/>
          </w:rPr>
          <w:t>дополнить</w:t>
        </w:r>
      </w:hyperlink>
      <w:r>
        <w:t xml:space="preserve">  строкой  1.1.1.1.1.22</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nformat"/>
              <w:jc w:val="both"/>
            </w:pPr>
            <w:r>
              <w:t xml:space="preserve">            2</w:t>
            </w:r>
          </w:p>
          <w:p w:rsidR="000335A9" w:rsidRDefault="000335A9">
            <w:pPr>
              <w:pStyle w:val="ConsPlusNonformat"/>
              <w:jc w:val="both"/>
            </w:pPr>
            <w:r>
              <w:t>1.1.1.1.1.22</w:t>
            </w:r>
          </w:p>
        </w:tc>
        <w:tc>
          <w:tcPr>
            <w:tcW w:w="662" w:type="pct"/>
            <w:tcBorders>
              <w:top w:val="single" w:sz="4" w:space="0" w:color="auto"/>
              <w:bottom w:val="single" w:sz="4" w:space="0" w:color="auto"/>
            </w:tcBorders>
          </w:tcPr>
          <w:p w:rsidR="000335A9" w:rsidRDefault="000335A9">
            <w:pPr>
              <w:pStyle w:val="ConsPlusNormal"/>
            </w:pPr>
            <w:r>
              <w:t>ул. Бенгальская от ул. Бумажников до ул. Пузырева</w:t>
            </w:r>
          </w:p>
        </w:tc>
        <w:tc>
          <w:tcPr>
            <w:tcW w:w="646" w:type="pct"/>
            <w:tcBorders>
              <w:top w:val="single" w:sz="4" w:space="0" w:color="auto"/>
              <w:bottom w:val="single" w:sz="4" w:space="0" w:color="auto"/>
            </w:tcBorders>
          </w:tcPr>
          <w:p w:rsidR="000335A9" w:rsidRDefault="000335A9">
            <w:pPr>
              <w:pStyle w:val="ConsPlusNormal"/>
              <w:jc w:val="center"/>
            </w:pPr>
            <w:r>
              <w:t>МКУ "БОР"</w:t>
            </w:r>
          </w:p>
        </w:tc>
        <w:tc>
          <w:tcPr>
            <w:tcW w:w="381" w:type="pct"/>
            <w:tcBorders>
              <w:top w:val="single" w:sz="4" w:space="0" w:color="auto"/>
              <w:bottom w:val="single" w:sz="4" w:space="0" w:color="auto"/>
            </w:tcBorders>
          </w:tcPr>
          <w:p w:rsidR="000335A9" w:rsidRDefault="000335A9">
            <w:pPr>
              <w:pStyle w:val="ConsPlusNormal"/>
              <w:jc w:val="center"/>
            </w:pPr>
            <w:r>
              <w:t>01.06.2019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4898,0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5252,781</w:t>
            </w:r>
          </w:p>
        </w:tc>
      </w:tr>
    </w:tbl>
    <w:p w:rsidR="000335A9" w:rsidRDefault="000335A9">
      <w:pPr>
        <w:pStyle w:val="ConsPlusNormal"/>
        <w:jc w:val="both"/>
      </w:pPr>
    </w:p>
    <w:p w:rsidR="000335A9" w:rsidRDefault="000335A9">
      <w:pPr>
        <w:pStyle w:val="ConsPlusNormal"/>
        <w:ind w:firstLine="540"/>
        <w:jc w:val="both"/>
      </w:pPr>
      <w:r>
        <w:t xml:space="preserve">8.19. </w:t>
      </w:r>
      <w:hyperlink r:id="rId263" w:history="1">
        <w:r>
          <w:rPr>
            <w:color w:val="0000FF"/>
          </w:rPr>
          <w:t>строку 1.1.1.1.1.26</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1.1.1.1.1.26</w:t>
            </w:r>
          </w:p>
        </w:tc>
        <w:tc>
          <w:tcPr>
            <w:tcW w:w="662" w:type="pct"/>
            <w:tcBorders>
              <w:top w:val="single" w:sz="4" w:space="0" w:color="auto"/>
              <w:bottom w:val="single" w:sz="4" w:space="0" w:color="auto"/>
            </w:tcBorders>
          </w:tcPr>
          <w:p w:rsidR="000335A9" w:rsidRDefault="000335A9">
            <w:pPr>
              <w:pStyle w:val="ConsPlusNormal"/>
            </w:pPr>
            <w:r>
              <w:t xml:space="preserve">Ремонт </w:t>
            </w:r>
            <w:r>
              <w:lastRenderedPageBreak/>
              <w:t>автомобильных дорог в Свердловском районе</w:t>
            </w:r>
          </w:p>
        </w:tc>
        <w:tc>
          <w:tcPr>
            <w:tcW w:w="646" w:type="pct"/>
            <w:tcBorders>
              <w:top w:val="single" w:sz="4" w:space="0" w:color="auto"/>
              <w:bottom w:val="single" w:sz="4" w:space="0" w:color="auto"/>
            </w:tcBorders>
          </w:tcPr>
          <w:p w:rsidR="000335A9" w:rsidRDefault="000335A9">
            <w:pPr>
              <w:pStyle w:val="ConsPlusNormal"/>
              <w:jc w:val="center"/>
            </w:pPr>
            <w:r>
              <w:lastRenderedPageBreak/>
              <w:t>МКУ "БСР"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 xml:space="preserve">площадь </w:t>
            </w:r>
            <w:r>
              <w:lastRenderedPageBreak/>
              <w:t>автомобильных дорог, в отношении которых выполнен ремонт</w:t>
            </w:r>
          </w:p>
        </w:tc>
        <w:tc>
          <w:tcPr>
            <w:tcW w:w="166" w:type="pct"/>
            <w:tcBorders>
              <w:top w:val="single" w:sz="4" w:space="0" w:color="auto"/>
              <w:bottom w:val="single" w:sz="4" w:space="0" w:color="auto"/>
            </w:tcBorders>
          </w:tcPr>
          <w:p w:rsidR="000335A9" w:rsidRDefault="000335A9">
            <w:pPr>
              <w:pStyle w:val="ConsPlusNormal"/>
              <w:jc w:val="center"/>
            </w:pPr>
            <w:r>
              <w:lastRenderedPageBreak/>
              <w:t xml:space="preserve">кв. </w:t>
            </w:r>
            <w:r>
              <w:lastRenderedPageBreak/>
              <w:t>м</w:t>
            </w:r>
          </w:p>
        </w:tc>
        <w:tc>
          <w:tcPr>
            <w:tcW w:w="381" w:type="pct"/>
            <w:tcBorders>
              <w:top w:val="single" w:sz="4" w:space="0" w:color="auto"/>
              <w:bottom w:val="single" w:sz="4" w:space="0" w:color="auto"/>
            </w:tcBorders>
          </w:tcPr>
          <w:p w:rsidR="000335A9" w:rsidRDefault="000335A9">
            <w:pPr>
              <w:pStyle w:val="ConsPlusNormal"/>
              <w:jc w:val="center"/>
            </w:pPr>
            <w:r>
              <w:lastRenderedPageBreak/>
              <w:t>95625,8</w:t>
            </w:r>
          </w:p>
        </w:tc>
        <w:tc>
          <w:tcPr>
            <w:tcW w:w="414" w:type="pct"/>
            <w:tcBorders>
              <w:top w:val="single" w:sz="4" w:space="0" w:color="auto"/>
              <w:bottom w:val="single" w:sz="4" w:space="0" w:color="auto"/>
            </w:tcBorders>
          </w:tcPr>
          <w:p w:rsidR="000335A9" w:rsidRDefault="000335A9">
            <w:pPr>
              <w:pStyle w:val="ConsPlusNormal"/>
              <w:jc w:val="center"/>
            </w:pPr>
            <w:r>
              <w:t xml:space="preserve">бюджет </w:t>
            </w:r>
            <w:r>
              <w:lastRenderedPageBreak/>
              <w:t>города Перми</w:t>
            </w:r>
          </w:p>
        </w:tc>
        <w:tc>
          <w:tcPr>
            <w:tcW w:w="530" w:type="pct"/>
            <w:tcBorders>
              <w:top w:val="single" w:sz="4" w:space="0" w:color="auto"/>
              <w:bottom w:val="single" w:sz="4" w:space="0" w:color="auto"/>
            </w:tcBorders>
          </w:tcPr>
          <w:p w:rsidR="000335A9" w:rsidRDefault="000335A9">
            <w:pPr>
              <w:pStyle w:val="ConsPlusNormal"/>
              <w:jc w:val="center"/>
            </w:pPr>
            <w:r>
              <w:lastRenderedPageBreak/>
              <w:t>55866,592</w:t>
            </w:r>
          </w:p>
        </w:tc>
      </w:tr>
    </w:tbl>
    <w:p w:rsidR="000335A9" w:rsidRDefault="000335A9">
      <w:pPr>
        <w:pStyle w:val="ConsPlusNormal"/>
        <w:jc w:val="both"/>
      </w:pPr>
    </w:p>
    <w:p w:rsidR="000335A9" w:rsidRDefault="000335A9">
      <w:pPr>
        <w:pStyle w:val="ConsPlusNonformat"/>
        <w:jc w:val="both"/>
      </w:pPr>
      <w:r>
        <w:t xml:space="preserve">                             1             4</w:t>
      </w:r>
    </w:p>
    <w:p w:rsidR="000335A9" w:rsidRDefault="000335A9">
      <w:pPr>
        <w:pStyle w:val="ConsPlusNonformat"/>
        <w:jc w:val="both"/>
      </w:pPr>
      <w:r>
        <w:t xml:space="preserve">    8.20. </w:t>
      </w:r>
      <w:hyperlink r:id="rId264" w:history="1">
        <w:r>
          <w:rPr>
            <w:color w:val="0000FF"/>
          </w:rPr>
          <w:t>строки 1.1.1.1.1.26</w:t>
        </w:r>
      </w:hyperlink>
      <w:r>
        <w:t xml:space="preserve"> -</w:t>
      </w:r>
      <w:hyperlink r:id="rId265" w:history="1">
        <w:proofErr w:type="gramStart"/>
        <w:r>
          <w:rPr>
            <w:color w:val="0000FF"/>
          </w:rPr>
          <w:t>1.1.1.1.1.26</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1.1.1.1.1.26</w:t>
            </w:r>
          </w:p>
        </w:tc>
        <w:tc>
          <w:tcPr>
            <w:tcW w:w="662" w:type="pct"/>
            <w:vMerge w:val="restart"/>
          </w:tcPr>
          <w:p w:rsidR="000335A9" w:rsidRDefault="000335A9">
            <w:pPr>
              <w:pStyle w:val="ConsPlusNormal"/>
            </w:pPr>
            <w:r>
              <w:t>ул. Красноармейская 1-я от ул. Николая Островского до Комсомольского проспекта</w:t>
            </w:r>
          </w:p>
        </w:tc>
        <w:tc>
          <w:tcPr>
            <w:tcW w:w="646" w:type="pct"/>
            <w:vMerge w:val="restart"/>
          </w:tcPr>
          <w:p w:rsidR="000335A9" w:rsidRDefault="000335A9">
            <w:pPr>
              <w:pStyle w:val="ConsPlusNormal"/>
              <w:jc w:val="center"/>
            </w:pPr>
            <w:r>
              <w:t>МКУ "БСР"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1,14</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45155,07809</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13900,0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t>1.1.1.1.1.26</w:t>
            </w:r>
          </w:p>
        </w:tc>
        <w:tc>
          <w:tcPr>
            <w:tcW w:w="662" w:type="pct"/>
            <w:vMerge w:val="restart"/>
          </w:tcPr>
          <w:p w:rsidR="000335A9" w:rsidRDefault="000335A9">
            <w:pPr>
              <w:pStyle w:val="ConsPlusNormal"/>
            </w:pPr>
            <w:proofErr w:type="spellStart"/>
            <w:r>
              <w:t>Бродовское</w:t>
            </w:r>
            <w:proofErr w:type="spellEnd"/>
            <w:r>
              <w:t xml:space="preserve"> кольцо от Дороги на ТБО до ул. Радиальной 5-й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2,0</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32231,39608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w:t>
            </w:r>
            <w:r>
              <w:lastRenderedPageBreak/>
              <w:t>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16200,0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3</w:t>
            </w:r>
          </w:p>
          <w:p w:rsidR="000335A9" w:rsidRDefault="000335A9">
            <w:pPr>
              <w:pStyle w:val="ConsPlusNonformat"/>
              <w:jc w:val="both"/>
            </w:pPr>
            <w:r>
              <w:t>1.1.1.1.1.26</w:t>
            </w:r>
          </w:p>
        </w:tc>
        <w:tc>
          <w:tcPr>
            <w:tcW w:w="662" w:type="pct"/>
            <w:vMerge w:val="restart"/>
          </w:tcPr>
          <w:p w:rsidR="000335A9" w:rsidRDefault="000335A9">
            <w:pPr>
              <w:pStyle w:val="ConsPlusNormal"/>
            </w:pPr>
            <w:r>
              <w:t>ул. Сергея Суханова от ул. Красноармейской 1-й до ул. Белинского</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0,4</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14069,72225</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7100,0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4</w:t>
            </w:r>
          </w:p>
          <w:p w:rsidR="000335A9" w:rsidRDefault="000335A9">
            <w:pPr>
              <w:pStyle w:val="ConsPlusNonformat"/>
              <w:jc w:val="both"/>
            </w:pPr>
            <w:r>
              <w:t>1.1.1.1.1.26</w:t>
            </w:r>
          </w:p>
        </w:tc>
        <w:tc>
          <w:tcPr>
            <w:tcW w:w="662" w:type="pct"/>
            <w:vMerge w:val="restart"/>
          </w:tcPr>
          <w:p w:rsidR="000335A9" w:rsidRDefault="000335A9">
            <w:pPr>
              <w:pStyle w:val="ConsPlusNormal"/>
            </w:pPr>
            <w:r>
              <w:t>ул. Чернышевского от пл. Карла Маркса до ул. Героев Хасана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0,9</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33487,16161</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площадь проезжей части автомобильных дорог (включая заездные карманы </w:t>
            </w:r>
            <w:r>
              <w:lastRenderedPageBreak/>
              <w:t>и съезды), в отношении которых выполнен ремонт</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16350,0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4                                  5</w:t>
      </w:r>
    </w:p>
    <w:p w:rsidR="000335A9" w:rsidRDefault="000335A9">
      <w:pPr>
        <w:pStyle w:val="ConsPlusNonformat"/>
        <w:jc w:val="both"/>
      </w:pPr>
      <w:r>
        <w:t xml:space="preserve">    8.21.   </w:t>
      </w:r>
      <w:proofErr w:type="gramStart"/>
      <w:r>
        <w:t>после  строки</w:t>
      </w:r>
      <w:proofErr w:type="gramEnd"/>
      <w:r>
        <w:t xml:space="preserve">  1.1.1.1.1.26   </w:t>
      </w:r>
      <w:hyperlink r:id="rId266" w:history="1">
        <w:r>
          <w:rPr>
            <w:color w:val="0000FF"/>
          </w:rPr>
          <w:t>дополнить</w:t>
        </w:r>
      </w:hyperlink>
      <w:r>
        <w:t xml:space="preserve">  строкой  1.1.1.1.1.26</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3"/>
        <w:gridCol w:w="1922"/>
        <w:gridCol w:w="1875"/>
        <w:gridCol w:w="1128"/>
        <w:gridCol w:w="1128"/>
        <w:gridCol w:w="2019"/>
        <w:gridCol w:w="478"/>
        <w:gridCol w:w="1104"/>
        <w:gridCol w:w="1208"/>
        <w:gridCol w:w="1535"/>
      </w:tblGrid>
      <w:tr w:rsidR="000335A9" w:rsidTr="000335A9">
        <w:tc>
          <w:tcPr>
            <w:tcW w:w="745" w:type="pct"/>
            <w:vMerge w:val="restart"/>
          </w:tcPr>
          <w:p w:rsidR="000335A9" w:rsidRDefault="000335A9">
            <w:pPr>
              <w:pStyle w:val="ConsPlusNonformat"/>
              <w:jc w:val="both"/>
            </w:pPr>
            <w:r>
              <w:t xml:space="preserve">            5</w:t>
            </w:r>
          </w:p>
          <w:p w:rsidR="000335A9" w:rsidRDefault="000335A9">
            <w:pPr>
              <w:pStyle w:val="ConsPlusNonformat"/>
              <w:jc w:val="both"/>
            </w:pPr>
            <w:r>
              <w:t>1.1.1.1.1.26</w:t>
            </w:r>
          </w:p>
        </w:tc>
        <w:tc>
          <w:tcPr>
            <w:tcW w:w="662" w:type="pct"/>
            <w:vMerge w:val="restart"/>
          </w:tcPr>
          <w:p w:rsidR="000335A9" w:rsidRDefault="000335A9">
            <w:pPr>
              <w:pStyle w:val="ConsPlusNormal"/>
            </w:pPr>
            <w:r>
              <w:t xml:space="preserve">ул. Суздальская от ул. </w:t>
            </w:r>
            <w:proofErr w:type="spellStart"/>
            <w:r>
              <w:t>Балхашской</w:t>
            </w:r>
            <w:proofErr w:type="spellEnd"/>
            <w:r>
              <w:t xml:space="preserve"> до ул. Зеленогорской</w:t>
            </w:r>
          </w:p>
        </w:tc>
        <w:tc>
          <w:tcPr>
            <w:tcW w:w="646" w:type="pct"/>
            <w:vMerge w:val="restart"/>
          </w:tcPr>
          <w:p w:rsidR="000335A9" w:rsidRDefault="000335A9">
            <w:pPr>
              <w:pStyle w:val="ConsPlusNormal"/>
              <w:jc w:val="center"/>
            </w:pPr>
            <w:r>
              <w:t>МКУ "БСР"</w:t>
            </w:r>
          </w:p>
        </w:tc>
        <w:tc>
          <w:tcPr>
            <w:tcW w:w="381" w:type="pct"/>
            <w:vMerge w:val="restart"/>
          </w:tcPr>
          <w:p w:rsidR="000335A9" w:rsidRDefault="000335A9">
            <w:pPr>
              <w:pStyle w:val="ConsPlusNormal"/>
              <w:jc w:val="center"/>
            </w:pPr>
            <w:r>
              <w:t>01.06.2019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0,98</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17575,91961</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7000,0</w:t>
            </w:r>
          </w:p>
        </w:tc>
        <w:tc>
          <w:tcPr>
            <w:tcW w:w="414" w:type="pct"/>
            <w:vMerge/>
          </w:tcPr>
          <w:p w:rsidR="000335A9" w:rsidRDefault="000335A9"/>
        </w:tc>
        <w:tc>
          <w:tcPr>
            <w:tcW w:w="530" w:type="pct"/>
            <w:vMerge/>
          </w:tcPr>
          <w:p w:rsidR="000335A9" w:rsidRDefault="000335A9"/>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8.22. </w:t>
      </w:r>
      <w:hyperlink r:id="rId267" w:history="1">
        <w:r>
          <w:rPr>
            <w:color w:val="0000FF"/>
          </w:rPr>
          <w:t>строки 1.1.1.1.1.29</w:t>
        </w:r>
      </w:hyperlink>
      <w:r>
        <w:t xml:space="preserve">, </w:t>
      </w:r>
      <w:hyperlink r:id="rId268" w:history="1">
        <w:r>
          <w:rPr>
            <w:color w:val="0000FF"/>
          </w:rPr>
          <w:t>1.1.1.1.1.30</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1.1.1.1.1.29</w:t>
            </w:r>
          </w:p>
        </w:tc>
        <w:tc>
          <w:tcPr>
            <w:tcW w:w="662" w:type="pct"/>
          </w:tcPr>
          <w:p w:rsidR="000335A9" w:rsidRDefault="000335A9">
            <w:pPr>
              <w:pStyle w:val="ConsPlusNormal"/>
            </w:pPr>
            <w:r>
              <w:t>Содержание автомобильных дорог в поселке Новые Ляды</w:t>
            </w:r>
          </w:p>
        </w:tc>
        <w:tc>
          <w:tcPr>
            <w:tcW w:w="646" w:type="pct"/>
            <w:vMerge w:val="restart"/>
          </w:tcPr>
          <w:p w:rsidR="000335A9" w:rsidRDefault="000335A9">
            <w:pPr>
              <w:pStyle w:val="ConsPlusNormal"/>
              <w:jc w:val="center"/>
            </w:pPr>
            <w:r>
              <w:t>МКУ "БНЛ"</w:t>
            </w:r>
          </w:p>
        </w:tc>
        <w:tc>
          <w:tcPr>
            <w:tcW w:w="381" w:type="pct"/>
          </w:tcPr>
          <w:p w:rsidR="000335A9" w:rsidRDefault="000335A9">
            <w:pPr>
              <w:pStyle w:val="ConsPlusNormal"/>
              <w:jc w:val="center"/>
            </w:pPr>
            <w:r>
              <w:t>01.01.2019</w:t>
            </w:r>
          </w:p>
        </w:tc>
        <w:tc>
          <w:tcPr>
            <w:tcW w:w="381" w:type="pct"/>
          </w:tcPr>
          <w:p w:rsidR="000335A9" w:rsidRDefault="000335A9">
            <w:pPr>
              <w:pStyle w:val="ConsPlusNormal"/>
              <w:jc w:val="center"/>
            </w:pPr>
            <w:r>
              <w:t>31.12.2019</w:t>
            </w:r>
          </w:p>
        </w:tc>
        <w:tc>
          <w:tcPr>
            <w:tcW w:w="695" w:type="pct"/>
          </w:tcPr>
          <w:p w:rsidR="000335A9" w:rsidRDefault="000335A9">
            <w:pPr>
              <w:pStyle w:val="ConsPlusNormal"/>
              <w:jc w:val="center"/>
            </w:pPr>
            <w:r>
              <w:t>площадь автомобильных дорог, находящихся на содержании</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425498,8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17515,845</w:t>
            </w:r>
          </w:p>
        </w:tc>
      </w:tr>
      <w:tr w:rsidR="000335A9" w:rsidTr="000335A9">
        <w:tc>
          <w:tcPr>
            <w:tcW w:w="745" w:type="pct"/>
          </w:tcPr>
          <w:p w:rsidR="000335A9" w:rsidRDefault="000335A9">
            <w:pPr>
              <w:pStyle w:val="ConsPlusNormal"/>
              <w:jc w:val="center"/>
            </w:pPr>
            <w:r>
              <w:t>1.1.1.1.1.30</w:t>
            </w:r>
          </w:p>
        </w:tc>
        <w:tc>
          <w:tcPr>
            <w:tcW w:w="662" w:type="pct"/>
          </w:tcPr>
          <w:p w:rsidR="000335A9" w:rsidRDefault="000335A9">
            <w:pPr>
              <w:pStyle w:val="ConsPlusNormal"/>
            </w:pPr>
            <w:r>
              <w:t>Ремонт автомобильных дорог в поселке Новые Ляды</w:t>
            </w:r>
          </w:p>
        </w:tc>
        <w:tc>
          <w:tcPr>
            <w:tcW w:w="646" w:type="pct"/>
            <w:vMerge/>
          </w:tcPr>
          <w:p w:rsidR="000335A9" w:rsidRDefault="000335A9"/>
        </w:tc>
        <w:tc>
          <w:tcPr>
            <w:tcW w:w="381" w:type="pct"/>
          </w:tcPr>
          <w:p w:rsidR="000335A9" w:rsidRDefault="000335A9">
            <w:pPr>
              <w:pStyle w:val="ConsPlusNormal"/>
            </w:pPr>
            <w:r>
              <w:t>15.04.2019</w:t>
            </w:r>
          </w:p>
        </w:tc>
        <w:tc>
          <w:tcPr>
            <w:tcW w:w="381" w:type="pct"/>
          </w:tcPr>
          <w:p w:rsidR="000335A9" w:rsidRDefault="000335A9">
            <w:pPr>
              <w:pStyle w:val="ConsPlusNormal"/>
            </w:pPr>
            <w:r>
              <w:t>15.10.2019</w:t>
            </w:r>
          </w:p>
        </w:tc>
        <w:tc>
          <w:tcPr>
            <w:tcW w:w="695" w:type="pct"/>
          </w:tcPr>
          <w:p w:rsidR="000335A9" w:rsidRDefault="000335A9">
            <w:pPr>
              <w:pStyle w:val="ConsPlusNormal"/>
              <w:jc w:val="center"/>
            </w:pPr>
            <w:r>
              <w:t>площадь автомобильных дорог,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30271,81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9505,400</w:t>
            </w:r>
          </w:p>
        </w:tc>
      </w:tr>
    </w:tbl>
    <w:p w:rsidR="000335A9" w:rsidRDefault="000335A9">
      <w:pPr>
        <w:pStyle w:val="ConsPlusNormal"/>
        <w:jc w:val="both"/>
      </w:pPr>
    </w:p>
    <w:p w:rsidR="000335A9" w:rsidRDefault="000335A9">
      <w:pPr>
        <w:pStyle w:val="ConsPlusNonformat"/>
        <w:jc w:val="both"/>
      </w:pPr>
      <w:r>
        <w:t xml:space="preserve">                             1             4</w:t>
      </w:r>
    </w:p>
    <w:p w:rsidR="000335A9" w:rsidRDefault="000335A9">
      <w:pPr>
        <w:pStyle w:val="ConsPlusNonformat"/>
        <w:jc w:val="both"/>
      </w:pPr>
      <w:r>
        <w:t xml:space="preserve">    8.23. </w:t>
      </w:r>
      <w:hyperlink r:id="rId269" w:history="1">
        <w:r>
          <w:rPr>
            <w:color w:val="0000FF"/>
          </w:rPr>
          <w:t>строки 1.1.1.1.1.30</w:t>
        </w:r>
      </w:hyperlink>
      <w:r>
        <w:t xml:space="preserve"> -</w:t>
      </w:r>
      <w:hyperlink r:id="rId270" w:history="1">
        <w:proofErr w:type="gramStart"/>
        <w:r>
          <w:rPr>
            <w:color w:val="0000FF"/>
          </w:rPr>
          <w:t>1.1.1.1.1.30</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1"/>
        <w:gridCol w:w="1933"/>
        <w:gridCol w:w="1874"/>
        <w:gridCol w:w="1128"/>
        <w:gridCol w:w="1128"/>
        <w:gridCol w:w="2017"/>
        <w:gridCol w:w="476"/>
        <w:gridCol w:w="1102"/>
        <w:gridCol w:w="1208"/>
        <w:gridCol w:w="1533"/>
      </w:tblGrid>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1.1.1.1.1.30</w:t>
            </w:r>
          </w:p>
        </w:tc>
        <w:tc>
          <w:tcPr>
            <w:tcW w:w="662" w:type="pct"/>
            <w:vMerge w:val="restart"/>
          </w:tcPr>
          <w:p w:rsidR="000335A9" w:rsidRDefault="000335A9">
            <w:pPr>
              <w:pStyle w:val="ConsPlusNormal"/>
            </w:pPr>
            <w:r>
              <w:t>ул. Коммунистическая (поселок Новые Ляды) от ул. Советской до ул. Комсомольской</w:t>
            </w:r>
          </w:p>
        </w:tc>
        <w:tc>
          <w:tcPr>
            <w:tcW w:w="646" w:type="pct"/>
            <w:vMerge w:val="restart"/>
          </w:tcPr>
          <w:p w:rsidR="000335A9" w:rsidRDefault="000335A9">
            <w:pPr>
              <w:pStyle w:val="ConsPlusNormal"/>
              <w:jc w:val="center"/>
            </w:pPr>
            <w:r>
              <w:t>МКУ "БНЛ"</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0,4</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6506,88104</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5110,0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2</w:t>
            </w:r>
          </w:p>
          <w:p w:rsidR="000335A9" w:rsidRDefault="000335A9">
            <w:pPr>
              <w:pStyle w:val="ConsPlusNonformat"/>
              <w:jc w:val="both"/>
            </w:pPr>
            <w:r>
              <w:lastRenderedPageBreak/>
              <w:t>1.1.1.1.1.30</w:t>
            </w:r>
          </w:p>
        </w:tc>
        <w:tc>
          <w:tcPr>
            <w:tcW w:w="662" w:type="pct"/>
            <w:vMerge w:val="restart"/>
          </w:tcPr>
          <w:p w:rsidR="000335A9" w:rsidRDefault="000335A9">
            <w:pPr>
              <w:pStyle w:val="ConsPlusNormal"/>
            </w:pPr>
            <w:r>
              <w:lastRenderedPageBreak/>
              <w:t xml:space="preserve">ул. Советская </w:t>
            </w:r>
            <w:r>
              <w:lastRenderedPageBreak/>
              <w:t>(поселок Новые Ляды) от ул. Максима Горького до ул. Коммунистической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 xml:space="preserve">протяженность </w:t>
            </w:r>
            <w:r>
              <w:lastRenderedPageBreak/>
              <w:t>участка автомобильной дороги, в отношении которой выполнен ремонт</w:t>
            </w:r>
          </w:p>
        </w:tc>
        <w:tc>
          <w:tcPr>
            <w:tcW w:w="166" w:type="pct"/>
          </w:tcPr>
          <w:p w:rsidR="000335A9" w:rsidRDefault="000335A9">
            <w:pPr>
              <w:pStyle w:val="ConsPlusNormal"/>
              <w:jc w:val="center"/>
            </w:pPr>
            <w:r>
              <w:lastRenderedPageBreak/>
              <w:t>км</w:t>
            </w:r>
          </w:p>
        </w:tc>
        <w:tc>
          <w:tcPr>
            <w:tcW w:w="381" w:type="pct"/>
          </w:tcPr>
          <w:p w:rsidR="000335A9" w:rsidRDefault="000335A9">
            <w:pPr>
              <w:pStyle w:val="ConsPlusNormal"/>
              <w:jc w:val="center"/>
            </w:pPr>
            <w:r>
              <w:t>0,09</w:t>
            </w:r>
          </w:p>
        </w:tc>
        <w:tc>
          <w:tcPr>
            <w:tcW w:w="414" w:type="pct"/>
            <w:vMerge w:val="restart"/>
          </w:tcPr>
          <w:p w:rsidR="000335A9" w:rsidRDefault="000335A9">
            <w:pPr>
              <w:pStyle w:val="ConsPlusNormal"/>
              <w:jc w:val="center"/>
            </w:pPr>
            <w:r>
              <w:t xml:space="preserve">бюджет </w:t>
            </w:r>
            <w:r>
              <w:lastRenderedPageBreak/>
              <w:t>Российской Федерации</w:t>
            </w:r>
          </w:p>
        </w:tc>
        <w:tc>
          <w:tcPr>
            <w:tcW w:w="530" w:type="pct"/>
            <w:vMerge w:val="restart"/>
          </w:tcPr>
          <w:p w:rsidR="000335A9" w:rsidRDefault="000335A9">
            <w:pPr>
              <w:pStyle w:val="ConsPlusNormal"/>
              <w:jc w:val="center"/>
            </w:pPr>
            <w:r>
              <w:lastRenderedPageBreak/>
              <w:t>1120,30821</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720,0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3</w:t>
            </w:r>
          </w:p>
          <w:p w:rsidR="000335A9" w:rsidRDefault="000335A9">
            <w:pPr>
              <w:pStyle w:val="ConsPlusNonformat"/>
              <w:jc w:val="both"/>
            </w:pPr>
            <w:r>
              <w:t>1.1.1.1.1.30</w:t>
            </w:r>
          </w:p>
        </w:tc>
        <w:tc>
          <w:tcPr>
            <w:tcW w:w="662" w:type="pct"/>
            <w:vMerge w:val="restart"/>
          </w:tcPr>
          <w:p w:rsidR="000335A9" w:rsidRDefault="000335A9">
            <w:pPr>
              <w:pStyle w:val="ConsPlusNormal"/>
            </w:pPr>
            <w:r>
              <w:t>ул. Максима Горького (поселок Новые Ляды) от ул. Чкалова до ул. Советской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протяженность участка автомобильной дороги, в отношении которой выполнен ремонт</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0,26</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2871,36742</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1940,0</w:t>
            </w:r>
          </w:p>
        </w:tc>
        <w:tc>
          <w:tcPr>
            <w:tcW w:w="414" w:type="pct"/>
            <w:vMerge/>
          </w:tcPr>
          <w:p w:rsidR="000335A9" w:rsidRDefault="000335A9"/>
        </w:tc>
        <w:tc>
          <w:tcPr>
            <w:tcW w:w="530" w:type="pct"/>
            <w:vMerge/>
          </w:tcPr>
          <w:p w:rsidR="000335A9" w:rsidRDefault="000335A9"/>
        </w:tc>
      </w:tr>
      <w:tr w:rsidR="000335A9" w:rsidTr="000335A9">
        <w:tc>
          <w:tcPr>
            <w:tcW w:w="745" w:type="pct"/>
            <w:vMerge w:val="restart"/>
          </w:tcPr>
          <w:p w:rsidR="000335A9" w:rsidRDefault="000335A9">
            <w:pPr>
              <w:pStyle w:val="ConsPlusNonformat"/>
              <w:jc w:val="both"/>
            </w:pPr>
            <w:r>
              <w:t xml:space="preserve">            4</w:t>
            </w:r>
          </w:p>
          <w:p w:rsidR="000335A9" w:rsidRDefault="000335A9">
            <w:pPr>
              <w:pStyle w:val="ConsPlusNonformat"/>
              <w:jc w:val="both"/>
            </w:pPr>
            <w:r>
              <w:t>1.1.1.1.1.30</w:t>
            </w:r>
          </w:p>
        </w:tc>
        <w:tc>
          <w:tcPr>
            <w:tcW w:w="662" w:type="pct"/>
            <w:vMerge w:val="restart"/>
          </w:tcPr>
          <w:p w:rsidR="000335A9" w:rsidRDefault="000335A9">
            <w:pPr>
              <w:pStyle w:val="ConsPlusNormal"/>
            </w:pPr>
            <w:r>
              <w:t xml:space="preserve">ул. Чкалова (поселок Новые Ляды) от ул. </w:t>
            </w:r>
            <w:r>
              <w:lastRenderedPageBreak/>
              <w:t>Максима Горького до ул. Залесной, 10</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tcPr>
          <w:p w:rsidR="000335A9" w:rsidRDefault="000335A9">
            <w:pPr>
              <w:pStyle w:val="ConsPlusNormal"/>
              <w:jc w:val="center"/>
            </w:pPr>
            <w:r>
              <w:t xml:space="preserve">протяженность участка автомобильной </w:t>
            </w:r>
            <w:r>
              <w:lastRenderedPageBreak/>
              <w:t>дороги, в отношении которой выполнен ремонт</w:t>
            </w:r>
          </w:p>
        </w:tc>
        <w:tc>
          <w:tcPr>
            <w:tcW w:w="166" w:type="pct"/>
          </w:tcPr>
          <w:p w:rsidR="000335A9" w:rsidRDefault="000335A9">
            <w:pPr>
              <w:pStyle w:val="ConsPlusNormal"/>
              <w:jc w:val="center"/>
            </w:pPr>
            <w:r>
              <w:lastRenderedPageBreak/>
              <w:t>км</w:t>
            </w:r>
          </w:p>
        </w:tc>
        <w:tc>
          <w:tcPr>
            <w:tcW w:w="381" w:type="pct"/>
          </w:tcPr>
          <w:p w:rsidR="000335A9" w:rsidRDefault="000335A9">
            <w:pPr>
              <w:pStyle w:val="ConsPlusNormal"/>
              <w:jc w:val="center"/>
            </w:pPr>
            <w:r>
              <w:t>1,43</w:t>
            </w:r>
          </w:p>
        </w:tc>
        <w:tc>
          <w:tcPr>
            <w:tcW w:w="414" w:type="pct"/>
            <w:vMerge w:val="restart"/>
          </w:tcPr>
          <w:p w:rsidR="000335A9" w:rsidRDefault="000335A9">
            <w:pPr>
              <w:pStyle w:val="ConsPlusNormal"/>
              <w:jc w:val="center"/>
            </w:pPr>
            <w:r>
              <w:t>бюджет Российской Федерации</w:t>
            </w:r>
          </w:p>
        </w:tc>
        <w:tc>
          <w:tcPr>
            <w:tcW w:w="530" w:type="pct"/>
            <w:vMerge w:val="restart"/>
          </w:tcPr>
          <w:p w:rsidR="000335A9" w:rsidRDefault="000335A9">
            <w:pPr>
              <w:pStyle w:val="ConsPlusNormal"/>
              <w:jc w:val="center"/>
            </w:pPr>
            <w:r>
              <w:t>11673,77658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площадь проезжей части автомобильных дорог (включая заездные карманы и съезды), в отношении которых выполнен ремонт</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7700,0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8.24. </w:t>
      </w:r>
      <w:hyperlink r:id="rId271" w:history="1">
        <w:r>
          <w:rPr>
            <w:color w:val="0000FF"/>
          </w:rPr>
          <w:t>строку 1.1.1.1.1.33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1.1.1.1.1.33</w:t>
            </w:r>
          </w:p>
        </w:tc>
        <w:tc>
          <w:tcPr>
            <w:tcW w:w="662" w:type="pct"/>
            <w:tcBorders>
              <w:top w:val="single" w:sz="4" w:space="0" w:color="auto"/>
              <w:bottom w:val="single" w:sz="4" w:space="0" w:color="auto"/>
            </w:tcBorders>
          </w:tcPr>
          <w:p w:rsidR="000335A9" w:rsidRDefault="000335A9">
            <w:pPr>
              <w:pStyle w:val="ConsPlusNormal"/>
            </w:pPr>
            <w:r>
              <w:t>Ремонт автомобильных дорог в рамках призового фонда конкурса за звание "Лучший район города Перми по уборке объектов улично-дорожной сети" в Дзержинском районе</w:t>
            </w:r>
          </w:p>
        </w:tc>
        <w:tc>
          <w:tcPr>
            <w:tcW w:w="646" w:type="pct"/>
            <w:tcBorders>
              <w:top w:val="single" w:sz="4" w:space="0" w:color="auto"/>
              <w:bottom w:val="single" w:sz="4" w:space="0" w:color="auto"/>
            </w:tcBorders>
          </w:tcPr>
          <w:p w:rsidR="000335A9" w:rsidRDefault="000335A9">
            <w:pPr>
              <w:pStyle w:val="ConsPlusNormal"/>
              <w:jc w:val="center"/>
            </w:pPr>
            <w:r>
              <w:t>МКУ "БДР"</w:t>
            </w:r>
          </w:p>
        </w:tc>
        <w:tc>
          <w:tcPr>
            <w:tcW w:w="381" w:type="pct"/>
            <w:tcBorders>
              <w:top w:val="single" w:sz="4" w:space="0" w:color="auto"/>
              <w:bottom w:val="single" w:sz="4" w:space="0" w:color="auto"/>
            </w:tcBorders>
          </w:tcPr>
          <w:p w:rsidR="000335A9" w:rsidRDefault="000335A9">
            <w:pPr>
              <w:pStyle w:val="ConsPlusNormal"/>
              <w:jc w:val="center"/>
            </w:pPr>
            <w:r>
              <w:t>01.06.2019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3613,09</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5000,000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8.25.  </w:t>
      </w:r>
      <w:proofErr w:type="gramStart"/>
      <w:r>
        <w:t>после  строки</w:t>
      </w:r>
      <w:proofErr w:type="gramEnd"/>
      <w:r>
        <w:t xml:space="preserve">  1.1.1.1.1.33  </w:t>
      </w:r>
      <w:hyperlink r:id="rId272" w:history="1">
        <w:r>
          <w:rPr>
            <w:color w:val="0000FF"/>
          </w:rPr>
          <w:t>дополнить</w:t>
        </w:r>
      </w:hyperlink>
      <w:r>
        <w:t xml:space="preserve">  строками  1.1.1.1.1.33 ,</w:t>
      </w:r>
    </w:p>
    <w:p w:rsidR="000335A9" w:rsidRDefault="000335A9">
      <w:pPr>
        <w:pStyle w:val="ConsPlusNonformat"/>
        <w:jc w:val="both"/>
      </w:pPr>
      <w:r>
        <w:t xml:space="preserve">            2</w:t>
      </w:r>
    </w:p>
    <w:p w:rsidR="000335A9" w:rsidRDefault="000335A9">
      <w:pPr>
        <w:pStyle w:val="ConsPlusNonformat"/>
        <w:jc w:val="both"/>
      </w:pPr>
      <w:proofErr w:type="gramStart"/>
      <w:r>
        <w:t>1.1.1.1.1.33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nformat"/>
              <w:jc w:val="both"/>
            </w:pPr>
            <w:r>
              <w:t xml:space="preserve">            1</w:t>
            </w:r>
          </w:p>
          <w:p w:rsidR="000335A9" w:rsidRDefault="000335A9">
            <w:pPr>
              <w:pStyle w:val="ConsPlusNonformat"/>
              <w:jc w:val="both"/>
            </w:pPr>
            <w:r>
              <w:t>1.1.1.1.1.33</w:t>
            </w:r>
          </w:p>
        </w:tc>
        <w:tc>
          <w:tcPr>
            <w:tcW w:w="662" w:type="pct"/>
          </w:tcPr>
          <w:p w:rsidR="000335A9" w:rsidRDefault="000335A9">
            <w:pPr>
              <w:pStyle w:val="ConsPlusNormal"/>
            </w:pPr>
            <w:r>
              <w:t>Ремонт автомобильных дорог в рамках призового фонда конкурса за звание "Лучший район города Перми по уборке объектов улично-дорожной сети" в Ленинском районе</w:t>
            </w:r>
          </w:p>
        </w:tc>
        <w:tc>
          <w:tcPr>
            <w:tcW w:w="646" w:type="pct"/>
          </w:tcPr>
          <w:p w:rsidR="000335A9" w:rsidRDefault="000335A9">
            <w:pPr>
              <w:pStyle w:val="ConsPlusNormal"/>
              <w:jc w:val="center"/>
            </w:pPr>
            <w:r>
              <w:t>МКУ "БЛР"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2743,0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3000,000</w:t>
            </w:r>
          </w:p>
        </w:tc>
      </w:tr>
      <w:tr w:rsidR="000335A9" w:rsidTr="000335A9">
        <w:tc>
          <w:tcPr>
            <w:tcW w:w="745" w:type="pct"/>
          </w:tcPr>
          <w:p w:rsidR="000335A9" w:rsidRDefault="000335A9">
            <w:pPr>
              <w:pStyle w:val="ConsPlusNonformat"/>
              <w:jc w:val="both"/>
            </w:pPr>
            <w:r>
              <w:t xml:space="preserve">            2</w:t>
            </w:r>
          </w:p>
          <w:p w:rsidR="000335A9" w:rsidRDefault="000335A9">
            <w:pPr>
              <w:pStyle w:val="ConsPlusNonformat"/>
              <w:jc w:val="both"/>
            </w:pPr>
            <w:r>
              <w:t>1.1.1.1.1.33</w:t>
            </w:r>
          </w:p>
        </w:tc>
        <w:tc>
          <w:tcPr>
            <w:tcW w:w="662" w:type="pct"/>
          </w:tcPr>
          <w:p w:rsidR="000335A9" w:rsidRDefault="000335A9">
            <w:pPr>
              <w:pStyle w:val="ConsPlusNormal"/>
            </w:pPr>
            <w:r>
              <w:t>Ремонт автомобильных дорог в рамках призового фонда конкурса за звание "Лучший район города Перми по уборке объектов улично-дорожной сети"</w:t>
            </w:r>
          </w:p>
        </w:tc>
        <w:tc>
          <w:tcPr>
            <w:tcW w:w="646" w:type="pct"/>
          </w:tcPr>
          <w:p w:rsidR="000335A9" w:rsidRDefault="000335A9">
            <w:pPr>
              <w:pStyle w:val="ConsPlusNormal"/>
              <w:jc w:val="center"/>
            </w:pPr>
            <w:r>
              <w:t>МКУ "БКР"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2695,0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2000,000</w:t>
            </w:r>
          </w:p>
        </w:tc>
      </w:tr>
    </w:tbl>
    <w:p w:rsidR="000335A9" w:rsidRDefault="000335A9">
      <w:pPr>
        <w:pStyle w:val="ConsPlusNormal"/>
        <w:jc w:val="both"/>
      </w:pPr>
    </w:p>
    <w:p w:rsidR="000335A9" w:rsidRDefault="000335A9">
      <w:pPr>
        <w:pStyle w:val="ConsPlusNormal"/>
        <w:ind w:firstLine="540"/>
        <w:jc w:val="both"/>
      </w:pPr>
      <w:r>
        <w:t xml:space="preserve">8.26. </w:t>
      </w:r>
      <w:hyperlink r:id="rId273" w:history="1">
        <w:r>
          <w:rPr>
            <w:color w:val="0000FF"/>
          </w:rPr>
          <w:t>строку 1.1.1.1.1.34</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83"/>
        <w:gridCol w:w="4372"/>
        <w:gridCol w:w="760"/>
        <w:gridCol w:w="1128"/>
        <w:gridCol w:w="1128"/>
        <w:gridCol w:w="2448"/>
        <w:gridCol w:w="433"/>
        <w:gridCol w:w="848"/>
        <w:gridCol w:w="1189"/>
        <w:gridCol w:w="1071"/>
      </w:tblGrid>
      <w:tr w:rsidR="000335A9" w:rsidTr="000335A9">
        <w:tc>
          <w:tcPr>
            <w:tcW w:w="0" w:type="auto"/>
            <w:tcBorders>
              <w:top w:val="single" w:sz="4" w:space="0" w:color="auto"/>
              <w:bottom w:val="single" w:sz="4" w:space="0" w:color="auto"/>
            </w:tcBorders>
          </w:tcPr>
          <w:p w:rsidR="000335A9" w:rsidRDefault="000335A9">
            <w:pPr>
              <w:pStyle w:val="ConsPlusNormal"/>
              <w:jc w:val="center"/>
            </w:pPr>
            <w:r>
              <w:t>1.1.1.1.1.34</w:t>
            </w:r>
          </w:p>
        </w:tc>
        <w:tc>
          <w:tcPr>
            <w:tcW w:w="0" w:type="auto"/>
            <w:tcBorders>
              <w:top w:val="single" w:sz="4" w:space="0" w:color="auto"/>
              <w:bottom w:val="single" w:sz="4" w:space="0" w:color="auto"/>
            </w:tcBorders>
          </w:tcPr>
          <w:p w:rsidR="000335A9" w:rsidRDefault="000335A9">
            <w:pPr>
              <w:pStyle w:val="ConsPlusNormal"/>
            </w:pPr>
            <w:r>
              <w:t xml:space="preserve">Обустройство дорог к земельным участкам, предоставленным на бесплатной основе многодетным семьям в микрорайоне </w:t>
            </w:r>
            <w:proofErr w:type="spellStart"/>
            <w:r>
              <w:t>Бахаревка</w:t>
            </w:r>
            <w:proofErr w:type="spellEnd"/>
          </w:p>
        </w:tc>
        <w:tc>
          <w:tcPr>
            <w:tcW w:w="0" w:type="auto"/>
            <w:tcBorders>
              <w:top w:val="single" w:sz="4" w:space="0" w:color="auto"/>
              <w:bottom w:val="single" w:sz="4" w:space="0" w:color="auto"/>
            </w:tcBorders>
          </w:tcPr>
          <w:p w:rsidR="000335A9" w:rsidRDefault="000335A9">
            <w:pPr>
              <w:pStyle w:val="ConsPlusNormal"/>
              <w:jc w:val="center"/>
            </w:pPr>
            <w:r>
              <w:t>МКУ "БСР"</w:t>
            </w:r>
          </w:p>
        </w:tc>
        <w:tc>
          <w:tcPr>
            <w:tcW w:w="0" w:type="auto"/>
            <w:tcBorders>
              <w:top w:val="single" w:sz="4" w:space="0" w:color="auto"/>
              <w:bottom w:val="single" w:sz="4" w:space="0" w:color="auto"/>
            </w:tcBorders>
          </w:tcPr>
          <w:p w:rsidR="000335A9" w:rsidRDefault="000335A9">
            <w:pPr>
              <w:pStyle w:val="ConsPlusNormal"/>
              <w:jc w:val="center"/>
            </w:pPr>
            <w:r>
              <w:t>15.04.2019</w:t>
            </w:r>
          </w:p>
        </w:tc>
        <w:tc>
          <w:tcPr>
            <w:tcW w:w="0" w:type="auto"/>
            <w:tcBorders>
              <w:top w:val="single" w:sz="4" w:space="0" w:color="auto"/>
              <w:bottom w:val="single" w:sz="4" w:space="0" w:color="auto"/>
            </w:tcBorders>
          </w:tcPr>
          <w:p w:rsidR="000335A9" w:rsidRDefault="000335A9">
            <w:pPr>
              <w:pStyle w:val="ConsPlusNormal"/>
              <w:jc w:val="center"/>
            </w:pPr>
            <w:r>
              <w:t>01.12.2019</w:t>
            </w:r>
          </w:p>
        </w:tc>
        <w:tc>
          <w:tcPr>
            <w:tcW w:w="0" w:type="auto"/>
            <w:tcBorders>
              <w:top w:val="single" w:sz="4" w:space="0" w:color="auto"/>
              <w:bottom w:val="single" w:sz="4" w:space="0" w:color="auto"/>
            </w:tcBorders>
          </w:tcPr>
          <w:p w:rsidR="000335A9" w:rsidRDefault="000335A9">
            <w:pPr>
              <w:pStyle w:val="ConsPlusNormal"/>
              <w:jc w:val="center"/>
            </w:pPr>
            <w:r>
              <w:t>площадь обустроенных дорог в переходном типе покрытия</w:t>
            </w:r>
          </w:p>
        </w:tc>
        <w:tc>
          <w:tcPr>
            <w:tcW w:w="0" w:type="auto"/>
            <w:tcBorders>
              <w:top w:val="single" w:sz="4" w:space="0" w:color="auto"/>
              <w:bottom w:val="single" w:sz="4" w:space="0" w:color="auto"/>
            </w:tcBorders>
          </w:tcPr>
          <w:p w:rsidR="000335A9" w:rsidRDefault="000335A9">
            <w:pPr>
              <w:pStyle w:val="ConsPlusNormal"/>
              <w:jc w:val="center"/>
            </w:pPr>
            <w:r>
              <w:t>кв. м</w:t>
            </w:r>
          </w:p>
        </w:tc>
        <w:tc>
          <w:tcPr>
            <w:tcW w:w="0" w:type="auto"/>
            <w:tcBorders>
              <w:top w:val="single" w:sz="4" w:space="0" w:color="auto"/>
              <w:bottom w:val="single" w:sz="4" w:space="0" w:color="auto"/>
            </w:tcBorders>
          </w:tcPr>
          <w:p w:rsidR="000335A9" w:rsidRDefault="000335A9">
            <w:pPr>
              <w:pStyle w:val="ConsPlusNormal"/>
              <w:jc w:val="center"/>
            </w:pPr>
            <w:r>
              <w:t>78126,3</w:t>
            </w:r>
          </w:p>
        </w:tc>
        <w:tc>
          <w:tcPr>
            <w:tcW w:w="0" w:type="auto"/>
            <w:tcBorders>
              <w:top w:val="single" w:sz="4" w:space="0" w:color="auto"/>
              <w:bottom w:val="single" w:sz="4" w:space="0" w:color="auto"/>
            </w:tcBorders>
          </w:tcPr>
          <w:p w:rsidR="000335A9" w:rsidRDefault="000335A9">
            <w:pPr>
              <w:pStyle w:val="ConsPlusNormal"/>
              <w:jc w:val="center"/>
            </w:pPr>
            <w:r>
              <w:t>бюджет города Перми</w:t>
            </w:r>
          </w:p>
        </w:tc>
        <w:tc>
          <w:tcPr>
            <w:tcW w:w="0" w:type="auto"/>
            <w:tcBorders>
              <w:top w:val="single" w:sz="4" w:space="0" w:color="auto"/>
              <w:bottom w:val="single" w:sz="4" w:space="0" w:color="auto"/>
            </w:tcBorders>
          </w:tcPr>
          <w:p w:rsidR="000335A9" w:rsidRDefault="000335A9">
            <w:pPr>
              <w:pStyle w:val="ConsPlusNormal"/>
              <w:jc w:val="center"/>
            </w:pPr>
            <w:r>
              <w:t>44666,764</w:t>
            </w:r>
          </w:p>
        </w:tc>
      </w:tr>
    </w:tbl>
    <w:p w:rsidR="000335A9" w:rsidRDefault="000335A9">
      <w:pPr>
        <w:pStyle w:val="ConsPlusNormal"/>
        <w:jc w:val="both"/>
      </w:pPr>
    </w:p>
    <w:p w:rsidR="000335A9" w:rsidRDefault="000335A9">
      <w:pPr>
        <w:pStyle w:val="ConsPlusNormal"/>
        <w:ind w:firstLine="540"/>
        <w:jc w:val="both"/>
      </w:pPr>
      <w:r>
        <w:t xml:space="preserve">8.27. </w:t>
      </w:r>
      <w:hyperlink r:id="rId274" w:history="1">
        <w:r>
          <w:rPr>
            <w:color w:val="0000FF"/>
          </w:rPr>
          <w:t>строки 1.1.1.1.1.39</w:t>
        </w:r>
      </w:hyperlink>
      <w:r>
        <w:t xml:space="preserve">, </w:t>
      </w:r>
      <w:hyperlink r:id="rId275" w:history="1">
        <w:r>
          <w:rPr>
            <w:color w:val="0000FF"/>
          </w:rPr>
          <w:t>1.1.1.1.1.40</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82"/>
        <w:gridCol w:w="2124"/>
        <w:gridCol w:w="2167"/>
        <w:gridCol w:w="1128"/>
        <w:gridCol w:w="1128"/>
        <w:gridCol w:w="1937"/>
        <w:gridCol w:w="397"/>
        <w:gridCol w:w="1023"/>
        <w:gridCol w:w="1120"/>
        <w:gridCol w:w="1454"/>
      </w:tblGrid>
      <w:tr w:rsidR="000335A9" w:rsidTr="000335A9">
        <w:tc>
          <w:tcPr>
            <w:tcW w:w="745" w:type="pct"/>
          </w:tcPr>
          <w:p w:rsidR="000335A9" w:rsidRDefault="000335A9">
            <w:pPr>
              <w:pStyle w:val="ConsPlusNormal"/>
              <w:jc w:val="center"/>
            </w:pPr>
            <w:r>
              <w:lastRenderedPageBreak/>
              <w:t>1.1.1.1.1.39</w:t>
            </w:r>
          </w:p>
        </w:tc>
        <w:tc>
          <w:tcPr>
            <w:tcW w:w="662" w:type="pct"/>
          </w:tcPr>
          <w:p w:rsidR="000335A9" w:rsidRDefault="000335A9">
            <w:pPr>
              <w:pStyle w:val="ConsPlusNormal"/>
            </w:pPr>
            <w:r>
              <w:t>Инвентаризация и паспортизация бесхозяйных автомобильных дорог в Мотовилихинском районе</w:t>
            </w:r>
          </w:p>
        </w:tc>
        <w:tc>
          <w:tcPr>
            <w:tcW w:w="646" w:type="pct"/>
          </w:tcPr>
          <w:p w:rsidR="000335A9" w:rsidRDefault="000335A9">
            <w:pPr>
              <w:pStyle w:val="ConsPlusNormal"/>
              <w:jc w:val="center"/>
            </w:pPr>
            <w:r>
              <w:t>администрация Мотовилихинского района города Перми</w:t>
            </w:r>
          </w:p>
        </w:tc>
        <w:tc>
          <w:tcPr>
            <w:tcW w:w="381" w:type="pct"/>
          </w:tcPr>
          <w:p w:rsidR="000335A9" w:rsidRDefault="000335A9">
            <w:pPr>
              <w:pStyle w:val="ConsPlusNormal"/>
              <w:jc w:val="center"/>
            </w:pPr>
            <w:r>
              <w:t>10.01.2019</w:t>
            </w:r>
          </w:p>
        </w:tc>
        <w:tc>
          <w:tcPr>
            <w:tcW w:w="381" w:type="pct"/>
          </w:tcPr>
          <w:p w:rsidR="000335A9" w:rsidRDefault="000335A9">
            <w:pPr>
              <w:pStyle w:val="ConsPlusNormal"/>
              <w:jc w:val="center"/>
            </w:pPr>
            <w:r>
              <w:t>25.12.2019</w:t>
            </w:r>
          </w:p>
        </w:tc>
        <w:tc>
          <w:tcPr>
            <w:tcW w:w="695" w:type="pct"/>
            <w:vMerge w:val="restart"/>
          </w:tcPr>
          <w:p w:rsidR="000335A9" w:rsidRDefault="000335A9">
            <w:pPr>
              <w:pStyle w:val="ConsPlusNormal"/>
              <w:jc w:val="center"/>
            </w:pPr>
            <w:r>
              <w:t>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17,9</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582,650</w:t>
            </w:r>
          </w:p>
        </w:tc>
      </w:tr>
      <w:tr w:rsidR="000335A9" w:rsidTr="000335A9">
        <w:tc>
          <w:tcPr>
            <w:tcW w:w="745" w:type="pct"/>
          </w:tcPr>
          <w:p w:rsidR="000335A9" w:rsidRDefault="000335A9">
            <w:pPr>
              <w:pStyle w:val="ConsPlusNormal"/>
              <w:jc w:val="center"/>
            </w:pPr>
            <w:r>
              <w:t>1.1.1.1.1.40</w:t>
            </w:r>
          </w:p>
        </w:tc>
        <w:tc>
          <w:tcPr>
            <w:tcW w:w="662" w:type="pct"/>
          </w:tcPr>
          <w:p w:rsidR="000335A9" w:rsidRDefault="000335A9">
            <w:pPr>
              <w:pStyle w:val="ConsPlusNormal"/>
            </w:pPr>
            <w:r>
              <w:t>Инвентаризация и паспортизация бесхозяйных автомобильных дорог в Орджоникидзевском районе</w:t>
            </w:r>
          </w:p>
        </w:tc>
        <w:tc>
          <w:tcPr>
            <w:tcW w:w="646" w:type="pct"/>
          </w:tcPr>
          <w:p w:rsidR="000335A9" w:rsidRDefault="000335A9">
            <w:pPr>
              <w:pStyle w:val="ConsPlusNormal"/>
              <w:jc w:val="center"/>
            </w:pPr>
            <w:r>
              <w:t>администрация Орджоникидзевского района города Перми</w:t>
            </w:r>
          </w:p>
        </w:tc>
        <w:tc>
          <w:tcPr>
            <w:tcW w:w="381" w:type="pct"/>
          </w:tcPr>
          <w:p w:rsidR="000335A9" w:rsidRDefault="000335A9">
            <w:pPr>
              <w:pStyle w:val="ConsPlusNormal"/>
              <w:jc w:val="center"/>
            </w:pPr>
            <w:r>
              <w:t>10.01.2019</w:t>
            </w:r>
          </w:p>
        </w:tc>
        <w:tc>
          <w:tcPr>
            <w:tcW w:w="381" w:type="pct"/>
          </w:tcPr>
          <w:p w:rsidR="000335A9" w:rsidRDefault="000335A9">
            <w:pPr>
              <w:pStyle w:val="ConsPlusNormal"/>
              <w:jc w:val="center"/>
            </w:pPr>
            <w:r>
              <w:t>25.12.2019</w:t>
            </w:r>
          </w:p>
        </w:tc>
        <w:tc>
          <w:tcPr>
            <w:tcW w:w="695" w:type="pct"/>
            <w:vMerge/>
          </w:tcPr>
          <w:p w:rsidR="000335A9" w:rsidRDefault="000335A9"/>
        </w:tc>
        <w:tc>
          <w:tcPr>
            <w:tcW w:w="166" w:type="pct"/>
          </w:tcPr>
          <w:p w:rsidR="000335A9" w:rsidRDefault="000335A9">
            <w:pPr>
              <w:pStyle w:val="ConsPlusNormal"/>
              <w:jc w:val="center"/>
            </w:pPr>
            <w:r>
              <w:t>км</w:t>
            </w:r>
          </w:p>
        </w:tc>
        <w:tc>
          <w:tcPr>
            <w:tcW w:w="381" w:type="pct"/>
          </w:tcPr>
          <w:p w:rsidR="000335A9" w:rsidRDefault="000335A9">
            <w:pPr>
              <w:pStyle w:val="ConsPlusNormal"/>
              <w:jc w:val="center"/>
            </w:pPr>
            <w:r>
              <w:t>0,378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77,300</w:t>
            </w:r>
          </w:p>
        </w:tc>
      </w:tr>
    </w:tbl>
    <w:p w:rsidR="000335A9" w:rsidRDefault="000335A9">
      <w:pPr>
        <w:pStyle w:val="ConsPlusNormal"/>
        <w:jc w:val="both"/>
      </w:pPr>
    </w:p>
    <w:p w:rsidR="000335A9" w:rsidRDefault="000335A9">
      <w:pPr>
        <w:pStyle w:val="ConsPlusNormal"/>
        <w:ind w:firstLine="540"/>
        <w:jc w:val="both"/>
      </w:pPr>
      <w:r>
        <w:t xml:space="preserve">8.28. </w:t>
      </w:r>
      <w:hyperlink r:id="rId276" w:history="1">
        <w:r>
          <w:rPr>
            <w:color w:val="0000FF"/>
          </w:rPr>
          <w:t>строку 1.1.1.1.1.43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78"/>
        <w:gridCol w:w="1837"/>
        <w:gridCol w:w="2366"/>
        <w:gridCol w:w="1128"/>
        <w:gridCol w:w="1128"/>
        <w:gridCol w:w="1933"/>
        <w:gridCol w:w="505"/>
        <w:gridCol w:w="1019"/>
        <w:gridCol w:w="1116"/>
        <w:gridCol w:w="1450"/>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1.1.1.1.1.43</w:t>
            </w:r>
          </w:p>
        </w:tc>
        <w:tc>
          <w:tcPr>
            <w:tcW w:w="662" w:type="pct"/>
            <w:tcBorders>
              <w:top w:val="single" w:sz="4" w:space="0" w:color="auto"/>
              <w:bottom w:val="single" w:sz="4" w:space="0" w:color="auto"/>
            </w:tcBorders>
          </w:tcPr>
          <w:p w:rsidR="000335A9" w:rsidRDefault="000335A9">
            <w:pPr>
              <w:pStyle w:val="ConsPlusNormal"/>
            </w:pPr>
            <w:r>
              <w:t xml:space="preserve">Выполнение мероприятий по </w:t>
            </w:r>
            <w:r>
              <w:lastRenderedPageBreak/>
              <w:t>землеотводу</w:t>
            </w:r>
          </w:p>
        </w:tc>
        <w:tc>
          <w:tcPr>
            <w:tcW w:w="646" w:type="pct"/>
            <w:tcBorders>
              <w:top w:val="single" w:sz="4" w:space="0" w:color="auto"/>
              <w:bottom w:val="single" w:sz="4" w:space="0" w:color="auto"/>
            </w:tcBorders>
          </w:tcPr>
          <w:p w:rsidR="000335A9" w:rsidRDefault="000335A9">
            <w:pPr>
              <w:pStyle w:val="ConsPlusNormal"/>
              <w:jc w:val="center"/>
            </w:pPr>
            <w:r>
              <w:lastRenderedPageBreak/>
              <w:t>МКУ "Пермблагоустройство"</w:t>
            </w:r>
          </w:p>
        </w:tc>
        <w:tc>
          <w:tcPr>
            <w:tcW w:w="381" w:type="pct"/>
            <w:tcBorders>
              <w:top w:val="single" w:sz="4" w:space="0" w:color="auto"/>
              <w:bottom w:val="single" w:sz="4" w:space="0" w:color="auto"/>
            </w:tcBorders>
          </w:tcPr>
          <w:p w:rsidR="000335A9" w:rsidRDefault="000335A9">
            <w:pPr>
              <w:pStyle w:val="ConsPlusNormal"/>
              <w:jc w:val="center"/>
            </w:pPr>
            <w:r>
              <w:t>10.01.2019</w:t>
            </w:r>
          </w:p>
        </w:tc>
        <w:tc>
          <w:tcPr>
            <w:tcW w:w="381" w:type="pct"/>
            <w:tcBorders>
              <w:top w:val="single" w:sz="4" w:space="0" w:color="auto"/>
              <w:bottom w:val="single" w:sz="4" w:space="0" w:color="auto"/>
            </w:tcBorders>
          </w:tcPr>
          <w:p w:rsidR="000335A9" w:rsidRDefault="000335A9">
            <w:pPr>
              <w:pStyle w:val="ConsPlusNormal"/>
              <w:jc w:val="center"/>
            </w:pPr>
            <w:r>
              <w:t>25.12.2019</w:t>
            </w:r>
          </w:p>
        </w:tc>
        <w:tc>
          <w:tcPr>
            <w:tcW w:w="695" w:type="pct"/>
            <w:tcBorders>
              <w:top w:val="single" w:sz="4" w:space="0" w:color="auto"/>
              <w:bottom w:val="single" w:sz="4" w:space="0" w:color="auto"/>
            </w:tcBorders>
          </w:tcPr>
          <w:p w:rsidR="000335A9" w:rsidRDefault="000335A9">
            <w:pPr>
              <w:pStyle w:val="ConsPlusNormal"/>
              <w:jc w:val="center"/>
            </w:pPr>
            <w:r>
              <w:t xml:space="preserve">площадь земельных </w:t>
            </w:r>
            <w:r>
              <w:lastRenderedPageBreak/>
              <w:t>участков, занятых автомобильными дорогами, в отношении которых выполнены мероприятия по землеотводу</w:t>
            </w:r>
          </w:p>
        </w:tc>
        <w:tc>
          <w:tcPr>
            <w:tcW w:w="166" w:type="pct"/>
            <w:tcBorders>
              <w:top w:val="single" w:sz="4" w:space="0" w:color="auto"/>
              <w:bottom w:val="single" w:sz="4" w:space="0" w:color="auto"/>
            </w:tcBorders>
          </w:tcPr>
          <w:p w:rsidR="000335A9" w:rsidRDefault="000335A9">
            <w:pPr>
              <w:pStyle w:val="ConsPlusNormal"/>
              <w:jc w:val="center"/>
            </w:pPr>
            <w:r>
              <w:lastRenderedPageBreak/>
              <w:t xml:space="preserve">тыс. кв. </w:t>
            </w:r>
            <w:r>
              <w:lastRenderedPageBreak/>
              <w:t>м</w:t>
            </w:r>
          </w:p>
        </w:tc>
        <w:tc>
          <w:tcPr>
            <w:tcW w:w="381" w:type="pct"/>
            <w:tcBorders>
              <w:top w:val="single" w:sz="4" w:space="0" w:color="auto"/>
              <w:bottom w:val="single" w:sz="4" w:space="0" w:color="auto"/>
            </w:tcBorders>
          </w:tcPr>
          <w:p w:rsidR="000335A9" w:rsidRDefault="000335A9">
            <w:pPr>
              <w:pStyle w:val="ConsPlusNormal"/>
              <w:jc w:val="center"/>
            </w:pPr>
            <w:r>
              <w:lastRenderedPageBreak/>
              <w:t>332,6</w:t>
            </w:r>
          </w:p>
        </w:tc>
        <w:tc>
          <w:tcPr>
            <w:tcW w:w="414" w:type="pct"/>
            <w:tcBorders>
              <w:top w:val="single" w:sz="4" w:space="0" w:color="auto"/>
              <w:bottom w:val="single" w:sz="4" w:space="0" w:color="auto"/>
            </w:tcBorders>
          </w:tcPr>
          <w:p w:rsidR="000335A9" w:rsidRDefault="000335A9">
            <w:pPr>
              <w:pStyle w:val="ConsPlusNormal"/>
              <w:jc w:val="center"/>
            </w:pPr>
            <w:r>
              <w:t xml:space="preserve">бюджет города </w:t>
            </w:r>
            <w:r>
              <w:lastRenderedPageBreak/>
              <w:t>Перми</w:t>
            </w:r>
          </w:p>
        </w:tc>
        <w:tc>
          <w:tcPr>
            <w:tcW w:w="530" w:type="pct"/>
            <w:tcBorders>
              <w:top w:val="single" w:sz="4" w:space="0" w:color="auto"/>
              <w:bottom w:val="single" w:sz="4" w:space="0" w:color="auto"/>
            </w:tcBorders>
          </w:tcPr>
          <w:p w:rsidR="000335A9" w:rsidRDefault="000335A9">
            <w:pPr>
              <w:pStyle w:val="ConsPlusNormal"/>
              <w:jc w:val="center"/>
            </w:pPr>
            <w:r>
              <w:lastRenderedPageBreak/>
              <w:t>4241,74240</w:t>
            </w:r>
          </w:p>
        </w:tc>
      </w:tr>
    </w:tbl>
    <w:p w:rsidR="000335A9" w:rsidRDefault="000335A9">
      <w:pPr>
        <w:pStyle w:val="ConsPlusNormal"/>
        <w:jc w:val="both"/>
      </w:pPr>
    </w:p>
    <w:p w:rsidR="000335A9" w:rsidRDefault="000335A9">
      <w:pPr>
        <w:pStyle w:val="ConsPlusNormal"/>
        <w:ind w:firstLine="540"/>
        <w:jc w:val="both"/>
      </w:pPr>
      <w:r>
        <w:t xml:space="preserve">8.29. после строки 1.1.1.1.1.46 </w:t>
      </w:r>
      <w:hyperlink r:id="rId277" w:history="1">
        <w:r>
          <w:rPr>
            <w:color w:val="0000FF"/>
          </w:rPr>
          <w:t>дополнить</w:t>
        </w:r>
      </w:hyperlink>
      <w:r>
        <w:t xml:space="preserve"> строкой 1.1.1.1.1.47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09"/>
        <w:gridCol w:w="1035"/>
        <w:gridCol w:w="1132"/>
        <w:gridCol w:w="146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1.1.1.1.1.47</w:t>
            </w:r>
          </w:p>
        </w:tc>
        <w:tc>
          <w:tcPr>
            <w:tcW w:w="662" w:type="pct"/>
            <w:tcBorders>
              <w:top w:val="single" w:sz="4" w:space="0" w:color="auto"/>
              <w:bottom w:val="single" w:sz="4" w:space="0" w:color="auto"/>
            </w:tcBorders>
          </w:tcPr>
          <w:p w:rsidR="000335A9" w:rsidRDefault="000335A9">
            <w:pPr>
              <w:pStyle w:val="ConsPlusNormal"/>
            </w:pPr>
            <w:r>
              <w:t>Выполнение работ по паспортизации ливневой канализации</w:t>
            </w:r>
          </w:p>
        </w:tc>
        <w:tc>
          <w:tcPr>
            <w:tcW w:w="646"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1" w:type="pct"/>
            <w:tcBorders>
              <w:top w:val="single" w:sz="4" w:space="0" w:color="auto"/>
              <w:bottom w:val="single" w:sz="4" w:space="0" w:color="auto"/>
            </w:tcBorders>
          </w:tcPr>
          <w:p w:rsidR="000335A9" w:rsidRDefault="000335A9">
            <w:pPr>
              <w:pStyle w:val="ConsPlusNormal"/>
              <w:jc w:val="center"/>
            </w:pPr>
            <w:r>
              <w:t>01.06.2019</w:t>
            </w:r>
          </w:p>
        </w:tc>
        <w:tc>
          <w:tcPr>
            <w:tcW w:w="381" w:type="pct"/>
            <w:tcBorders>
              <w:top w:val="single" w:sz="4" w:space="0" w:color="auto"/>
              <w:bottom w:val="single" w:sz="4" w:space="0" w:color="auto"/>
            </w:tcBorders>
          </w:tcPr>
          <w:p w:rsidR="000335A9" w:rsidRDefault="000335A9">
            <w:pPr>
              <w:pStyle w:val="ConsPlusNormal"/>
              <w:jc w:val="center"/>
            </w:pPr>
            <w:r>
              <w:t>25.12.2019</w:t>
            </w:r>
          </w:p>
        </w:tc>
        <w:tc>
          <w:tcPr>
            <w:tcW w:w="695" w:type="pct"/>
            <w:tcBorders>
              <w:top w:val="single" w:sz="4" w:space="0" w:color="auto"/>
              <w:bottom w:val="single" w:sz="4" w:space="0" w:color="auto"/>
            </w:tcBorders>
          </w:tcPr>
          <w:p w:rsidR="000335A9" w:rsidRDefault="000335A9">
            <w:pPr>
              <w:pStyle w:val="ConsPlusNormal"/>
              <w:jc w:val="center"/>
            </w:pPr>
            <w:r>
              <w:t>протяженность ливневой канализации, в отношении которой подготовлены технический паспорт и технический план</w:t>
            </w:r>
          </w:p>
        </w:tc>
        <w:tc>
          <w:tcPr>
            <w:tcW w:w="166" w:type="pct"/>
            <w:tcBorders>
              <w:top w:val="single" w:sz="4" w:space="0" w:color="auto"/>
              <w:bottom w:val="single" w:sz="4" w:space="0" w:color="auto"/>
            </w:tcBorders>
          </w:tcPr>
          <w:p w:rsidR="000335A9" w:rsidRDefault="000335A9">
            <w:pPr>
              <w:pStyle w:val="ConsPlusNormal"/>
              <w:jc w:val="center"/>
            </w:pPr>
            <w:r>
              <w:t>п. м</w:t>
            </w:r>
          </w:p>
        </w:tc>
        <w:tc>
          <w:tcPr>
            <w:tcW w:w="381" w:type="pct"/>
            <w:tcBorders>
              <w:top w:val="single" w:sz="4" w:space="0" w:color="auto"/>
              <w:bottom w:val="single" w:sz="4" w:space="0" w:color="auto"/>
            </w:tcBorders>
          </w:tcPr>
          <w:p w:rsidR="000335A9" w:rsidRDefault="000335A9">
            <w:pPr>
              <w:pStyle w:val="ConsPlusNormal"/>
              <w:jc w:val="center"/>
            </w:pPr>
            <w:r>
              <w:t>474,0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50,01360</w:t>
            </w:r>
          </w:p>
        </w:tc>
      </w:tr>
    </w:tbl>
    <w:p w:rsidR="000335A9" w:rsidRDefault="000335A9">
      <w:pPr>
        <w:pStyle w:val="ConsPlusNormal"/>
        <w:jc w:val="both"/>
      </w:pPr>
    </w:p>
    <w:p w:rsidR="000335A9" w:rsidRDefault="000335A9">
      <w:pPr>
        <w:pStyle w:val="ConsPlusNormal"/>
        <w:ind w:firstLine="540"/>
        <w:jc w:val="both"/>
      </w:pPr>
      <w:r>
        <w:t xml:space="preserve">8.30. </w:t>
      </w:r>
      <w:hyperlink r:id="rId278" w:history="1">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6" w:type="pct"/>
            <w:vMerge w:val="restart"/>
          </w:tcPr>
          <w:p w:rsidR="000335A9" w:rsidRDefault="000335A9">
            <w:pPr>
              <w:pStyle w:val="ConsPlusNormal"/>
            </w:pPr>
            <w:r>
              <w:t>Итого по мероприятию 1.1.1.1.1,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2338031,00701</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1720637,16540</w:t>
            </w:r>
          </w:p>
        </w:tc>
      </w:tr>
      <w:tr w:rsidR="000335A9" w:rsidTr="000335A9">
        <w:tc>
          <w:tcPr>
            <w:tcW w:w="4056" w:type="pct"/>
            <w:vMerge/>
          </w:tcPr>
          <w:p w:rsidR="000335A9" w:rsidRDefault="000335A9"/>
        </w:tc>
        <w:tc>
          <w:tcPr>
            <w:tcW w:w="414" w:type="pct"/>
          </w:tcPr>
          <w:p w:rsidR="000335A9" w:rsidRDefault="000335A9">
            <w:pPr>
              <w:pStyle w:val="ConsPlusNormal"/>
              <w:jc w:val="center"/>
            </w:pPr>
            <w:r>
              <w:t xml:space="preserve">бюджет города Перми (неиспользованные ассигнования 2018 </w:t>
            </w:r>
            <w:r>
              <w:lastRenderedPageBreak/>
              <w:t>года)</w:t>
            </w:r>
          </w:p>
        </w:tc>
        <w:tc>
          <w:tcPr>
            <w:tcW w:w="530" w:type="pct"/>
          </w:tcPr>
          <w:p w:rsidR="000335A9" w:rsidRDefault="000335A9">
            <w:pPr>
              <w:pStyle w:val="ConsPlusNormal"/>
              <w:jc w:val="center"/>
            </w:pPr>
            <w:r>
              <w:lastRenderedPageBreak/>
              <w:t>1680,80061</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Российской Федерации</w:t>
            </w:r>
          </w:p>
        </w:tc>
        <w:tc>
          <w:tcPr>
            <w:tcW w:w="530" w:type="pct"/>
          </w:tcPr>
          <w:p w:rsidR="000335A9" w:rsidRDefault="000335A9">
            <w:pPr>
              <w:pStyle w:val="ConsPlusNormal"/>
              <w:jc w:val="center"/>
            </w:pPr>
            <w:r>
              <w:t>615713,041</w:t>
            </w:r>
          </w:p>
        </w:tc>
      </w:tr>
    </w:tbl>
    <w:p w:rsidR="000335A9" w:rsidRDefault="000335A9">
      <w:pPr>
        <w:pStyle w:val="ConsPlusNormal"/>
        <w:jc w:val="both"/>
      </w:pPr>
    </w:p>
    <w:p w:rsidR="000335A9" w:rsidRDefault="000335A9">
      <w:pPr>
        <w:pStyle w:val="ConsPlusNormal"/>
        <w:ind w:firstLine="540"/>
        <w:jc w:val="both"/>
      </w:pPr>
      <w:r>
        <w:t xml:space="preserve">8.31. </w:t>
      </w:r>
      <w:hyperlink r:id="rId279" w:history="1">
        <w:r>
          <w:rPr>
            <w:color w:val="0000FF"/>
          </w:rPr>
          <w:t>строки 1.1.1.1.3</w:t>
        </w:r>
      </w:hyperlink>
      <w:r>
        <w:t xml:space="preserve">, </w:t>
      </w:r>
      <w:hyperlink r:id="rId280" w:history="1">
        <w:r>
          <w:rPr>
            <w:color w:val="0000FF"/>
          </w:rPr>
          <w:t>1.1.1.1.3.1</w:t>
        </w:r>
      </w:hyperlink>
      <w:r>
        <w:t>, "</w:t>
      </w:r>
      <w:hyperlink r:id="rId281" w:history="1">
        <w:r>
          <w:rPr>
            <w:color w:val="0000FF"/>
          </w:rPr>
          <w:t>Итого</w:t>
        </w:r>
      </w:hyperlink>
      <w:r>
        <w:t xml:space="preserve"> по мероприятию 1.1.1.1.3,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8.32. </w:t>
      </w:r>
      <w:hyperlink r:id="rId282" w:history="1">
        <w:r>
          <w:rPr>
            <w:color w:val="0000FF"/>
          </w:rPr>
          <w:t>строки 1.1.1.1.4.1.1</w:t>
        </w:r>
      </w:hyperlink>
      <w:r>
        <w:t>-</w:t>
      </w:r>
      <w:hyperlink r:id="rId283" w:history="1">
        <w:r>
          <w:rPr>
            <w:color w:val="0000FF"/>
          </w:rPr>
          <w:t>1.1.1.1.4.1.8</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1.1.1.1.4.1.1</w:t>
            </w:r>
          </w:p>
        </w:tc>
        <w:tc>
          <w:tcPr>
            <w:tcW w:w="662" w:type="pct"/>
          </w:tcPr>
          <w:p w:rsidR="000335A9" w:rsidRDefault="000335A9">
            <w:pPr>
              <w:pStyle w:val="ConsPlusNormal"/>
            </w:pPr>
            <w:r>
              <w:t xml:space="preserve">ул. Котовского от ул. </w:t>
            </w:r>
            <w:proofErr w:type="spellStart"/>
            <w:r>
              <w:t>Мильчакова</w:t>
            </w:r>
            <w:proofErr w:type="spellEnd"/>
            <w:r>
              <w:t xml:space="preserve"> до ул. </w:t>
            </w:r>
            <w:proofErr w:type="spellStart"/>
            <w:r>
              <w:t>Вильвенской</w:t>
            </w:r>
            <w:proofErr w:type="spellEnd"/>
          </w:p>
        </w:tc>
        <w:tc>
          <w:tcPr>
            <w:tcW w:w="646" w:type="pct"/>
            <w:vMerge w:val="restart"/>
          </w:tcPr>
          <w:p w:rsidR="000335A9" w:rsidRDefault="000335A9">
            <w:pPr>
              <w:pStyle w:val="ConsPlusNormal"/>
              <w:jc w:val="center"/>
            </w:pPr>
            <w:r>
              <w:t>МКУ "БДР"</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322,5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432,78910</w:t>
            </w:r>
          </w:p>
        </w:tc>
      </w:tr>
      <w:tr w:rsidR="000335A9" w:rsidTr="000335A9">
        <w:tc>
          <w:tcPr>
            <w:tcW w:w="745" w:type="pct"/>
          </w:tcPr>
          <w:p w:rsidR="000335A9" w:rsidRDefault="000335A9">
            <w:pPr>
              <w:pStyle w:val="ConsPlusNormal"/>
              <w:jc w:val="center"/>
            </w:pPr>
            <w:r>
              <w:t>1.1.1.1.4.1.2</w:t>
            </w:r>
          </w:p>
        </w:tc>
        <w:tc>
          <w:tcPr>
            <w:tcW w:w="662" w:type="pct"/>
          </w:tcPr>
          <w:p w:rsidR="000335A9" w:rsidRDefault="000335A9">
            <w:pPr>
              <w:pStyle w:val="ConsPlusNormal"/>
            </w:pPr>
            <w:r>
              <w:t>ул. Дзержинского от ул. Дзержинского, 1 до ул. Дзержинского, 3а</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342,00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388,95259</w:t>
            </w:r>
          </w:p>
        </w:tc>
      </w:tr>
      <w:tr w:rsidR="000335A9" w:rsidTr="000335A9">
        <w:tc>
          <w:tcPr>
            <w:tcW w:w="745" w:type="pct"/>
          </w:tcPr>
          <w:p w:rsidR="000335A9" w:rsidRDefault="000335A9">
            <w:pPr>
              <w:pStyle w:val="ConsPlusNormal"/>
              <w:jc w:val="center"/>
            </w:pPr>
            <w:r>
              <w:t>1.1.1.1.4.1.3</w:t>
            </w:r>
          </w:p>
        </w:tc>
        <w:tc>
          <w:tcPr>
            <w:tcW w:w="662" w:type="pct"/>
          </w:tcPr>
          <w:p w:rsidR="000335A9" w:rsidRDefault="000335A9">
            <w:pPr>
              <w:pStyle w:val="ConsPlusNormal"/>
            </w:pPr>
            <w:r>
              <w:t xml:space="preserve">ул. </w:t>
            </w:r>
            <w:proofErr w:type="spellStart"/>
            <w:r>
              <w:t>Ветлужская</w:t>
            </w:r>
            <w:proofErr w:type="spellEnd"/>
            <w:r>
              <w:t xml:space="preserve"> (вдоль ул. </w:t>
            </w:r>
            <w:proofErr w:type="spellStart"/>
            <w:r>
              <w:t>Ветлужской</w:t>
            </w:r>
            <w:proofErr w:type="spellEnd"/>
            <w:r>
              <w:t>, 97)</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191,75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235,86566</w:t>
            </w:r>
          </w:p>
        </w:tc>
      </w:tr>
      <w:tr w:rsidR="000335A9" w:rsidTr="000335A9">
        <w:tc>
          <w:tcPr>
            <w:tcW w:w="745" w:type="pct"/>
          </w:tcPr>
          <w:p w:rsidR="000335A9" w:rsidRDefault="000335A9">
            <w:pPr>
              <w:pStyle w:val="ConsPlusNormal"/>
              <w:jc w:val="center"/>
            </w:pPr>
            <w:r>
              <w:t>1.1.1.1.4.1.4</w:t>
            </w:r>
          </w:p>
        </w:tc>
        <w:tc>
          <w:tcPr>
            <w:tcW w:w="662" w:type="pct"/>
          </w:tcPr>
          <w:p w:rsidR="000335A9" w:rsidRDefault="000335A9">
            <w:pPr>
              <w:pStyle w:val="ConsPlusNormal"/>
            </w:pPr>
            <w:r>
              <w:t>ул. Водопроводная 3-я (вдоль ул. Василия Каменского, 2)</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70,5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108,23264</w:t>
            </w:r>
          </w:p>
        </w:tc>
      </w:tr>
      <w:tr w:rsidR="000335A9" w:rsidTr="000335A9">
        <w:tc>
          <w:tcPr>
            <w:tcW w:w="745" w:type="pct"/>
          </w:tcPr>
          <w:p w:rsidR="000335A9" w:rsidRDefault="000335A9">
            <w:pPr>
              <w:pStyle w:val="ConsPlusNormal"/>
              <w:jc w:val="center"/>
            </w:pPr>
            <w:r>
              <w:t>1.1.1.1.4.1.5</w:t>
            </w:r>
          </w:p>
        </w:tc>
        <w:tc>
          <w:tcPr>
            <w:tcW w:w="662" w:type="pct"/>
          </w:tcPr>
          <w:p w:rsidR="000335A9" w:rsidRDefault="000335A9">
            <w:pPr>
              <w:pStyle w:val="ConsPlusNormal"/>
            </w:pPr>
            <w:r>
              <w:t>ул. Зои Космодемьянской (вдоль ул. Василия Каменского, 2)</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439,5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436,39702</w:t>
            </w:r>
          </w:p>
        </w:tc>
      </w:tr>
      <w:tr w:rsidR="000335A9" w:rsidTr="000335A9">
        <w:tc>
          <w:tcPr>
            <w:tcW w:w="745" w:type="pct"/>
          </w:tcPr>
          <w:p w:rsidR="000335A9" w:rsidRDefault="000335A9">
            <w:pPr>
              <w:pStyle w:val="ConsPlusNormal"/>
              <w:jc w:val="center"/>
            </w:pPr>
            <w:r>
              <w:lastRenderedPageBreak/>
              <w:t>1.1.1.1.4.1.6</w:t>
            </w:r>
          </w:p>
        </w:tc>
        <w:tc>
          <w:tcPr>
            <w:tcW w:w="662" w:type="pct"/>
          </w:tcPr>
          <w:p w:rsidR="000335A9" w:rsidRDefault="000335A9">
            <w:pPr>
              <w:pStyle w:val="ConsPlusNormal"/>
            </w:pPr>
            <w:r>
              <w:t>тротуар к СОШ N 34 (ул. Маяковского, 33)</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397,6</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542,48582</w:t>
            </w:r>
          </w:p>
        </w:tc>
      </w:tr>
      <w:tr w:rsidR="000335A9" w:rsidTr="000335A9">
        <w:tc>
          <w:tcPr>
            <w:tcW w:w="745" w:type="pct"/>
          </w:tcPr>
          <w:p w:rsidR="000335A9" w:rsidRDefault="000335A9">
            <w:pPr>
              <w:pStyle w:val="ConsPlusNormal"/>
              <w:jc w:val="center"/>
            </w:pPr>
            <w:r>
              <w:t>1.1.1.1.4.1.7</w:t>
            </w:r>
          </w:p>
        </w:tc>
        <w:tc>
          <w:tcPr>
            <w:tcW w:w="662" w:type="pct"/>
          </w:tcPr>
          <w:p w:rsidR="000335A9" w:rsidRDefault="000335A9">
            <w:pPr>
              <w:pStyle w:val="ConsPlusNormal"/>
            </w:pPr>
            <w:r>
              <w:t xml:space="preserve">ул. </w:t>
            </w:r>
            <w:proofErr w:type="spellStart"/>
            <w:r>
              <w:t>Ветлужская</w:t>
            </w:r>
            <w:proofErr w:type="spellEnd"/>
            <w:r>
              <w:t xml:space="preserve"> от ул. </w:t>
            </w:r>
            <w:proofErr w:type="spellStart"/>
            <w:r>
              <w:t>Ветлужской</w:t>
            </w:r>
            <w:proofErr w:type="spellEnd"/>
            <w:r>
              <w:t>, 40 до ул. Лепешинской</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178,8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244,12775</w:t>
            </w:r>
          </w:p>
        </w:tc>
      </w:tr>
      <w:tr w:rsidR="000335A9" w:rsidTr="000335A9">
        <w:tc>
          <w:tcPr>
            <w:tcW w:w="745" w:type="pct"/>
          </w:tcPr>
          <w:p w:rsidR="000335A9" w:rsidRDefault="000335A9">
            <w:pPr>
              <w:pStyle w:val="ConsPlusNormal"/>
              <w:jc w:val="center"/>
            </w:pPr>
            <w:r>
              <w:t>1.1.1.1.4.1.8</w:t>
            </w:r>
          </w:p>
        </w:tc>
        <w:tc>
          <w:tcPr>
            <w:tcW w:w="662" w:type="pct"/>
          </w:tcPr>
          <w:p w:rsidR="000335A9" w:rsidRDefault="000335A9">
            <w:pPr>
              <w:pStyle w:val="ConsPlusNormal"/>
            </w:pPr>
            <w:r>
              <w:t xml:space="preserve">обустройство подходов к ул. </w:t>
            </w:r>
            <w:proofErr w:type="spellStart"/>
            <w:r>
              <w:t>Подлесной</w:t>
            </w:r>
            <w:proofErr w:type="spellEnd"/>
            <w:r>
              <w:t xml:space="preserve">, 6, ул. </w:t>
            </w:r>
            <w:proofErr w:type="spellStart"/>
            <w:r>
              <w:t>Подлесной</w:t>
            </w:r>
            <w:proofErr w:type="spellEnd"/>
            <w:r>
              <w:t>, 13а</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76,2</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91,93585</w:t>
            </w:r>
          </w:p>
        </w:tc>
      </w:tr>
    </w:tbl>
    <w:p w:rsidR="000335A9" w:rsidRDefault="000335A9">
      <w:pPr>
        <w:pStyle w:val="ConsPlusNormal"/>
        <w:jc w:val="both"/>
      </w:pPr>
    </w:p>
    <w:p w:rsidR="000335A9" w:rsidRDefault="000335A9">
      <w:pPr>
        <w:pStyle w:val="ConsPlusNormal"/>
        <w:ind w:firstLine="540"/>
        <w:jc w:val="both"/>
      </w:pPr>
      <w:r>
        <w:t xml:space="preserve">8.33. после строки 1.1.1.1.4.1.8 </w:t>
      </w:r>
      <w:hyperlink r:id="rId284" w:history="1">
        <w:r>
          <w:rPr>
            <w:color w:val="0000FF"/>
          </w:rPr>
          <w:t>дополнить</w:t>
        </w:r>
      </w:hyperlink>
      <w:r>
        <w:t xml:space="preserve"> строками 1.1.1.1.4.1.9, 1.1.1.1.4.1.10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1.1.1.1.4.1.9</w:t>
            </w:r>
          </w:p>
        </w:tc>
        <w:tc>
          <w:tcPr>
            <w:tcW w:w="662" w:type="pct"/>
          </w:tcPr>
          <w:p w:rsidR="000335A9" w:rsidRDefault="000335A9">
            <w:pPr>
              <w:pStyle w:val="ConsPlusNormal"/>
            </w:pPr>
            <w:r>
              <w:t xml:space="preserve">обустройство подходов к пешеходному переходу по ул. </w:t>
            </w:r>
            <w:proofErr w:type="spellStart"/>
            <w:r>
              <w:t>Ветлужской</w:t>
            </w:r>
            <w:proofErr w:type="spellEnd"/>
            <w:r>
              <w:t>, 60/1, 62/1, 99, 113</w:t>
            </w:r>
          </w:p>
        </w:tc>
        <w:tc>
          <w:tcPr>
            <w:tcW w:w="646" w:type="pct"/>
            <w:vMerge w:val="restart"/>
          </w:tcPr>
          <w:p w:rsidR="000335A9" w:rsidRDefault="000335A9">
            <w:pPr>
              <w:pStyle w:val="ConsPlusNormal"/>
              <w:jc w:val="center"/>
            </w:pPr>
            <w:r>
              <w:t>МКУ "БДР"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922,12</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1653,17772</w:t>
            </w:r>
          </w:p>
        </w:tc>
      </w:tr>
      <w:tr w:rsidR="000335A9" w:rsidTr="000335A9">
        <w:tc>
          <w:tcPr>
            <w:tcW w:w="745" w:type="pct"/>
          </w:tcPr>
          <w:p w:rsidR="000335A9" w:rsidRDefault="000335A9">
            <w:pPr>
              <w:pStyle w:val="ConsPlusNormal"/>
              <w:jc w:val="center"/>
            </w:pPr>
            <w:r>
              <w:t>1.1.1.1.4.1.10</w:t>
            </w:r>
          </w:p>
        </w:tc>
        <w:tc>
          <w:tcPr>
            <w:tcW w:w="662" w:type="pct"/>
          </w:tcPr>
          <w:p w:rsidR="000335A9" w:rsidRDefault="000335A9">
            <w:pPr>
              <w:pStyle w:val="ConsPlusNormal"/>
            </w:pPr>
            <w:r>
              <w:t xml:space="preserve">ремонт тротуаров в рамках проекта по созданию </w:t>
            </w:r>
            <w:proofErr w:type="spellStart"/>
            <w:r>
              <w:t>безбарьерной</w:t>
            </w:r>
            <w:proofErr w:type="spellEnd"/>
            <w:r>
              <w:t xml:space="preserve"> среды "Желтая линия"</w:t>
            </w:r>
          </w:p>
        </w:tc>
        <w:tc>
          <w:tcPr>
            <w:tcW w:w="646" w:type="pct"/>
            <w:vMerge/>
          </w:tcPr>
          <w:p w:rsidR="000335A9" w:rsidRDefault="000335A9"/>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1502,02</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3284,406</w:t>
            </w:r>
          </w:p>
        </w:tc>
      </w:tr>
    </w:tbl>
    <w:p w:rsidR="000335A9" w:rsidRDefault="000335A9">
      <w:pPr>
        <w:pStyle w:val="ConsPlusNormal"/>
        <w:jc w:val="both"/>
      </w:pPr>
    </w:p>
    <w:p w:rsidR="000335A9" w:rsidRDefault="000335A9">
      <w:pPr>
        <w:pStyle w:val="ConsPlusNormal"/>
        <w:ind w:firstLine="540"/>
        <w:jc w:val="both"/>
      </w:pPr>
      <w:r>
        <w:t xml:space="preserve">8.34. </w:t>
      </w:r>
      <w:hyperlink r:id="rId285" w:history="1">
        <w:r>
          <w:rPr>
            <w:color w:val="0000FF"/>
          </w:rPr>
          <w:t>строку 1.1.1.1.4.3.1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1.1.1.1.4.3.1</w:t>
            </w:r>
          </w:p>
        </w:tc>
        <w:tc>
          <w:tcPr>
            <w:tcW w:w="662" w:type="pct"/>
            <w:tcBorders>
              <w:top w:val="single" w:sz="4" w:space="0" w:color="auto"/>
              <w:bottom w:val="single" w:sz="4" w:space="0" w:color="auto"/>
            </w:tcBorders>
          </w:tcPr>
          <w:p w:rsidR="000335A9" w:rsidRDefault="000335A9">
            <w:pPr>
              <w:pStyle w:val="ConsPlusNormal"/>
            </w:pPr>
            <w:r>
              <w:t>пешеходная дорожка к СОШ N 71 (от ул. Светлогорской до ул. Высокой)</w:t>
            </w:r>
          </w:p>
        </w:tc>
        <w:tc>
          <w:tcPr>
            <w:tcW w:w="646" w:type="pct"/>
            <w:tcBorders>
              <w:top w:val="single" w:sz="4" w:space="0" w:color="auto"/>
              <w:bottom w:val="single" w:sz="4" w:space="0" w:color="auto"/>
            </w:tcBorders>
          </w:tcPr>
          <w:p w:rsidR="000335A9" w:rsidRDefault="000335A9">
            <w:pPr>
              <w:pStyle w:val="ConsPlusNormal"/>
              <w:jc w:val="center"/>
            </w:pPr>
            <w:r>
              <w:t>МКУ "БКР"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301,0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503,17466</w:t>
            </w:r>
          </w:p>
        </w:tc>
      </w:tr>
    </w:tbl>
    <w:p w:rsidR="000335A9" w:rsidRDefault="000335A9">
      <w:pPr>
        <w:pStyle w:val="ConsPlusNormal"/>
        <w:jc w:val="both"/>
      </w:pPr>
    </w:p>
    <w:p w:rsidR="000335A9" w:rsidRDefault="000335A9">
      <w:pPr>
        <w:pStyle w:val="ConsPlusNormal"/>
        <w:ind w:firstLine="540"/>
        <w:jc w:val="both"/>
      </w:pPr>
      <w:r>
        <w:t xml:space="preserve">8.35. </w:t>
      </w:r>
      <w:hyperlink r:id="rId286" w:history="1">
        <w:r>
          <w:rPr>
            <w:color w:val="0000FF"/>
          </w:rPr>
          <w:t>строку 1.1.1.1.4.3.3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1.1.1.1.4.3.3</w:t>
            </w:r>
          </w:p>
        </w:tc>
        <w:tc>
          <w:tcPr>
            <w:tcW w:w="662" w:type="pct"/>
            <w:tcBorders>
              <w:top w:val="single" w:sz="4" w:space="0" w:color="auto"/>
              <w:bottom w:val="single" w:sz="4" w:space="0" w:color="auto"/>
            </w:tcBorders>
          </w:tcPr>
          <w:p w:rsidR="000335A9" w:rsidRDefault="000335A9">
            <w:pPr>
              <w:pStyle w:val="ConsPlusNormal"/>
            </w:pPr>
            <w:r>
              <w:t>ул. Причальная от ул. Кировоградской до ул. Безымянной</w:t>
            </w:r>
          </w:p>
        </w:tc>
        <w:tc>
          <w:tcPr>
            <w:tcW w:w="646" w:type="pct"/>
            <w:tcBorders>
              <w:top w:val="single" w:sz="4" w:space="0" w:color="auto"/>
              <w:bottom w:val="single" w:sz="4" w:space="0" w:color="auto"/>
            </w:tcBorders>
          </w:tcPr>
          <w:p w:rsidR="000335A9" w:rsidRDefault="000335A9">
            <w:pPr>
              <w:pStyle w:val="ConsPlusNormal"/>
              <w:jc w:val="center"/>
            </w:pPr>
            <w:r>
              <w:t>МКУ "БКР"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957,0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815,10634</w:t>
            </w:r>
          </w:p>
        </w:tc>
      </w:tr>
    </w:tbl>
    <w:p w:rsidR="000335A9" w:rsidRDefault="000335A9">
      <w:pPr>
        <w:pStyle w:val="ConsPlusNormal"/>
        <w:jc w:val="both"/>
      </w:pPr>
    </w:p>
    <w:p w:rsidR="000335A9" w:rsidRDefault="000335A9">
      <w:pPr>
        <w:pStyle w:val="ConsPlusNormal"/>
        <w:ind w:firstLine="540"/>
        <w:jc w:val="both"/>
      </w:pPr>
      <w:r>
        <w:t xml:space="preserve">8.36. </w:t>
      </w:r>
      <w:hyperlink r:id="rId287" w:history="1">
        <w:r>
          <w:rPr>
            <w:color w:val="0000FF"/>
          </w:rPr>
          <w:t>строки 1.1.1.1.4.4.1</w:t>
        </w:r>
      </w:hyperlink>
      <w:r>
        <w:t>-</w:t>
      </w:r>
      <w:hyperlink r:id="rId288" w:history="1">
        <w:r>
          <w:rPr>
            <w:color w:val="0000FF"/>
          </w:rPr>
          <w:t>1.1.1.1.4.4.4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1.1.1.1.4.4.1</w:t>
            </w:r>
          </w:p>
        </w:tc>
        <w:tc>
          <w:tcPr>
            <w:tcW w:w="662" w:type="pct"/>
          </w:tcPr>
          <w:p w:rsidR="000335A9" w:rsidRDefault="000335A9">
            <w:pPr>
              <w:pStyle w:val="ConsPlusNormal"/>
            </w:pPr>
            <w:r>
              <w:t>ул. Ленина от ул. Сибирской до ул. 25-го Октября</w:t>
            </w:r>
          </w:p>
        </w:tc>
        <w:tc>
          <w:tcPr>
            <w:tcW w:w="646" w:type="pct"/>
            <w:vMerge w:val="restart"/>
          </w:tcPr>
          <w:p w:rsidR="000335A9" w:rsidRDefault="000335A9">
            <w:pPr>
              <w:pStyle w:val="ConsPlusNormal"/>
              <w:jc w:val="center"/>
            </w:pPr>
            <w:r>
              <w:t>МКУ "БЛР"</w:t>
            </w:r>
          </w:p>
        </w:tc>
        <w:tc>
          <w:tcPr>
            <w:tcW w:w="381" w:type="pct"/>
          </w:tcPr>
          <w:p w:rsidR="000335A9" w:rsidRDefault="000335A9">
            <w:pPr>
              <w:pStyle w:val="ConsPlusNormal"/>
              <w:jc w:val="center"/>
            </w:pPr>
            <w:r>
              <w:t>04.04.2019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 xml:space="preserve">площадь пешеходных дорожек и тротуаров, приведенных в нормативное </w:t>
            </w:r>
            <w:r>
              <w:lastRenderedPageBreak/>
              <w:t>состояние в рамках ремонта</w:t>
            </w:r>
          </w:p>
        </w:tc>
        <w:tc>
          <w:tcPr>
            <w:tcW w:w="166" w:type="pct"/>
          </w:tcPr>
          <w:p w:rsidR="000335A9" w:rsidRDefault="000335A9">
            <w:pPr>
              <w:pStyle w:val="ConsPlusNormal"/>
              <w:jc w:val="center"/>
            </w:pPr>
            <w:r>
              <w:lastRenderedPageBreak/>
              <w:t>кв. м</w:t>
            </w:r>
          </w:p>
        </w:tc>
        <w:tc>
          <w:tcPr>
            <w:tcW w:w="381" w:type="pct"/>
          </w:tcPr>
          <w:p w:rsidR="000335A9" w:rsidRDefault="000335A9">
            <w:pPr>
              <w:pStyle w:val="ConsPlusNormal"/>
              <w:jc w:val="center"/>
            </w:pPr>
            <w:r>
              <w:t>773</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646,16699</w:t>
            </w:r>
          </w:p>
        </w:tc>
      </w:tr>
      <w:tr w:rsidR="000335A9" w:rsidTr="000335A9">
        <w:tc>
          <w:tcPr>
            <w:tcW w:w="745" w:type="pct"/>
          </w:tcPr>
          <w:p w:rsidR="000335A9" w:rsidRDefault="000335A9">
            <w:pPr>
              <w:pStyle w:val="ConsPlusNormal"/>
              <w:jc w:val="center"/>
            </w:pPr>
            <w:r>
              <w:t>1.1.1.1.4.4.2</w:t>
            </w:r>
          </w:p>
        </w:tc>
        <w:tc>
          <w:tcPr>
            <w:tcW w:w="662" w:type="pct"/>
          </w:tcPr>
          <w:p w:rsidR="000335A9" w:rsidRDefault="000335A9">
            <w:pPr>
              <w:pStyle w:val="ConsPlusNormal"/>
            </w:pPr>
            <w:r>
              <w:t xml:space="preserve">ул. Монастырская от ул. Куйбышева до ул. </w:t>
            </w:r>
            <w:proofErr w:type="spellStart"/>
            <w:r>
              <w:t>Осинской</w:t>
            </w:r>
            <w:proofErr w:type="spellEnd"/>
          </w:p>
        </w:tc>
        <w:tc>
          <w:tcPr>
            <w:tcW w:w="646" w:type="pct"/>
            <w:vMerge/>
          </w:tcPr>
          <w:p w:rsidR="000335A9" w:rsidRDefault="000335A9"/>
        </w:tc>
        <w:tc>
          <w:tcPr>
            <w:tcW w:w="381" w:type="pct"/>
          </w:tcPr>
          <w:p w:rsidR="000335A9" w:rsidRDefault="000335A9">
            <w:pPr>
              <w:pStyle w:val="ConsPlusNormal"/>
              <w:jc w:val="center"/>
            </w:pPr>
            <w:r>
              <w:t>04.04.2019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876,5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1104,89903</w:t>
            </w:r>
          </w:p>
        </w:tc>
      </w:tr>
      <w:tr w:rsidR="000335A9" w:rsidTr="000335A9">
        <w:tc>
          <w:tcPr>
            <w:tcW w:w="745" w:type="pct"/>
          </w:tcPr>
          <w:p w:rsidR="000335A9" w:rsidRDefault="000335A9">
            <w:pPr>
              <w:pStyle w:val="ConsPlusNormal"/>
              <w:jc w:val="center"/>
            </w:pPr>
            <w:r>
              <w:lastRenderedPageBreak/>
              <w:t>1.1.1.1.4.4.3</w:t>
            </w:r>
          </w:p>
        </w:tc>
        <w:tc>
          <w:tcPr>
            <w:tcW w:w="662" w:type="pct"/>
          </w:tcPr>
          <w:p w:rsidR="000335A9" w:rsidRDefault="000335A9">
            <w:pPr>
              <w:pStyle w:val="ConsPlusNormal"/>
            </w:pPr>
            <w:r>
              <w:t>ул. Борцов революции</w:t>
            </w:r>
          </w:p>
        </w:tc>
        <w:tc>
          <w:tcPr>
            <w:tcW w:w="646" w:type="pct"/>
            <w:vMerge/>
          </w:tcPr>
          <w:p w:rsidR="000335A9" w:rsidRDefault="000335A9"/>
        </w:tc>
        <w:tc>
          <w:tcPr>
            <w:tcW w:w="381" w:type="pct"/>
          </w:tcPr>
          <w:p w:rsidR="000335A9" w:rsidRDefault="000335A9">
            <w:pPr>
              <w:pStyle w:val="ConsPlusNormal"/>
              <w:jc w:val="center"/>
            </w:pPr>
            <w:r>
              <w:t>04.04.2019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756</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781,37191</w:t>
            </w:r>
          </w:p>
        </w:tc>
      </w:tr>
      <w:tr w:rsidR="000335A9" w:rsidTr="000335A9">
        <w:tc>
          <w:tcPr>
            <w:tcW w:w="745" w:type="pct"/>
          </w:tcPr>
          <w:p w:rsidR="000335A9" w:rsidRDefault="000335A9">
            <w:pPr>
              <w:pStyle w:val="ConsPlusNormal"/>
              <w:jc w:val="center"/>
            </w:pPr>
            <w:r>
              <w:t>1.1.1.1.4.4.4</w:t>
            </w:r>
          </w:p>
        </w:tc>
        <w:tc>
          <w:tcPr>
            <w:tcW w:w="662" w:type="pct"/>
          </w:tcPr>
          <w:p w:rsidR="000335A9" w:rsidRDefault="000335A9">
            <w:pPr>
              <w:pStyle w:val="ConsPlusNormal"/>
            </w:pPr>
            <w:r>
              <w:t xml:space="preserve">ул. </w:t>
            </w:r>
            <w:proofErr w:type="spellStart"/>
            <w:r>
              <w:t>Осинская</w:t>
            </w:r>
            <w:proofErr w:type="spellEnd"/>
            <w:r>
              <w:t xml:space="preserve"> от ул. Монастырской до ул. Окулова</w:t>
            </w:r>
          </w:p>
        </w:tc>
        <w:tc>
          <w:tcPr>
            <w:tcW w:w="646" w:type="pct"/>
            <w:vMerge/>
          </w:tcPr>
          <w:p w:rsidR="000335A9" w:rsidRDefault="000335A9"/>
        </w:tc>
        <w:tc>
          <w:tcPr>
            <w:tcW w:w="381" w:type="pct"/>
          </w:tcPr>
          <w:p w:rsidR="000335A9" w:rsidRDefault="000335A9">
            <w:pPr>
              <w:pStyle w:val="ConsPlusNormal"/>
              <w:jc w:val="center"/>
            </w:pPr>
            <w:r>
              <w:t>04.04.2019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447,7</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447,98102</w:t>
            </w:r>
          </w:p>
        </w:tc>
      </w:tr>
    </w:tbl>
    <w:p w:rsidR="000335A9" w:rsidRDefault="000335A9">
      <w:pPr>
        <w:pStyle w:val="ConsPlusNormal"/>
        <w:jc w:val="both"/>
      </w:pPr>
    </w:p>
    <w:p w:rsidR="000335A9" w:rsidRDefault="000335A9">
      <w:pPr>
        <w:pStyle w:val="ConsPlusNormal"/>
        <w:ind w:firstLine="540"/>
        <w:jc w:val="both"/>
      </w:pPr>
      <w:r>
        <w:t xml:space="preserve">8.37. после строки 1.1.1.1.4.4.9 </w:t>
      </w:r>
      <w:hyperlink r:id="rId289" w:history="1">
        <w:r>
          <w:rPr>
            <w:color w:val="0000FF"/>
          </w:rPr>
          <w:t>дополнить</w:t>
        </w:r>
      </w:hyperlink>
      <w:r>
        <w:t xml:space="preserve"> строкой 1.1.1.1.4.4.10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1.1.1.1.4.4.10</w:t>
            </w:r>
          </w:p>
        </w:tc>
        <w:tc>
          <w:tcPr>
            <w:tcW w:w="662" w:type="pct"/>
            <w:tcBorders>
              <w:top w:val="single" w:sz="4" w:space="0" w:color="auto"/>
              <w:bottom w:val="single" w:sz="4" w:space="0" w:color="auto"/>
            </w:tcBorders>
          </w:tcPr>
          <w:p w:rsidR="000335A9" w:rsidRDefault="000335A9">
            <w:pPr>
              <w:pStyle w:val="ConsPlusNormal"/>
            </w:pPr>
            <w:r>
              <w:t>ул. Николая Островского от ул. Петропавловской до ул. Советской</w:t>
            </w:r>
          </w:p>
        </w:tc>
        <w:tc>
          <w:tcPr>
            <w:tcW w:w="646" w:type="pct"/>
            <w:tcBorders>
              <w:top w:val="single" w:sz="4" w:space="0" w:color="auto"/>
              <w:bottom w:val="single" w:sz="4" w:space="0" w:color="auto"/>
            </w:tcBorders>
          </w:tcPr>
          <w:p w:rsidR="000335A9" w:rsidRDefault="000335A9">
            <w:pPr>
              <w:pStyle w:val="ConsPlusNormal"/>
              <w:jc w:val="center"/>
            </w:pPr>
            <w:r>
              <w:t>МКУ "БЛР"</w:t>
            </w:r>
          </w:p>
        </w:tc>
        <w:tc>
          <w:tcPr>
            <w:tcW w:w="381" w:type="pct"/>
            <w:tcBorders>
              <w:top w:val="single" w:sz="4" w:space="0" w:color="auto"/>
              <w:bottom w:val="single" w:sz="4" w:space="0" w:color="auto"/>
            </w:tcBorders>
          </w:tcPr>
          <w:p w:rsidR="000335A9" w:rsidRDefault="000335A9">
            <w:pPr>
              <w:pStyle w:val="ConsPlusNormal"/>
              <w:jc w:val="center"/>
            </w:pPr>
            <w:r>
              <w:t>04.04.2019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775,0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2048,563</w:t>
            </w:r>
          </w:p>
        </w:tc>
      </w:tr>
    </w:tbl>
    <w:p w:rsidR="000335A9" w:rsidRDefault="000335A9">
      <w:pPr>
        <w:pStyle w:val="ConsPlusNormal"/>
        <w:jc w:val="both"/>
      </w:pPr>
    </w:p>
    <w:p w:rsidR="000335A9" w:rsidRDefault="000335A9">
      <w:pPr>
        <w:pStyle w:val="ConsPlusNormal"/>
        <w:ind w:firstLine="540"/>
        <w:jc w:val="both"/>
      </w:pPr>
      <w:r>
        <w:t xml:space="preserve">8.38. </w:t>
      </w:r>
      <w:hyperlink r:id="rId290" w:history="1">
        <w:r>
          <w:rPr>
            <w:color w:val="0000FF"/>
          </w:rPr>
          <w:t>строки 1.1.1.1.4.6.1</w:t>
        </w:r>
      </w:hyperlink>
      <w:r>
        <w:t xml:space="preserve">, </w:t>
      </w:r>
      <w:hyperlink r:id="rId291" w:history="1">
        <w:r>
          <w:rPr>
            <w:color w:val="0000FF"/>
          </w:rPr>
          <w:t>1.1.1.1.4.6.2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2"/>
        <w:gridCol w:w="1939"/>
        <w:gridCol w:w="1874"/>
        <w:gridCol w:w="1128"/>
        <w:gridCol w:w="1128"/>
        <w:gridCol w:w="2017"/>
        <w:gridCol w:w="476"/>
        <w:gridCol w:w="1102"/>
        <w:gridCol w:w="1200"/>
        <w:gridCol w:w="1534"/>
      </w:tblGrid>
      <w:tr w:rsidR="000335A9" w:rsidTr="000335A9">
        <w:tc>
          <w:tcPr>
            <w:tcW w:w="745" w:type="pct"/>
          </w:tcPr>
          <w:p w:rsidR="000335A9" w:rsidRDefault="000335A9">
            <w:pPr>
              <w:pStyle w:val="ConsPlusNormal"/>
              <w:jc w:val="center"/>
            </w:pPr>
            <w:r>
              <w:t>1.1.1.1.4.6.1</w:t>
            </w:r>
          </w:p>
        </w:tc>
        <w:tc>
          <w:tcPr>
            <w:tcW w:w="662" w:type="pct"/>
          </w:tcPr>
          <w:p w:rsidR="000335A9" w:rsidRDefault="000335A9">
            <w:pPr>
              <w:pStyle w:val="ConsPlusNormal"/>
            </w:pPr>
            <w:r>
              <w:t xml:space="preserve">ул. Вильямса от ул. </w:t>
            </w:r>
            <w:proofErr w:type="spellStart"/>
            <w:r>
              <w:t>Гайвинской</w:t>
            </w:r>
            <w:proofErr w:type="spellEnd"/>
            <w:r>
              <w:t xml:space="preserve"> до ул. Кабельщиков</w:t>
            </w:r>
          </w:p>
        </w:tc>
        <w:tc>
          <w:tcPr>
            <w:tcW w:w="646" w:type="pct"/>
            <w:vMerge w:val="restart"/>
          </w:tcPr>
          <w:p w:rsidR="000335A9" w:rsidRDefault="000335A9">
            <w:pPr>
              <w:pStyle w:val="ConsPlusNormal"/>
              <w:jc w:val="center"/>
            </w:pPr>
            <w:r>
              <w:t>МКУ "БОР"</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724,7</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904,92010</w:t>
            </w:r>
          </w:p>
        </w:tc>
      </w:tr>
      <w:tr w:rsidR="000335A9" w:rsidTr="000335A9">
        <w:tc>
          <w:tcPr>
            <w:tcW w:w="745" w:type="pct"/>
          </w:tcPr>
          <w:p w:rsidR="000335A9" w:rsidRDefault="000335A9">
            <w:pPr>
              <w:pStyle w:val="ConsPlusNormal"/>
              <w:jc w:val="center"/>
            </w:pPr>
            <w:r>
              <w:t>1.1.1.1.4.6.2</w:t>
            </w:r>
          </w:p>
        </w:tc>
        <w:tc>
          <w:tcPr>
            <w:tcW w:w="662" w:type="pct"/>
          </w:tcPr>
          <w:p w:rsidR="000335A9" w:rsidRDefault="000335A9">
            <w:pPr>
              <w:pStyle w:val="ConsPlusNormal"/>
            </w:pPr>
            <w:r>
              <w:t>ул. Александра Щербакова от ул. Домостроительной до ул. Александра Щербакова, 26, 29</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1309,8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891,33602</w:t>
            </w:r>
          </w:p>
        </w:tc>
      </w:tr>
    </w:tbl>
    <w:p w:rsidR="000335A9" w:rsidRDefault="000335A9">
      <w:pPr>
        <w:pStyle w:val="ConsPlusNormal"/>
        <w:jc w:val="both"/>
      </w:pPr>
    </w:p>
    <w:p w:rsidR="000335A9" w:rsidRDefault="000335A9">
      <w:pPr>
        <w:pStyle w:val="ConsPlusNormal"/>
        <w:ind w:firstLine="540"/>
        <w:jc w:val="both"/>
      </w:pPr>
      <w:r>
        <w:t xml:space="preserve">8.39. после строки 1.1.1.1.4.6.3 </w:t>
      </w:r>
      <w:hyperlink r:id="rId292" w:history="1">
        <w:r>
          <w:rPr>
            <w:color w:val="0000FF"/>
          </w:rPr>
          <w:t>дополнить</w:t>
        </w:r>
      </w:hyperlink>
      <w:r>
        <w:t xml:space="preserve"> строкой 1.1.1.1.4.6.4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1.1.1.1.4.6.4</w:t>
            </w:r>
          </w:p>
        </w:tc>
        <w:tc>
          <w:tcPr>
            <w:tcW w:w="662" w:type="pct"/>
            <w:tcBorders>
              <w:top w:val="single" w:sz="4" w:space="0" w:color="auto"/>
              <w:bottom w:val="single" w:sz="4" w:space="0" w:color="auto"/>
            </w:tcBorders>
          </w:tcPr>
          <w:p w:rsidR="000335A9" w:rsidRDefault="000335A9">
            <w:pPr>
              <w:pStyle w:val="ConsPlusNormal"/>
            </w:pPr>
            <w:r>
              <w:t xml:space="preserve">ул. Маршала </w:t>
            </w:r>
            <w:proofErr w:type="spellStart"/>
            <w:r>
              <w:t>Толбухина</w:t>
            </w:r>
            <w:proofErr w:type="spellEnd"/>
            <w:r>
              <w:t xml:space="preserve"> от ул. Маршала </w:t>
            </w:r>
            <w:proofErr w:type="spellStart"/>
            <w:r>
              <w:t>Толбухина</w:t>
            </w:r>
            <w:proofErr w:type="spellEnd"/>
            <w:r>
              <w:t xml:space="preserve">, 3 до ул. Маршала </w:t>
            </w:r>
            <w:proofErr w:type="spellStart"/>
            <w:r>
              <w:t>Толбухина</w:t>
            </w:r>
            <w:proofErr w:type="spellEnd"/>
            <w:r>
              <w:t>, 9</w:t>
            </w:r>
          </w:p>
        </w:tc>
        <w:tc>
          <w:tcPr>
            <w:tcW w:w="646" w:type="pct"/>
            <w:tcBorders>
              <w:top w:val="single" w:sz="4" w:space="0" w:color="auto"/>
              <w:bottom w:val="single" w:sz="4" w:space="0" w:color="auto"/>
            </w:tcBorders>
          </w:tcPr>
          <w:p w:rsidR="000335A9" w:rsidRDefault="000335A9">
            <w:pPr>
              <w:pStyle w:val="ConsPlusNormal"/>
              <w:jc w:val="center"/>
            </w:pPr>
            <w:r>
              <w:t>МКУ "БОР"</w:t>
            </w:r>
          </w:p>
        </w:tc>
        <w:tc>
          <w:tcPr>
            <w:tcW w:w="381" w:type="pct"/>
            <w:tcBorders>
              <w:top w:val="single" w:sz="4" w:space="0" w:color="auto"/>
              <w:bottom w:val="single" w:sz="4" w:space="0" w:color="auto"/>
            </w:tcBorders>
          </w:tcPr>
          <w:p w:rsidR="000335A9" w:rsidRDefault="000335A9">
            <w:pPr>
              <w:pStyle w:val="ConsPlusNormal"/>
              <w:jc w:val="center"/>
            </w:pPr>
            <w:r>
              <w:t>01.06.2019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332,0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860,97841</w:t>
            </w:r>
          </w:p>
        </w:tc>
      </w:tr>
    </w:tbl>
    <w:p w:rsidR="000335A9" w:rsidRDefault="000335A9">
      <w:pPr>
        <w:pStyle w:val="ConsPlusNormal"/>
        <w:jc w:val="both"/>
      </w:pPr>
    </w:p>
    <w:p w:rsidR="000335A9" w:rsidRDefault="000335A9">
      <w:pPr>
        <w:pStyle w:val="ConsPlusNormal"/>
        <w:ind w:firstLine="540"/>
        <w:jc w:val="both"/>
      </w:pPr>
      <w:r>
        <w:t xml:space="preserve">8.40. </w:t>
      </w:r>
      <w:hyperlink r:id="rId293" w:history="1">
        <w:r>
          <w:rPr>
            <w:color w:val="0000FF"/>
          </w:rPr>
          <w:t>строки 1.1.1.1.4.7.1</w:t>
        </w:r>
      </w:hyperlink>
      <w:r>
        <w:t>-</w:t>
      </w:r>
      <w:hyperlink r:id="rId294" w:history="1">
        <w:r>
          <w:rPr>
            <w:color w:val="0000FF"/>
          </w:rPr>
          <w:t>1.1.1.1.4.7.4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1.1.1.1.4.7.1</w:t>
            </w:r>
          </w:p>
        </w:tc>
        <w:tc>
          <w:tcPr>
            <w:tcW w:w="662" w:type="pct"/>
          </w:tcPr>
          <w:p w:rsidR="000335A9" w:rsidRDefault="000335A9">
            <w:pPr>
              <w:pStyle w:val="ConsPlusNormal"/>
            </w:pPr>
            <w:r>
              <w:t>ул. Героев Хасана от ул. Героев Хасана, 30 до ул. Героев Хасана, 28</w:t>
            </w:r>
          </w:p>
        </w:tc>
        <w:tc>
          <w:tcPr>
            <w:tcW w:w="646" w:type="pct"/>
            <w:vMerge w:val="restart"/>
          </w:tcPr>
          <w:p w:rsidR="000335A9" w:rsidRDefault="000335A9">
            <w:pPr>
              <w:pStyle w:val="ConsPlusNormal"/>
              <w:jc w:val="center"/>
            </w:pPr>
            <w:r>
              <w:t>МКУ "БСР"</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190,0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188,42988</w:t>
            </w:r>
          </w:p>
        </w:tc>
      </w:tr>
      <w:tr w:rsidR="000335A9" w:rsidTr="000335A9">
        <w:tc>
          <w:tcPr>
            <w:tcW w:w="745" w:type="pct"/>
          </w:tcPr>
          <w:p w:rsidR="000335A9" w:rsidRDefault="000335A9">
            <w:pPr>
              <w:pStyle w:val="ConsPlusNormal"/>
              <w:jc w:val="center"/>
            </w:pPr>
            <w:r>
              <w:t>1.1.1.1.4.7.2</w:t>
            </w:r>
          </w:p>
        </w:tc>
        <w:tc>
          <w:tcPr>
            <w:tcW w:w="662" w:type="pct"/>
          </w:tcPr>
          <w:p w:rsidR="000335A9" w:rsidRDefault="000335A9">
            <w:pPr>
              <w:pStyle w:val="ConsPlusNormal"/>
            </w:pPr>
            <w:r>
              <w:t xml:space="preserve">ул. Коломенская от ул. </w:t>
            </w:r>
            <w:proofErr w:type="spellStart"/>
            <w:r>
              <w:t>Загарьинской</w:t>
            </w:r>
            <w:proofErr w:type="spellEnd"/>
            <w:r>
              <w:t xml:space="preserve"> до ул. Коломенской, 11</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280,0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372,94899</w:t>
            </w:r>
          </w:p>
        </w:tc>
      </w:tr>
      <w:tr w:rsidR="000335A9" w:rsidTr="000335A9">
        <w:tc>
          <w:tcPr>
            <w:tcW w:w="745" w:type="pct"/>
          </w:tcPr>
          <w:p w:rsidR="000335A9" w:rsidRDefault="000335A9">
            <w:pPr>
              <w:pStyle w:val="ConsPlusNormal"/>
              <w:jc w:val="center"/>
            </w:pPr>
            <w:r>
              <w:t>1.1.1.1.4.7.3</w:t>
            </w:r>
          </w:p>
        </w:tc>
        <w:tc>
          <w:tcPr>
            <w:tcW w:w="662" w:type="pct"/>
          </w:tcPr>
          <w:p w:rsidR="000335A9" w:rsidRDefault="000335A9">
            <w:pPr>
              <w:pStyle w:val="ConsPlusNormal"/>
            </w:pPr>
            <w:r>
              <w:t xml:space="preserve">ул. </w:t>
            </w:r>
            <w:proofErr w:type="spellStart"/>
            <w:r>
              <w:t>Кояновская</w:t>
            </w:r>
            <w:proofErr w:type="spellEnd"/>
            <w:r>
              <w:t xml:space="preserve"> от ул. </w:t>
            </w:r>
            <w:proofErr w:type="spellStart"/>
            <w:r>
              <w:t>Гусарова</w:t>
            </w:r>
            <w:proofErr w:type="spellEnd"/>
            <w:r>
              <w:t xml:space="preserve"> до ул. Солдатова, 14</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245,0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381,08319</w:t>
            </w:r>
          </w:p>
        </w:tc>
      </w:tr>
      <w:tr w:rsidR="000335A9" w:rsidTr="000335A9">
        <w:tc>
          <w:tcPr>
            <w:tcW w:w="745" w:type="pct"/>
          </w:tcPr>
          <w:p w:rsidR="000335A9" w:rsidRDefault="000335A9">
            <w:pPr>
              <w:pStyle w:val="ConsPlusNormal"/>
              <w:jc w:val="center"/>
            </w:pPr>
            <w:r>
              <w:t>1.1.1.1.4.7.4</w:t>
            </w:r>
          </w:p>
        </w:tc>
        <w:tc>
          <w:tcPr>
            <w:tcW w:w="662" w:type="pct"/>
          </w:tcPr>
          <w:p w:rsidR="000335A9" w:rsidRDefault="000335A9">
            <w:pPr>
              <w:pStyle w:val="ConsPlusNormal"/>
            </w:pPr>
            <w:r>
              <w:t>ул. Солдатова от ул. Емельяна Ярославского до ул. Лодыгина</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340,0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342,85694</w:t>
            </w:r>
          </w:p>
        </w:tc>
      </w:tr>
    </w:tbl>
    <w:p w:rsidR="000335A9" w:rsidRDefault="000335A9">
      <w:pPr>
        <w:pStyle w:val="ConsPlusNormal"/>
        <w:jc w:val="both"/>
      </w:pPr>
    </w:p>
    <w:p w:rsidR="000335A9" w:rsidRDefault="000335A9">
      <w:pPr>
        <w:pStyle w:val="ConsPlusNormal"/>
        <w:ind w:firstLine="540"/>
        <w:jc w:val="both"/>
      </w:pPr>
      <w:r>
        <w:t xml:space="preserve">8.41. </w:t>
      </w:r>
      <w:hyperlink r:id="rId295" w:history="1">
        <w:r>
          <w:rPr>
            <w:color w:val="0000FF"/>
          </w:rPr>
          <w:t>строки 1.1.1.1.4.8.1</w:t>
        </w:r>
      </w:hyperlink>
      <w:r>
        <w:t>-</w:t>
      </w:r>
      <w:hyperlink r:id="rId296" w:history="1">
        <w:r>
          <w:rPr>
            <w:color w:val="0000FF"/>
          </w:rPr>
          <w:t>1.1.1.1.4.8.4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1.1.1.1.4.8.1</w:t>
            </w:r>
          </w:p>
        </w:tc>
        <w:tc>
          <w:tcPr>
            <w:tcW w:w="662" w:type="pct"/>
          </w:tcPr>
          <w:p w:rsidR="000335A9" w:rsidRDefault="000335A9">
            <w:pPr>
              <w:pStyle w:val="ConsPlusNormal"/>
            </w:pPr>
            <w:r>
              <w:t>ул. Мира от ул. Мира, 2 до ул. 40 лет Победы, 10</w:t>
            </w:r>
          </w:p>
        </w:tc>
        <w:tc>
          <w:tcPr>
            <w:tcW w:w="646" w:type="pct"/>
            <w:vMerge w:val="restart"/>
          </w:tcPr>
          <w:p w:rsidR="000335A9" w:rsidRDefault="000335A9">
            <w:pPr>
              <w:pStyle w:val="ConsPlusNormal"/>
              <w:jc w:val="center"/>
            </w:pPr>
            <w:r>
              <w:t>МКУ "БНЛ"</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199,30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202,874</w:t>
            </w:r>
          </w:p>
        </w:tc>
      </w:tr>
      <w:tr w:rsidR="000335A9" w:rsidTr="000335A9">
        <w:tc>
          <w:tcPr>
            <w:tcW w:w="745" w:type="pct"/>
          </w:tcPr>
          <w:p w:rsidR="000335A9" w:rsidRDefault="000335A9">
            <w:pPr>
              <w:pStyle w:val="ConsPlusNormal"/>
              <w:jc w:val="center"/>
            </w:pPr>
            <w:r>
              <w:t>1.1.1.1.4.8.2</w:t>
            </w:r>
          </w:p>
        </w:tc>
        <w:tc>
          <w:tcPr>
            <w:tcW w:w="662" w:type="pct"/>
          </w:tcPr>
          <w:p w:rsidR="000335A9" w:rsidRDefault="000335A9">
            <w:pPr>
              <w:pStyle w:val="ConsPlusNormal"/>
            </w:pPr>
            <w:r>
              <w:t>ул. Островского от ул. Мира, 17а до ул. Мира, 17</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210,00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295,349</w:t>
            </w:r>
          </w:p>
        </w:tc>
      </w:tr>
      <w:tr w:rsidR="000335A9" w:rsidTr="000335A9">
        <w:tc>
          <w:tcPr>
            <w:tcW w:w="745" w:type="pct"/>
          </w:tcPr>
          <w:p w:rsidR="000335A9" w:rsidRDefault="000335A9">
            <w:pPr>
              <w:pStyle w:val="ConsPlusNormal"/>
              <w:jc w:val="center"/>
            </w:pPr>
            <w:r>
              <w:t>1.1.1.1.4.8.3</w:t>
            </w:r>
          </w:p>
        </w:tc>
        <w:tc>
          <w:tcPr>
            <w:tcW w:w="662" w:type="pct"/>
          </w:tcPr>
          <w:p w:rsidR="000335A9" w:rsidRDefault="000335A9">
            <w:pPr>
              <w:pStyle w:val="ConsPlusNormal"/>
            </w:pPr>
            <w:r>
              <w:t>ул. 40 лет Победы от ул. 40 лет Победы, 66 до ул. 40 лет Победы, 74</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117,00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23,869</w:t>
            </w:r>
          </w:p>
        </w:tc>
      </w:tr>
      <w:tr w:rsidR="000335A9" w:rsidTr="000335A9">
        <w:tc>
          <w:tcPr>
            <w:tcW w:w="745" w:type="pct"/>
          </w:tcPr>
          <w:p w:rsidR="000335A9" w:rsidRDefault="000335A9">
            <w:pPr>
              <w:pStyle w:val="ConsPlusNormal"/>
              <w:jc w:val="center"/>
            </w:pPr>
            <w:r>
              <w:t>1.1.1.1.4.8.4</w:t>
            </w:r>
          </w:p>
        </w:tc>
        <w:tc>
          <w:tcPr>
            <w:tcW w:w="662" w:type="pct"/>
          </w:tcPr>
          <w:p w:rsidR="000335A9" w:rsidRDefault="000335A9">
            <w:pPr>
              <w:pStyle w:val="ConsPlusNormal"/>
            </w:pPr>
            <w:r>
              <w:t>тротуар от ул. Мира, 20 до ул. Островского</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84,00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84,772</w:t>
            </w:r>
          </w:p>
        </w:tc>
      </w:tr>
    </w:tbl>
    <w:p w:rsidR="000335A9" w:rsidRDefault="000335A9">
      <w:pPr>
        <w:pStyle w:val="ConsPlusNormal"/>
        <w:jc w:val="both"/>
      </w:pPr>
    </w:p>
    <w:p w:rsidR="000335A9" w:rsidRDefault="000335A9">
      <w:pPr>
        <w:pStyle w:val="ConsPlusNormal"/>
        <w:ind w:firstLine="540"/>
        <w:jc w:val="both"/>
      </w:pPr>
      <w:r>
        <w:t xml:space="preserve">8.42. </w:t>
      </w:r>
      <w:hyperlink r:id="rId297" w:history="1">
        <w:r>
          <w:rPr>
            <w:color w:val="0000FF"/>
          </w:rPr>
          <w:t>строку 1.1.1.1.4.9.1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1.1.1.1.4.9.1</w:t>
            </w:r>
          </w:p>
        </w:tc>
        <w:tc>
          <w:tcPr>
            <w:tcW w:w="662" w:type="pct"/>
            <w:tcBorders>
              <w:top w:val="single" w:sz="4" w:space="0" w:color="auto"/>
              <w:bottom w:val="single" w:sz="4" w:space="0" w:color="auto"/>
            </w:tcBorders>
          </w:tcPr>
          <w:p w:rsidR="000335A9" w:rsidRDefault="000335A9">
            <w:pPr>
              <w:pStyle w:val="ConsPlusNormal"/>
            </w:pPr>
            <w:r>
              <w:t>газоны по Парковому проспекту</w:t>
            </w:r>
          </w:p>
        </w:tc>
        <w:tc>
          <w:tcPr>
            <w:tcW w:w="646" w:type="pct"/>
            <w:tcBorders>
              <w:top w:val="single" w:sz="4" w:space="0" w:color="auto"/>
              <w:bottom w:val="single" w:sz="4" w:space="0" w:color="auto"/>
            </w:tcBorders>
          </w:tcPr>
          <w:p w:rsidR="000335A9" w:rsidRDefault="000335A9">
            <w:pPr>
              <w:pStyle w:val="ConsPlusNormal"/>
              <w:jc w:val="center"/>
            </w:pPr>
            <w:r>
              <w:t>МКУ "БДР"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312,16</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91,93585</w:t>
            </w:r>
          </w:p>
        </w:tc>
      </w:tr>
    </w:tbl>
    <w:p w:rsidR="000335A9" w:rsidRDefault="000335A9">
      <w:pPr>
        <w:pStyle w:val="ConsPlusNormal"/>
        <w:jc w:val="both"/>
      </w:pPr>
    </w:p>
    <w:p w:rsidR="000335A9" w:rsidRDefault="000335A9">
      <w:pPr>
        <w:pStyle w:val="ConsPlusNormal"/>
        <w:ind w:firstLine="540"/>
        <w:jc w:val="both"/>
      </w:pPr>
      <w:r>
        <w:t xml:space="preserve">8.43. </w:t>
      </w:r>
      <w:hyperlink r:id="rId298" w:history="1">
        <w:r>
          <w:rPr>
            <w:color w:val="0000FF"/>
          </w:rPr>
          <w:t>строки 1.1.1.1.4.12.1</w:t>
        </w:r>
      </w:hyperlink>
      <w:r>
        <w:t xml:space="preserve">, </w:t>
      </w:r>
      <w:hyperlink r:id="rId299" w:history="1">
        <w:r>
          <w:rPr>
            <w:color w:val="0000FF"/>
          </w:rPr>
          <w:t>1.1.1.1.4.12.2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1.1.1.1.4.12.1</w:t>
            </w:r>
          </w:p>
        </w:tc>
        <w:tc>
          <w:tcPr>
            <w:tcW w:w="662" w:type="pct"/>
          </w:tcPr>
          <w:p w:rsidR="000335A9" w:rsidRDefault="000335A9">
            <w:pPr>
              <w:pStyle w:val="ConsPlusNormal"/>
            </w:pPr>
            <w:r>
              <w:t xml:space="preserve">ул. Монастырская </w:t>
            </w:r>
            <w:r>
              <w:lastRenderedPageBreak/>
              <w:t xml:space="preserve">от ул. Куйбышева до ул. </w:t>
            </w:r>
            <w:proofErr w:type="spellStart"/>
            <w:r>
              <w:t>Осинской</w:t>
            </w:r>
            <w:proofErr w:type="spellEnd"/>
          </w:p>
        </w:tc>
        <w:tc>
          <w:tcPr>
            <w:tcW w:w="646" w:type="pct"/>
            <w:vMerge w:val="restart"/>
          </w:tcPr>
          <w:p w:rsidR="000335A9" w:rsidRDefault="000335A9">
            <w:pPr>
              <w:pStyle w:val="ConsPlusNormal"/>
              <w:jc w:val="center"/>
            </w:pPr>
            <w:r>
              <w:lastRenderedPageBreak/>
              <w:t>МКУ "БЛР"</w:t>
            </w:r>
          </w:p>
        </w:tc>
        <w:tc>
          <w:tcPr>
            <w:tcW w:w="381" w:type="pct"/>
          </w:tcPr>
          <w:p w:rsidR="000335A9" w:rsidRDefault="000335A9">
            <w:pPr>
              <w:pStyle w:val="ConsPlusNormal"/>
              <w:jc w:val="center"/>
            </w:pPr>
            <w:r>
              <w:t>04.04.2019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 xml:space="preserve">площадь газонов </w:t>
            </w:r>
            <w:r>
              <w:lastRenderedPageBreak/>
              <w:t>вдоль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lastRenderedPageBreak/>
              <w:t xml:space="preserve">кв. </w:t>
            </w:r>
            <w:r>
              <w:lastRenderedPageBreak/>
              <w:t>м</w:t>
            </w:r>
          </w:p>
        </w:tc>
        <w:tc>
          <w:tcPr>
            <w:tcW w:w="381" w:type="pct"/>
          </w:tcPr>
          <w:p w:rsidR="000335A9" w:rsidRDefault="000335A9">
            <w:pPr>
              <w:pStyle w:val="ConsPlusNormal"/>
              <w:jc w:val="center"/>
            </w:pPr>
            <w:r>
              <w:lastRenderedPageBreak/>
              <w:t>65,3</w:t>
            </w:r>
          </w:p>
        </w:tc>
        <w:tc>
          <w:tcPr>
            <w:tcW w:w="414" w:type="pct"/>
          </w:tcPr>
          <w:p w:rsidR="000335A9" w:rsidRDefault="000335A9">
            <w:pPr>
              <w:pStyle w:val="ConsPlusNormal"/>
              <w:jc w:val="center"/>
            </w:pPr>
            <w:r>
              <w:t xml:space="preserve">бюджет </w:t>
            </w:r>
            <w:r>
              <w:lastRenderedPageBreak/>
              <w:t>города Перми</w:t>
            </w:r>
          </w:p>
        </w:tc>
        <w:tc>
          <w:tcPr>
            <w:tcW w:w="530" w:type="pct"/>
          </w:tcPr>
          <w:p w:rsidR="000335A9" w:rsidRDefault="000335A9">
            <w:pPr>
              <w:pStyle w:val="ConsPlusNormal"/>
              <w:jc w:val="center"/>
            </w:pPr>
            <w:r>
              <w:lastRenderedPageBreak/>
              <w:t>13,36288</w:t>
            </w:r>
          </w:p>
        </w:tc>
      </w:tr>
      <w:tr w:rsidR="000335A9" w:rsidTr="000335A9">
        <w:tc>
          <w:tcPr>
            <w:tcW w:w="745" w:type="pct"/>
          </w:tcPr>
          <w:p w:rsidR="000335A9" w:rsidRDefault="000335A9">
            <w:pPr>
              <w:pStyle w:val="ConsPlusNormal"/>
              <w:jc w:val="center"/>
            </w:pPr>
            <w:r>
              <w:t>1.1.1.1.4.12.2</w:t>
            </w:r>
          </w:p>
        </w:tc>
        <w:tc>
          <w:tcPr>
            <w:tcW w:w="662" w:type="pct"/>
          </w:tcPr>
          <w:p w:rsidR="000335A9" w:rsidRDefault="000335A9">
            <w:pPr>
              <w:pStyle w:val="ConsPlusNormal"/>
            </w:pPr>
            <w:r>
              <w:t xml:space="preserve">ул. </w:t>
            </w:r>
            <w:proofErr w:type="spellStart"/>
            <w:r>
              <w:t>Осинская</w:t>
            </w:r>
            <w:proofErr w:type="spellEnd"/>
            <w:r>
              <w:t xml:space="preserve"> от ул. Монастырской до ул. Окулова</w:t>
            </w:r>
          </w:p>
        </w:tc>
        <w:tc>
          <w:tcPr>
            <w:tcW w:w="646" w:type="pct"/>
            <w:vMerge/>
          </w:tcPr>
          <w:p w:rsidR="000335A9" w:rsidRDefault="000335A9"/>
        </w:tc>
        <w:tc>
          <w:tcPr>
            <w:tcW w:w="381" w:type="pct"/>
          </w:tcPr>
          <w:p w:rsidR="000335A9" w:rsidRDefault="000335A9">
            <w:pPr>
              <w:pStyle w:val="ConsPlusNormal"/>
              <w:jc w:val="center"/>
            </w:pPr>
            <w:r>
              <w:t>04.04.2019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474,8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106,55017</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8.44. после строки 1.1.1.1.4.12.2 </w:t>
      </w:r>
      <w:hyperlink r:id="rId300" w:history="1">
        <w:r>
          <w:rPr>
            <w:color w:val="0000FF"/>
          </w:rPr>
          <w:t>дополнить</w:t>
        </w:r>
      </w:hyperlink>
      <w:r>
        <w:t xml:space="preserve"> строкой 1.1.1.1.4.12.3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1.1.1.1.4.12.3</w:t>
            </w:r>
          </w:p>
        </w:tc>
        <w:tc>
          <w:tcPr>
            <w:tcW w:w="662" w:type="pct"/>
            <w:tcBorders>
              <w:top w:val="single" w:sz="4" w:space="0" w:color="auto"/>
              <w:bottom w:val="single" w:sz="4" w:space="0" w:color="auto"/>
            </w:tcBorders>
          </w:tcPr>
          <w:p w:rsidR="000335A9" w:rsidRDefault="000335A9">
            <w:pPr>
              <w:pStyle w:val="ConsPlusNormal"/>
            </w:pPr>
            <w:r>
              <w:t>ул. Николая Островского от ул. Петропавловской до ул. Советской</w:t>
            </w:r>
          </w:p>
        </w:tc>
        <w:tc>
          <w:tcPr>
            <w:tcW w:w="646" w:type="pct"/>
            <w:tcBorders>
              <w:top w:val="single" w:sz="4" w:space="0" w:color="auto"/>
              <w:bottom w:val="single" w:sz="4" w:space="0" w:color="auto"/>
            </w:tcBorders>
          </w:tcPr>
          <w:p w:rsidR="000335A9" w:rsidRDefault="000335A9">
            <w:pPr>
              <w:pStyle w:val="ConsPlusNormal"/>
              <w:jc w:val="center"/>
            </w:pPr>
            <w:r>
              <w:t>МКУ "БЛР"</w:t>
            </w:r>
          </w:p>
        </w:tc>
        <w:tc>
          <w:tcPr>
            <w:tcW w:w="381" w:type="pct"/>
            <w:tcBorders>
              <w:top w:val="single" w:sz="4" w:space="0" w:color="auto"/>
              <w:bottom w:val="single" w:sz="4" w:space="0" w:color="auto"/>
            </w:tcBorders>
          </w:tcPr>
          <w:p w:rsidR="000335A9" w:rsidRDefault="000335A9">
            <w:pPr>
              <w:pStyle w:val="ConsPlusNormal"/>
              <w:jc w:val="center"/>
            </w:pPr>
            <w:r>
              <w:t>04.04.2019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20,0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8,705</w:t>
            </w:r>
          </w:p>
        </w:tc>
      </w:tr>
    </w:tbl>
    <w:p w:rsidR="000335A9" w:rsidRDefault="000335A9">
      <w:pPr>
        <w:pStyle w:val="ConsPlusNormal"/>
        <w:jc w:val="both"/>
      </w:pPr>
    </w:p>
    <w:p w:rsidR="000335A9" w:rsidRDefault="000335A9">
      <w:pPr>
        <w:pStyle w:val="ConsPlusNormal"/>
        <w:ind w:firstLine="540"/>
        <w:jc w:val="both"/>
      </w:pPr>
      <w:r>
        <w:t xml:space="preserve">8.45. </w:t>
      </w:r>
      <w:hyperlink r:id="rId301" w:history="1">
        <w:r>
          <w:rPr>
            <w:color w:val="0000FF"/>
          </w:rPr>
          <w:t>строки 1.1.1.1.4.14.1</w:t>
        </w:r>
      </w:hyperlink>
      <w:r>
        <w:t xml:space="preserve">, </w:t>
      </w:r>
      <w:hyperlink r:id="rId302" w:history="1">
        <w:r>
          <w:rPr>
            <w:color w:val="0000FF"/>
          </w:rPr>
          <w:t>1.1.1.1.4.14.2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2"/>
        <w:gridCol w:w="1939"/>
        <w:gridCol w:w="1874"/>
        <w:gridCol w:w="1128"/>
        <w:gridCol w:w="1128"/>
        <w:gridCol w:w="2017"/>
        <w:gridCol w:w="476"/>
        <w:gridCol w:w="1102"/>
        <w:gridCol w:w="1200"/>
        <w:gridCol w:w="1534"/>
      </w:tblGrid>
      <w:tr w:rsidR="000335A9" w:rsidTr="000335A9">
        <w:tc>
          <w:tcPr>
            <w:tcW w:w="745" w:type="pct"/>
          </w:tcPr>
          <w:p w:rsidR="000335A9" w:rsidRDefault="000335A9">
            <w:pPr>
              <w:pStyle w:val="ConsPlusNormal"/>
              <w:jc w:val="center"/>
            </w:pPr>
            <w:r>
              <w:t>1.1.1.1.4.14.1</w:t>
            </w:r>
          </w:p>
        </w:tc>
        <w:tc>
          <w:tcPr>
            <w:tcW w:w="662" w:type="pct"/>
          </w:tcPr>
          <w:p w:rsidR="000335A9" w:rsidRDefault="000335A9">
            <w:pPr>
              <w:pStyle w:val="ConsPlusNormal"/>
            </w:pPr>
            <w:r>
              <w:t xml:space="preserve">ул. Вильямса от ул. </w:t>
            </w:r>
            <w:proofErr w:type="spellStart"/>
            <w:r>
              <w:t>Гайвинской</w:t>
            </w:r>
            <w:proofErr w:type="spellEnd"/>
            <w:r>
              <w:t xml:space="preserve"> до ул. Кабельщиков</w:t>
            </w:r>
          </w:p>
        </w:tc>
        <w:tc>
          <w:tcPr>
            <w:tcW w:w="646" w:type="pct"/>
            <w:vMerge w:val="restart"/>
          </w:tcPr>
          <w:p w:rsidR="000335A9" w:rsidRDefault="000335A9">
            <w:pPr>
              <w:pStyle w:val="ConsPlusNormal"/>
              <w:jc w:val="center"/>
            </w:pPr>
            <w:r>
              <w:t>МКУ "БОР"</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623,0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134,90514</w:t>
            </w:r>
          </w:p>
        </w:tc>
      </w:tr>
      <w:tr w:rsidR="000335A9" w:rsidTr="000335A9">
        <w:tc>
          <w:tcPr>
            <w:tcW w:w="745" w:type="pct"/>
          </w:tcPr>
          <w:p w:rsidR="000335A9" w:rsidRDefault="000335A9">
            <w:pPr>
              <w:pStyle w:val="ConsPlusNormal"/>
              <w:jc w:val="center"/>
            </w:pPr>
            <w:r>
              <w:t>1.1.1.1.4.14.2</w:t>
            </w:r>
          </w:p>
        </w:tc>
        <w:tc>
          <w:tcPr>
            <w:tcW w:w="662" w:type="pct"/>
          </w:tcPr>
          <w:p w:rsidR="000335A9" w:rsidRDefault="000335A9">
            <w:pPr>
              <w:pStyle w:val="ConsPlusNormal"/>
            </w:pPr>
            <w:r>
              <w:t>ул. Александра Щербакова от ул. Домостроительной до ул. Щербакова, 26, 29</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594,0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124,56474</w:t>
            </w:r>
          </w:p>
        </w:tc>
      </w:tr>
    </w:tbl>
    <w:p w:rsidR="000335A9" w:rsidRDefault="000335A9">
      <w:pPr>
        <w:pStyle w:val="ConsPlusNormal"/>
        <w:jc w:val="both"/>
      </w:pPr>
    </w:p>
    <w:p w:rsidR="000335A9" w:rsidRDefault="000335A9">
      <w:pPr>
        <w:pStyle w:val="ConsPlusNormal"/>
        <w:ind w:firstLine="540"/>
        <w:jc w:val="both"/>
      </w:pPr>
      <w:r>
        <w:t xml:space="preserve">8.46. после строки 1.1.1.1.4.14.3 </w:t>
      </w:r>
      <w:hyperlink r:id="rId303" w:history="1">
        <w:r>
          <w:rPr>
            <w:color w:val="0000FF"/>
          </w:rPr>
          <w:t>дополнить</w:t>
        </w:r>
      </w:hyperlink>
      <w:r>
        <w:t xml:space="preserve"> строкой 1.1.1.1.4.14.4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1.1.1.1.4.14.4</w:t>
            </w:r>
          </w:p>
        </w:tc>
        <w:tc>
          <w:tcPr>
            <w:tcW w:w="662" w:type="pct"/>
            <w:tcBorders>
              <w:top w:val="single" w:sz="4" w:space="0" w:color="auto"/>
              <w:bottom w:val="single" w:sz="4" w:space="0" w:color="auto"/>
            </w:tcBorders>
          </w:tcPr>
          <w:p w:rsidR="000335A9" w:rsidRDefault="000335A9">
            <w:pPr>
              <w:pStyle w:val="ConsPlusNormal"/>
            </w:pPr>
            <w:r>
              <w:t xml:space="preserve">ул. Маршала </w:t>
            </w:r>
            <w:proofErr w:type="spellStart"/>
            <w:r>
              <w:t>Толбухина</w:t>
            </w:r>
            <w:proofErr w:type="spellEnd"/>
            <w:r>
              <w:t xml:space="preserve"> от ул. Маршала </w:t>
            </w:r>
            <w:proofErr w:type="spellStart"/>
            <w:r>
              <w:t>Толбухина</w:t>
            </w:r>
            <w:proofErr w:type="spellEnd"/>
            <w:r>
              <w:t xml:space="preserve">, 3 до ул. Маршала </w:t>
            </w:r>
            <w:proofErr w:type="spellStart"/>
            <w:r>
              <w:t>Толбухина</w:t>
            </w:r>
            <w:proofErr w:type="spellEnd"/>
            <w:r>
              <w:t>, 9</w:t>
            </w:r>
          </w:p>
        </w:tc>
        <w:tc>
          <w:tcPr>
            <w:tcW w:w="646" w:type="pct"/>
            <w:tcBorders>
              <w:top w:val="single" w:sz="4" w:space="0" w:color="auto"/>
              <w:bottom w:val="single" w:sz="4" w:space="0" w:color="auto"/>
            </w:tcBorders>
          </w:tcPr>
          <w:p w:rsidR="000335A9" w:rsidRDefault="000335A9">
            <w:pPr>
              <w:pStyle w:val="ConsPlusNormal"/>
              <w:jc w:val="center"/>
            </w:pPr>
            <w:r>
              <w:t>МКУ "БОР"</w:t>
            </w:r>
          </w:p>
        </w:tc>
        <w:tc>
          <w:tcPr>
            <w:tcW w:w="381" w:type="pct"/>
            <w:tcBorders>
              <w:top w:val="single" w:sz="4" w:space="0" w:color="auto"/>
              <w:bottom w:val="single" w:sz="4" w:space="0" w:color="auto"/>
            </w:tcBorders>
          </w:tcPr>
          <w:p w:rsidR="000335A9" w:rsidRDefault="000335A9">
            <w:pPr>
              <w:pStyle w:val="ConsPlusNormal"/>
              <w:jc w:val="center"/>
            </w:pPr>
            <w:r>
              <w:t>01.06.2019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 xml:space="preserve">площадь газонов вдоль пешеходных дорожек и тротуаров, приведенных в нормативное </w:t>
            </w:r>
            <w:r>
              <w:lastRenderedPageBreak/>
              <w:t>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lastRenderedPageBreak/>
              <w:t>кв. м</w:t>
            </w:r>
          </w:p>
        </w:tc>
        <w:tc>
          <w:tcPr>
            <w:tcW w:w="381" w:type="pct"/>
            <w:tcBorders>
              <w:top w:val="single" w:sz="4" w:space="0" w:color="auto"/>
              <w:bottom w:val="single" w:sz="4" w:space="0" w:color="auto"/>
            </w:tcBorders>
          </w:tcPr>
          <w:p w:rsidR="000335A9" w:rsidRDefault="000335A9">
            <w:pPr>
              <w:pStyle w:val="ConsPlusNormal"/>
              <w:jc w:val="center"/>
            </w:pPr>
            <w:r>
              <w:t>90,0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69,58359</w:t>
            </w:r>
          </w:p>
        </w:tc>
      </w:tr>
    </w:tbl>
    <w:p w:rsidR="000335A9" w:rsidRDefault="000335A9">
      <w:pPr>
        <w:pStyle w:val="ConsPlusNormal"/>
        <w:jc w:val="both"/>
      </w:pPr>
    </w:p>
    <w:p w:rsidR="000335A9" w:rsidRDefault="000335A9">
      <w:pPr>
        <w:pStyle w:val="ConsPlusNormal"/>
        <w:ind w:firstLine="540"/>
        <w:jc w:val="both"/>
      </w:pPr>
      <w:r>
        <w:t xml:space="preserve">8.47. </w:t>
      </w:r>
      <w:hyperlink r:id="rId304" w:history="1">
        <w:r>
          <w:rPr>
            <w:color w:val="0000FF"/>
          </w:rPr>
          <w:t>строку 1.1.1.1.4.15.1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1.1.1.1.4.15.1</w:t>
            </w:r>
          </w:p>
        </w:tc>
        <w:tc>
          <w:tcPr>
            <w:tcW w:w="662" w:type="pct"/>
            <w:tcBorders>
              <w:top w:val="single" w:sz="4" w:space="0" w:color="auto"/>
              <w:bottom w:val="single" w:sz="4" w:space="0" w:color="auto"/>
            </w:tcBorders>
          </w:tcPr>
          <w:p w:rsidR="000335A9" w:rsidRDefault="000335A9">
            <w:pPr>
              <w:pStyle w:val="ConsPlusNormal"/>
            </w:pPr>
            <w:r>
              <w:t>ул. Сибирская от ул. Белинского до ул. Красноармейской 1-й</w:t>
            </w:r>
          </w:p>
        </w:tc>
        <w:tc>
          <w:tcPr>
            <w:tcW w:w="646" w:type="pct"/>
            <w:tcBorders>
              <w:top w:val="single" w:sz="4" w:space="0" w:color="auto"/>
              <w:bottom w:val="single" w:sz="4" w:space="0" w:color="auto"/>
            </w:tcBorders>
          </w:tcPr>
          <w:p w:rsidR="000335A9" w:rsidRDefault="000335A9">
            <w:pPr>
              <w:pStyle w:val="ConsPlusNormal"/>
              <w:jc w:val="center"/>
            </w:pPr>
            <w:r>
              <w:t>МКУ "БСР"</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15.10.2019</w:t>
            </w:r>
          </w:p>
        </w:tc>
        <w:tc>
          <w:tcPr>
            <w:tcW w:w="695" w:type="pct"/>
            <w:tcBorders>
              <w:top w:val="single" w:sz="4" w:space="0" w:color="auto"/>
              <w:bottom w:val="single" w:sz="4" w:space="0" w:color="auto"/>
            </w:tcBorders>
          </w:tcPr>
          <w:p w:rsidR="000335A9" w:rsidRDefault="000335A9">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1075,0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457,998</w:t>
            </w:r>
          </w:p>
        </w:tc>
      </w:tr>
    </w:tbl>
    <w:p w:rsidR="000335A9" w:rsidRDefault="000335A9">
      <w:pPr>
        <w:pStyle w:val="ConsPlusNormal"/>
        <w:jc w:val="both"/>
      </w:pPr>
    </w:p>
    <w:p w:rsidR="000335A9" w:rsidRDefault="000335A9">
      <w:pPr>
        <w:pStyle w:val="ConsPlusNormal"/>
        <w:ind w:firstLine="540"/>
        <w:jc w:val="both"/>
      </w:pPr>
      <w:r>
        <w:t xml:space="preserve">8.48. </w:t>
      </w:r>
      <w:hyperlink r:id="rId305" w:history="1">
        <w:r>
          <w:rPr>
            <w:color w:val="0000FF"/>
          </w:rPr>
          <w:t>строки 1.1.1.1.4.16.1</w:t>
        </w:r>
      </w:hyperlink>
      <w:r>
        <w:t>-</w:t>
      </w:r>
      <w:hyperlink r:id="rId306" w:history="1">
        <w:r>
          <w:rPr>
            <w:color w:val="0000FF"/>
          </w:rPr>
          <w:t>1.1.1.1.4.16.3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1.1.1.1.4.16.1</w:t>
            </w:r>
          </w:p>
        </w:tc>
        <w:tc>
          <w:tcPr>
            <w:tcW w:w="662" w:type="pct"/>
          </w:tcPr>
          <w:p w:rsidR="000335A9" w:rsidRDefault="000335A9">
            <w:pPr>
              <w:pStyle w:val="ConsPlusNormal"/>
            </w:pPr>
            <w:r>
              <w:t>ул. Мира от ул. Мира, 2 до ул. 40 лет Победы, 10</w:t>
            </w:r>
          </w:p>
        </w:tc>
        <w:tc>
          <w:tcPr>
            <w:tcW w:w="646" w:type="pct"/>
            <w:vMerge w:val="restart"/>
          </w:tcPr>
          <w:p w:rsidR="000335A9" w:rsidRDefault="000335A9">
            <w:pPr>
              <w:pStyle w:val="ConsPlusNormal"/>
              <w:jc w:val="center"/>
            </w:pPr>
            <w:r>
              <w:t>МКУ "БНЛ"</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93,0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18,406</w:t>
            </w:r>
          </w:p>
        </w:tc>
      </w:tr>
      <w:tr w:rsidR="000335A9" w:rsidTr="000335A9">
        <w:tc>
          <w:tcPr>
            <w:tcW w:w="745" w:type="pct"/>
          </w:tcPr>
          <w:p w:rsidR="000335A9" w:rsidRDefault="000335A9">
            <w:pPr>
              <w:pStyle w:val="ConsPlusNormal"/>
              <w:jc w:val="center"/>
            </w:pPr>
            <w:r>
              <w:t>1.1.1.1.4.16.2</w:t>
            </w:r>
          </w:p>
        </w:tc>
        <w:tc>
          <w:tcPr>
            <w:tcW w:w="662" w:type="pct"/>
          </w:tcPr>
          <w:p w:rsidR="000335A9" w:rsidRDefault="000335A9">
            <w:pPr>
              <w:pStyle w:val="ConsPlusNormal"/>
            </w:pPr>
            <w:r>
              <w:t>ул. Островского от ул. Мира, 17а до ул. Мира, 17</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250,0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49,706</w:t>
            </w:r>
          </w:p>
        </w:tc>
      </w:tr>
      <w:tr w:rsidR="000335A9" w:rsidTr="000335A9">
        <w:tc>
          <w:tcPr>
            <w:tcW w:w="745" w:type="pct"/>
          </w:tcPr>
          <w:p w:rsidR="000335A9" w:rsidRDefault="000335A9">
            <w:pPr>
              <w:pStyle w:val="ConsPlusNormal"/>
              <w:jc w:val="center"/>
            </w:pPr>
            <w:r>
              <w:t>1.1.1.1.4.16.3</w:t>
            </w:r>
          </w:p>
        </w:tc>
        <w:tc>
          <w:tcPr>
            <w:tcW w:w="662" w:type="pct"/>
          </w:tcPr>
          <w:p w:rsidR="000335A9" w:rsidRDefault="000335A9">
            <w:pPr>
              <w:pStyle w:val="ConsPlusNormal"/>
            </w:pPr>
            <w:r>
              <w:t>тротуар от ул. Мира, 20 до ул. Островского</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110,0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21,864</w:t>
            </w:r>
          </w:p>
        </w:tc>
      </w:tr>
    </w:tbl>
    <w:p w:rsidR="000335A9" w:rsidRDefault="000335A9">
      <w:pPr>
        <w:pStyle w:val="ConsPlusNormal"/>
        <w:jc w:val="both"/>
      </w:pPr>
    </w:p>
    <w:p w:rsidR="000335A9" w:rsidRDefault="000335A9">
      <w:pPr>
        <w:pStyle w:val="ConsPlusNormal"/>
        <w:ind w:firstLine="540"/>
        <w:jc w:val="both"/>
      </w:pPr>
      <w:r>
        <w:t xml:space="preserve">8.49. после строки 1.1.1.1.4.16.4 </w:t>
      </w:r>
      <w:hyperlink r:id="rId307" w:history="1">
        <w:r>
          <w:rPr>
            <w:color w:val="0000FF"/>
          </w:rPr>
          <w:t>дополнить</w:t>
        </w:r>
      </w:hyperlink>
      <w:r>
        <w:t xml:space="preserve"> строками 1.1.1.1.4.17-1.1.1.1.4.26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1.1.1.1.4.17</w:t>
            </w:r>
          </w:p>
        </w:tc>
        <w:tc>
          <w:tcPr>
            <w:tcW w:w="662" w:type="pct"/>
          </w:tcPr>
          <w:p w:rsidR="000335A9" w:rsidRDefault="000335A9">
            <w:pPr>
              <w:pStyle w:val="ConsPlusNormal"/>
            </w:pPr>
            <w:r>
              <w:t xml:space="preserve">восстановление </w:t>
            </w:r>
            <w:r>
              <w:lastRenderedPageBreak/>
              <w:t>нарушенного благоустройства по итогам демонтажа рекламных конструкций и нестационарных торговых объектов (далее - НТО) в Дзержинском районе</w:t>
            </w:r>
          </w:p>
        </w:tc>
        <w:tc>
          <w:tcPr>
            <w:tcW w:w="646" w:type="pct"/>
          </w:tcPr>
          <w:p w:rsidR="000335A9" w:rsidRDefault="000335A9">
            <w:pPr>
              <w:pStyle w:val="ConsPlusNormal"/>
              <w:jc w:val="center"/>
            </w:pPr>
            <w:r>
              <w:lastRenderedPageBreak/>
              <w:t>МКУ "БДР"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 xml:space="preserve">количество </w:t>
            </w:r>
            <w:r>
              <w:lastRenderedPageBreak/>
              <w:t>земельных участков, в отношении которых проведены работы по восстановлению благоустройства</w:t>
            </w:r>
          </w:p>
        </w:tc>
        <w:tc>
          <w:tcPr>
            <w:tcW w:w="166" w:type="pct"/>
          </w:tcPr>
          <w:p w:rsidR="000335A9" w:rsidRDefault="000335A9">
            <w:pPr>
              <w:pStyle w:val="ConsPlusNormal"/>
              <w:jc w:val="center"/>
            </w:pPr>
            <w:r>
              <w:lastRenderedPageBreak/>
              <w:t>ед.</w:t>
            </w:r>
          </w:p>
        </w:tc>
        <w:tc>
          <w:tcPr>
            <w:tcW w:w="381" w:type="pct"/>
          </w:tcPr>
          <w:p w:rsidR="000335A9" w:rsidRDefault="000335A9">
            <w:pPr>
              <w:pStyle w:val="ConsPlusNormal"/>
              <w:jc w:val="center"/>
            </w:pPr>
            <w:r>
              <w:t>69</w:t>
            </w:r>
          </w:p>
        </w:tc>
        <w:tc>
          <w:tcPr>
            <w:tcW w:w="414" w:type="pct"/>
          </w:tcPr>
          <w:p w:rsidR="000335A9" w:rsidRDefault="000335A9">
            <w:pPr>
              <w:pStyle w:val="ConsPlusNormal"/>
              <w:jc w:val="center"/>
            </w:pPr>
            <w:r>
              <w:t xml:space="preserve">бюджет </w:t>
            </w:r>
            <w:r>
              <w:lastRenderedPageBreak/>
              <w:t>города Перми</w:t>
            </w:r>
          </w:p>
        </w:tc>
        <w:tc>
          <w:tcPr>
            <w:tcW w:w="530" w:type="pct"/>
          </w:tcPr>
          <w:p w:rsidR="000335A9" w:rsidRDefault="000335A9">
            <w:pPr>
              <w:pStyle w:val="ConsPlusNormal"/>
              <w:jc w:val="center"/>
            </w:pPr>
            <w:r>
              <w:lastRenderedPageBreak/>
              <w:t>3378,856</w:t>
            </w:r>
          </w:p>
        </w:tc>
      </w:tr>
      <w:tr w:rsidR="000335A9" w:rsidTr="000335A9">
        <w:tc>
          <w:tcPr>
            <w:tcW w:w="745" w:type="pct"/>
          </w:tcPr>
          <w:p w:rsidR="000335A9" w:rsidRDefault="000335A9">
            <w:pPr>
              <w:pStyle w:val="ConsPlusNormal"/>
              <w:jc w:val="center"/>
            </w:pPr>
            <w:r>
              <w:t>1.1.1.1.4.18</w:t>
            </w:r>
          </w:p>
        </w:tc>
        <w:tc>
          <w:tcPr>
            <w:tcW w:w="662" w:type="pct"/>
          </w:tcPr>
          <w:p w:rsidR="000335A9" w:rsidRDefault="000335A9">
            <w:pPr>
              <w:pStyle w:val="ConsPlusNormal"/>
            </w:pPr>
            <w:r>
              <w:t>восстановление нарушенного благоустройства по итогам демонтажа рекламных конструкций и НТО в Индустриальном районе</w:t>
            </w:r>
          </w:p>
        </w:tc>
        <w:tc>
          <w:tcPr>
            <w:tcW w:w="646" w:type="pct"/>
          </w:tcPr>
          <w:p w:rsidR="000335A9" w:rsidRDefault="000335A9">
            <w:pPr>
              <w:pStyle w:val="ConsPlusNormal"/>
              <w:jc w:val="center"/>
            </w:pPr>
            <w:r>
              <w:t>МКУ "БИР"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31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1607,588</w:t>
            </w:r>
          </w:p>
        </w:tc>
      </w:tr>
      <w:tr w:rsidR="000335A9" w:rsidTr="000335A9">
        <w:tc>
          <w:tcPr>
            <w:tcW w:w="745" w:type="pct"/>
          </w:tcPr>
          <w:p w:rsidR="000335A9" w:rsidRDefault="000335A9">
            <w:pPr>
              <w:pStyle w:val="ConsPlusNormal"/>
              <w:jc w:val="center"/>
            </w:pPr>
            <w:r>
              <w:t>1.1.1.1.4.19</w:t>
            </w:r>
          </w:p>
        </w:tc>
        <w:tc>
          <w:tcPr>
            <w:tcW w:w="662" w:type="pct"/>
          </w:tcPr>
          <w:p w:rsidR="000335A9" w:rsidRDefault="000335A9">
            <w:pPr>
              <w:pStyle w:val="ConsPlusNormal"/>
            </w:pPr>
            <w:r>
              <w:t>восстановление нарушенного благоустройства по итогам демонтажа рекламных конструкций и НТО в Кировском районе</w:t>
            </w:r>
          </w:p>
        </w:tc>
        <w:tc>
          <w:tcPr>
            <w:tcW w:w="646" w:type="pct"/>
          </w:tcPr>
          <w:p w:rsidR="000335A9" w:rsidRDefault="000335A9">
            <w:pPr>
              <w:pStyle w:val="ConsPlusNormal"/>
              <w:jc w:val="center"/>
            </w:pPr>
            <w:r>
              <w:t>МКУ "БКР"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45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441,993</w:t>
            </w:r>
          </w:p>
        </w:tc>
      </w:tr>
      <w:tr w:rsidR="000335A9" w:rsidTr="000335A9">
        <w:tc>
          <w:tcPr>
            <w:tcW w:w="745" w:type="pct"/>
          </w:tcPr>
          <w:p w:rsidR="000335A9" w:rsidRDefault="000335A9">
            <w:pPr>
              <w:pStyle w:val="ConsPlusNormal"/>
              <w:jc w:val="center"/>
            </w:pPr>
            <w:r>
              <w:t>1.1.1.1.4.20</w:t>
            </w:r>
          </w:p>
        </w:tc>
        <w:tc>
          <w:tcPr>
            <w:tcW w:w="662" w:type="pct"/>
          </w:tcPr>
          <w:p w:rsidR="000335A9" w:rsidRDefault="000335A9">
            <w:pPr>
              <w:pStyle w:val="ConsPlusNormal"/>
            </w:pPr>
            <w:r>
              <w:t xml:space="preserve">восстановление нарушенного </w:t>
            </w:r>
            <w:r>
              <w:lastRenderedPageBreak/>
              <w:t>благоустройства по итогам демонтажа рекламных конструкций и НТО в Ленинском районе</w:t>
            </w:r>
          </w:p>
        </w:tc>
        <w:tc>
          <w:tcPr>
            <w:tcW w:w="646" w:type="pct"/>
          </w:tcPr>
          <w:p w:rsidR="000335A9" w:rsidRDefault="000335A9">
            <w:pPr>
              <w:pStyle w:val="ConsPlusNormal"/>
              <w:jc w:val="center"/>
            </w:pPr>
            <w:r>
              <w:lastRenderedPageBreak/>
              <w:t>МКУ "БЛР"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19</w:t>
            </w:r>
          </w:p>
        </w:tc>
        <w:tc>
          <w:tcPr>
            <w:tcW w:w="414" w:type="pct"/>
          </w:tcPr>
          <w:p w:rsidR="000335A9" w:rsidRDefault="000335A9">
            <w:pPr>
              <w:pStyle w:val="ConsPlusNormal"/>
              <w:jc w:val="center"/>
            </w:pPr>
            <w:r>
              <w:t xml:space="preserve">бюджет города </w:t>
            </w:r>
            <w:r>
              <w:lastRenderedPageBreak/>
              <w:t>Перми</w:t>
            </w:r>
          </w:p>
        </w:tc>
        <w:tc>
          <w:tcPr>
            <w:tcW w:w="530" w:type="pct"/>
          </w:tcPr>
          <w:p w:rsidR="000335A9" w:rsidRDefault="000335A9">
            <w:pPr>
              <w:pStyle w:val="ConsPlusNormal"/>
              <w:jc w:val="center"/>
            </w:pPr>
            <w:r>
              <w:lastRenderedPageBreak/>
              <w:t>1427,347</w:t>
            </w:r>
          </w:p>
        </w:tc>
      </w:tr>
      <w:tr w:rsidR="000335A9" w:rsidTr="000335A9">
        <w:tc>
          <w:tcPr>
            <w:tcW w:w="745" w:type="pct"/>
          </w:tcPr>
          <w:p w:rsidR="000335A9" w:rsidRDefault="000335A9">
            <w:pPr>
              <w:pStyle w:val="ConsPlusNormal"/>
              <w:jc w:val="center"/>
            </w:pPr>
            <w:r>
              <w:t>1.1.1.1.4.21</w:t>
            </w:r>
          </w:p>
        </w:tc>
        <w:tc>
          <w:tcPr>
            <w:tcW w:w="662" w:type="pct"/>
          </w:tcPr>
          <w:p w:rsidR="000335A9" w:rsidRDefault="000335A9">
            <w:pPr>
              <w:pStyle w:val="ConsPlusNormal"/>
            </w:pPr>
            <w:r>
              <w:t>восстановление нарушенного благоустройства по итогам демонтажа рекламных конструкций и НТО в Мотовилихинском районе</w:t>
            </w:r>
          </w:p>
        </w:tc>
        <w:tc>
          <w:tcPr>
            <w:tcW w:w="646" w:type="pct"/>
          </w:tcPr>
          <w:p w:rsidR="000335A9" w:rsidRDefault="000335A9">
            <w:pPr>
              <w:pStyle w:val="ConsPlusNormal"/>
              <w:jc w:val="center"/>
            </w:pPr>
            <w:r>
              <w:t>МКУ "БМР"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141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2499,076</w:t>
            </w:r>
          </w:p>
        </w:tc>
      </w:tr>
      <w:tr w:rsidR="000335A9" w:rsidTr="000335A9">
        <w:tc>
          <w:tcPr>
            <w:tcW w:w="745" w:type="pct"/>
          </w:tcPr>
          <w:p w:rsidR="000335A9" w:rsidRDefault="000335A9">
            <w:pPr>
              <w:pStyle w:val="ConsPlusNormal"/>
              <w:jc w:val="center"/>
            </w:pPr>
            <w:r>
              <w:t>1.1.1.1.4.22</w:t>
            </w:r>
          </w:p>
        </w:tc>
        <w:tc>
          <w:tcPr>
            <w:tcW w:w="662" w:type="pct"/>
          </w:tcPr>
          <w:p w:rsidR="000335A9" w:rsidRDefault="000335A9">
            <w:pPr>
              <w:pStyle w:val="ConsPlusNormal"/>
            </w:pPr>
            <w:r>
              <w:t>восстановление нарушенного благоустройства по итогам демонтажа рекламных конструкций и НТО в Свердловском районе</w:t>
            </w:r>
          </w:p>
        </w:tc>
        <w:tc>
          <w:tcPr>
            <w:tcW w:w="646" w:type="pct"/>
          </w:tcPr>
          <w:p w:rsidR="000335A9" w:rsidRDefault="000335A9">
            <w:pPr>
              <w:pStyle w:val="ConsPlusNormal"/>
              <w:jc w:val="center"/>
            </w:pPr>
            <w:r>
              <w:t>МКУ "БСР"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75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677,395</w:t>
            </w:r>
          </w:p>
        </w:tc>
      </w:tr>
      <w:tr w:rsidR="000335A9" w:rsidTr="000335A9">
        <w:tc>
          <w:tcPr>
            <w:tcW w:w="745" w:type="pct"/>
          </w:tcPr>
          <w:p w:rsidR="000335A9" w:rsidRDefault="000335A9">
            <w:pPr>
              <w:pStyle w:val="ConsPlusNormal"/>
              <w:jc w:val="center"/>
            </w:pPr>
            <w:r>
              <w:t>1.1.1.1.4.23</w:t>
            </w:r>
          </w:p>
        </w:tc>
        <w:tc>
          <w:tcPr>
            <w:tcW w:w="662" w:type="pct"/>
          </w:tcPr>
          <w:p w:rsidR="000335A9" w:rsidRDefault="000335A9">
            <w:pPr>
              <w:pStyle w:val="ConsPlusNormal"/>
            </w:pPr>
            <w:r>
              <w:t xml:space="preserve">восстановление нарушенного благоустройства по итогам демонтажа </w:t>
            </w:r>
            <w:r>
              <w:lastRenderedPageBreak/>
              <w:t>рекламных конструкций и НТО в поселке Новые Ляды</w:t>
            </w:r>
          </w:p>
        </w:tc>
        <w:tc>
          <w:tcPr>
            <w:tcW w:w="646" w:type="pct"/>
          </w:tcPr>
          <w:p w:rsidR="000335A9" w:rsidRDefault="000335A9">
            <w:pPr>
              <w:pStyle w:val="ConsPlusNormal"/>
              <w:jc w:val="center"/>
            </w:pPr>
            <w:r>
              <w:lastRenderedPageBreak/>
              <w:t>МКУ "БНЛ"</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2</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64,428</w:t>
            </w:r>
          </w:p>
        </w:tc>
      </w:tr>
      <w:tr w:rsidR="000335A9" w:rsidTr="000335A9">
        <w:tc>
          <w:tcPr>
            <w:tcW w:w="745" w:type="pct"/>
          </w:tcPr>
          <w:p w:rsidR="000335A9" w:rsidRDefault="000335A9">
            <w:pPr>
              <w:pStyle w:val="ConsPlusNormal"/>
              <w:jc w:val="center"/>
            </w:pPr>
            <w:r>
              <w:t>1.1.1.1.4.24</w:t>
            </w:r>
          </w:p>
        </w:tc>
        <w:tc>
          <w:tcPr>
            <w:tcW w:w="662" w:type="pct"/>
          </w:tcPr>
          <w:p w:rsidR="000335A9" w:rsidRDefault="000335A9">
            <w:pPr>
              <w:pStyle w:val="ConsPlusNormal"/>
            </w:pPr>
            <w:r>
              <w:t>ремонт подходов и подъездов к объектам здравоохранения в Дзержинском районе</w:t>
            </w:r>
          </w:p>
        </w:tc>
        <w:tc>
          <w:tcPr>
            <w:tcW w:w="646" w:type="pct"/>
          </w:tcPr>
          <w:p w:rsidR="000335A9" w:rsidRDefault="000335A9">
            <w:pPr>
              <w:pStyle w:val="ConsPlusNormal"/>
              <w:jc w:val="center"/>
            </w:pPr>
            <w:r>
              <w:t>МКУ "БДР"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подходов, подъездов, приведенных в нормативное состояние в рамках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1599,5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3027,584</w:t>
            </w:r>
          </w:p>
        </w:tc>
      </w:tr>
      <w:tr w:rsidR="000335A9" w:rsidTr="000335A9">
        <w:tc>
          <w:tcPr>
            <w:tcW w:w="745" w:type="pct"/>
          </w:tcPr>
          <w:p w:rsidR="000335A9" w:rsidRDefault="000335A9">
            <w:pPr>
              <w:pStyle w:val="ConsPlusNormal"/>
              <w:jc w:val="center"/>
            </w:pPr>
            <w:r>
              <w:t>1.1.1.1.4.25</w:t>
            </w:r>
          </w:p>
        </w:tc>
        <w:tc>
          <w:tcPr>
            <w:tcW w:w="662" w:type="pct"/>
          </w:tcPr>
          <w:p w:rsidR="000335A9" w:rsidRDefault="000335A9">
            <w:pPr>
              <w:pStyle w:val="ConsPlusNormal"/>
            </w:pPr>
            <w:r>
              <w:t>ремонт подходов и подъездов к объектам здравоохранения в Индустриальном районе</w:t>
            </w:r>
          </w:p>
        </w:tc>
        <w:tc>
          <w:tcPr>
            <w:tcW w:w="646" w:type="pct"/>
          </w:tcPr>
          <w:p w:rsidR="000335A9" w:rsidRDefault="000335A9">
            <w:pPr>
              <w:pStyle w:val="ConsPlusNormal"/>
              <w:jc w:val="center"/>
            </w:pPr>
            <w:r>
              <w:t>МКУ "БИР"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1987,9</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3682,416</w:t>
            </w:r>
          </w:p>
        </w:tc>
      </w:tr>
      <w:tr w:rsidR="000335A9" w:rsidTr="000335A9">
        <w:tc>
          <w:tcPr>
            <w:tcW w:w="745" w:type="pct"/>
          </w:tcPr>
          <w:p w:rsidR="000335A9" w:rsidRDefault="000335A9">
            <w:pPr>
              <w:pStyle w:val="ConsPlusNormal"/>
              <w:jc w:val="center"/>
            </w:pPr>
            <w:r>
              <w:t>1.1.1.1.4.26</w:t>
            </w:r>
          </w:p>
        </w:tc>
        <w:tc>
          <w:tcPr>
            <w:tcW w:w="662" w:type="pct"/>
          </w:tcPr>
          <w:p w:rsidR="000335A9" w:rsidRDefault="000335A9">
            <w:pPr>
              <w:pStyle w:val="ConsPlusNormal"/>
            </w:pPr>
            <w:r>
              <w:t>ремонт подходов и подъездов к объектам здравоохранения в Кировском районе</w:t>
            </w:r>
          </w:p>
        </w:tc>
        <w:tc>
          <w:tcPr>
            <w:tcW w:w="646" w:type="pct"/>
          </w:tcPr>
          <w:p w:rsidR="000335A9" w:rsidRDefault="000335A9">
            <w:pPr>
              <w:pStyle w:val="ConsPlusNormal"/>
              <w:jc w:val="center"/>
            </w:pPr>
            <w:r>
              <w:t>МКУ "БКР"</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15.10.2019</w:t>
            </w:r>
          </w:p>
        </w:tc>
        <w:tc>
          <w:tcPr>
            <w:tcW w:w="695" w:type="pct"/>
            <w:vMerge/>
          </w:tcPr>
          <w:p w:rsidR="000335A9" w:rsidRDefault="000335A9"/>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6440,0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4290,000</w:t>
            </w:r>
          </w:p>
        </w:tc>
      </w:tr>
    </w:tbl>
    <w:p w:rsidR="000335A9" w:rsidRDefault="000335A9">
      <w:pPr>
        <w:pStyle w:val="ConsPlusNormal"/>
        <w:jc w:val="both"/>
      </w:pPr>
    </w:p>
    <w:p w:rsidR="000335A9" w:rsidRDefault="000335A9">
      <w:pPr>
        <w:pStyle w:val="ConsPlusNormal"/>
        <w:ind w:firstLine="540"/>
        <w:jc w:val="both"/>
      </w:pPr>
      <w:r>
        <w:t>8.50. строки "</w:t>
      </w:r>
      <w:hyperlink r:id="rId308" w:history="1">
        <w:r>
          <w:rPr>
            <w:color w:val="0000FF"/>
          </w:rPr>
          <w:t>Итого</w:t>
        </w:r>
      </w:hyperlink>
      <w:r>
        <w:t xml:space="preserve"> по мероприятию 1.1.1.1.4, в том числе по источникам финансирования", "</w:t>
      </w:r>
      <w:hyperlink r:id="rId309" w:history="1">
        <w:r>
          <w:rPr>
            <w:color w:val="0000FF"/>
          </w:rPr>
          <w:t>Итого</w:t>
        </w:r>
      </w:hyperlink>
      <w:r>
        <w:t xml:space="preserve"> по основному мероприятию 1.1.1.1,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6" w:type="pct"/>
          </w:tcPr>
          <w:p w:rsidR="000335A9" w:rsidRDefault="000335A9">
            <w:pPr>
              <w:pStyle w:val="ConsPlusNormal"/>
            </w:pPr>
            <w:r>
              <w:t>Итого по мероприятию 1.1.1.1.4, в том числе по источникам финансирования</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78492,894</w:t>
            </w:r>
          </w:p>
        </w:tc>
      </w:tr>
      <w:tr w:rsidR="000335A9" w:rsidTr="000335A9">
        <w:tc>
          <w:tcPr>
            <w:tcW w:w="4056" w:type="pct"/>
            <w:vMerge w:val="restart"/>
          </w:tcPr>
          <w:p w:rsidR="000335A9" w:rsidRDefault="000335A9">
            <w:pPr>
              <w:pStyle w:val="ConsPlusNormal"/>
            </w:pPr>
            <w:r>
              <w:t>Итого по основному мероприятию 1.1.1.1,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2486318,34194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1868864,15940</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1741,14154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Российской Федерации</w:t>
            </w:r>
          </w:p>
        </w:tc>
        <w:tc>
          <w:tcPr>
            <w:tcW w:w="530" w:type="pct"/>
          </w:tcPr>
          <w:p w:rsidR="000335A9" w:rsidRDefault="000335A9">
            <w:pPr>
              <w:pStyle w:val="ConsPlusNormal"/>
              <w:jc w:val="center"/>
            </w:pPr>
            <w:r>
              <w:t>615713,041</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8.51. </w:t>
      </w:r>
      <w:hyperlink r:id="rId310" w:history="1">
        <w:r>
          <w:rPr>
            <w:color w:val="0000FF"/>
          </w:rPr>
          <w:t>строки 1.1.1.2.1.1</w:t>
        </w:r>
      </w:hyperlink>
      <w:r>
        <w:t xml:space="preserve">, </w:t>
      </w:r>
      <w:hyperlink r:id="rId311" w:history="1">
        <w:proofErr w:type="gramStart"/>
        <w:r>
          <w:rPr>
            <w:color w:val="0000FF"/>
          </w:rPr>
          <w:t>1.1.1.2.1.1</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12"/>
        <w:gridCol w:w="1032"/>
        <w:gridCol w:w="1132"/>
        <w:gridCol w:w="1466"/>
      </w:tblGrid>
      <w:tr w:rsidR="000335A9" w:rsidTr="000335A9">
        <w:tc>
          <w:tcPr>
            <w:tcW w:w="745" w:type="pct"/>
          </w:tcPr>
          <w:p w:rsidR="000335A9" w:rsidRDefault="000335A9">
            <w:pPr>
              <w:pStyle w:val="ConsPlusNormal"/>
              <w:jc w:val="center"/>
            </w:pPr>
            <w:r>
              <w:t>1.1.1.2.1.1</w:t>
            </w:r>
          </w:p>
        </w:tc>
        <w:tc>
          <w:tcPr>
            <w:tcW w:w="662" w:type="pct"/>
          </w:tcPr>
          <w:p w:rsidR="000335A9" w:rsidRDefault="000335A9">
            <w:pPr>
              <w:pStyle w:val="ConsPlusNormal"/>
            </w:pPr>
            <w:r>
              <w:t>Содержание и ремонт искусственных дорожных сооружений</w:t>
            </w:r>
          </w:p>
        </w:tc>
        <w:tc>
          <w:tcPr>
            <w:tcW w:w="646" w:type="pct"/>
            <w:vMerge w:val="restart"/>
          </w:tcPr>
          <w:p w:rsidR="000335A9" w:rsidRDefault="000335A9">
            <w:pPr>
              <w:pStyle w:val="ConsPlusNormal"/>
              <w:jc w:val="center"/>
            </w:pPr>
            <w:r>
              <w:t>МКУ "Пермблагоустройство"</w:t>
            </w:r>
          </w:p>
        </w:tc>
        <w:tc>
          <w:tcPr>
            <w:tcW w:w="381" w:type="pct"/>
          </w:tcPr>
          <w:p w:rsidR="000335A9" w:rsidRDefault="000335A9">
            <w:pPr>
              <w:pStyle w:val="ConsPlusNormal"/>
              <w:jc w:val="center"/>
            </w:pPr>
            <w:r>
              <w:t>01.01.2019</w:t>
            </w:r>
          </w:p>
        </w:tc>
        <w:tc>
          <w:tcPr>
            <w:tcW w:w="381" w:type="pct"/>
          </w:tcPr>
          <w:p w:rsidR="000335A9" w:rsidRDefault="000335A9">
            <w:pPr>
              <w:pStyle w:val="ConsPlusNormal"/>
              <w:jc w:val="center"/>
            </w:pPr>
            <w:r>
              <w:t>31.12.2019</w:t>
            </w:r>
          </w:p>
        </w:tc>
        <w:tc>
          <w:tcPr>
            <w:tcW w:w="695" w:type="pct"/>
          </w:tcPr>
          <w:p w:rsidR="000335A9" w:rsidRDefault="000335A9">
            <w:pPr>
              <w:pStyle w:val="ConsPlusNormal"/>
              <w:jc w:val="center"/>
            </w:pPr>
            <w:r>
              <w:t>протяженность элементов искусственных дорожных сооружений, в отношении которых осуществляется содержание и ремонт</w:t>
            </w:r>
          </w:p>
        </w:tc>
        <w:tc>
          <w:tcPr>
            <w:tcW w:w="166" w:type="pct"/>
          </w:tcPr>
          <w:p w:rsidR="000335A9" w:rsidRDefault="000335A9">
            <w:pPr>
              <w:pStyle w:val="ConsPlusNormal"/>
              <w:jc w:val="center"/>
            </w:pPr>
            <w:r>
              <w:t>п. м</w:t>
            </w:r>
          </w:p>
        </w:tc>
        <w:tc>
          <w:tcPr>
            <w:tcW w:w="381" w:type="pct"/>
          </w:tcPr>
          <w:p w:rsidR="000335A9" w:rsidRDefault="000335A9">
            <w:pPr>
              <w:pStyle w:val="ConsPlusNormal"/>
              <w:jc w:val="center"/>
            </w:pPr>
            <w:r>
              <w:t>21337,34</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22971,165</w:t>
            </w:r>
          </w:p>
        </w:tc>
      </w:tr>
      <w:tr w:rsidR="000335A9" w:rsidTr="000335A9">
        <w:tc>
          <w:tcPr>
            <w:tcW w:w="745" w:type="pct"/>
          </w:tcPr>
          <w:p w:rsidR="000335A9" w:rsidRDefault="000335A9">
            <w:pPr>
              <w:pStyle w:val="ConsPlusNonformat"/>
              <w:jc w:val="both"/>
            </w:pPr>
            <w:r>
              <w:t xml:space="preserve">           1</w:t>
            </w:r>
          </w:p>
          <w:p w:rsidR="000335A9" w:rsidRDefault="000335A9">
            <w:pPr>
              <w:pStyle w:val="ConsPlusNonformat"/>
              <w:jc w:val="both"/>
            </w:pPr>
            <w:r>
              <w:t>1.1.1.2.1.1</w:t>
            </w:r>
          </w:p>
        </w:tc>
        <w:tc>
          <w:tcPr>
            <w:tcW w:w="662" w:type="pct"/>
          </w:tcPr>
          <w:p w:rsidR="000335A9" w:rsidRDefault="000335A9">
            <w:pPr>
              <w:pStyle w:val="ConsPlusNormal"/>
            </w:pPr>
            <w:r>
              <w:t>Обследование искусственных дорожных сооружений</w:t>
            </w:r>
          </w:p>
        </w:tc>
        <w:tc>
          <w:tcPr>
            <w:tcW w:w="646" w:type="pct"/>
            <w:vMerge/>
          </w:tcPr>
          <w:p w:rsidR="000335A9" w:rsidRDefault="000335A9"/>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01.10.2019</w:t>
            </w:r>
          </w:p>
        </w:tc>
        <w:tc>
          <w:tcPr>
            <w:tcW w:w="695" w:type="pct"/>
          </w:tcPr>
          <w:p w:rsidR="000335A9" w:rsidRDefault="000335A9">
            <w:pPr>
              <w:pStyle w:val="ConsPlusNormal"/>
              <w:jc w:val="center"/>
            </w:pPr>
            <w:r>
              <w:t xml:space="preserve">количество искусственных дорожных сооружений, в отношении которых проведены </w:t>
            </w:r>
            <w:r>
              <w:lastRenderedPageBreak/>
              <w:t>обследования</w:t>
            </w:r>
          </w:p>
        </w:tc>
        <w:tc>
          <w:tcPr>
            <w:tcW w:w="166" w:type="pct"/>
          </w:tcPr>
          <w:p w:rsidR="000335A9" w:rsidRDefault="000335A9">
            <w:pPr>
              <w:pStyle w:val="ConsPlusNormal"/>
              <w:jc w:val="center"/>
            </w:pPr>
            <w:r>
              <w:lastRenderedPageBreak/>
              <w:t>ед.</w:t>
            </w:r>
          </w:p>
        </w:tc>
        <w:tc>
          <w:tcPr>
            <w:tcW w:w="381" w:type="pct"/>
          </w:tcPr>
          <w:p w:rsidR="000335A9" w:rsidRDefault="000335A9">
            <w:pPr>
              <w:pStyle w:val="ConsPlusNormal"/>
              <w:jc w:val="center"/>
            </w:pPr>
            <w:r>
              <w:t>3</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1723,752</w:t>
            </w:r>
          </w:p>
        </w:tc>
      </w:tr>
    </w:tbl>
    <w:p w:rsidR="000335A9" w:rsidRDefault="000335A9">
      <w:pPr>
        <w:pStyle w:val="ConsPlusNormal"/>
        <w:jc w:val="both"/>
      </w:pPr>
    </w:p>
    <w:p w:rsidR="000335A9" w:rsidRDefault="000335A9">
      <w:pPr>
        <w:pStyle w:val="ConsPlusNormal"/>
        <w:ind w:firstLine="540"/>
        <w:jc w:val="both"/>
      </w:pPr>
      <w:r>
        <w:t xml:space="preserve">8.52. </w:t>
      </w:r>
      <w:hyperlink r:id="rId312" w:history="1">
        <w:r>
          <w:rPr>
            <w:color w:val="0000FF"/>
          </w:rPr>
          <w:t>строку 1.1.1.2.1.3</w:t>
        </w:r>
      </w:hyperlink>
      <w:r>
        <w:t xml:space="preserve"> признать утратившей силу;</w:t>
      </w:r>
    </w:p>
    <w:p w:rsidR="000335A9" w:rsidRDefault="000335A9">
      <w:pPr>
        <w:pStyle w:val="ConsPlusNormal"/>
        <w:spacing w:before="220"/>
        <w:ind w:firstLine="540"/>
        <w:jc w:val="both"/>
      </w:pPr>
      <w:r>
        <w:t xml:space="preserve">8.53. после строки 1.1.1.2.1.4 </w:t>
      </w:r>
      <w:hyperlink r:id="rId313" w:history="1">
        <w:r>
          <w:rPr>
            <w:color w:val="0000FF"/>
          </w:rPr>
          <w:t>дополнить</w:t>
        </w:r>
      </w:hyperlink>
      <w:r>
        <w:t xml:space="preserve"> строками 1.1.1.2.1.5-1.1.1.2.1.7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12"/>
        <w:gridCol w:w="1032"/>
        <w:gridCol w:w="1132"/>
        <w:gridCol w:w="1466"/>
      </w:tblGrid>
      <w:tr w:rsidR="000335A9" w:rsidTr="000335A9">
        <w:tc>
          <w:tcPr>
            <w:tcW w:w="745" w:type="pct"/>
          </w:tcPr>
          <w:p w:rsidR="000335A9" w:rsidRDefault="000335A9">
            <w:pPr>
              <w:pStyle w:val="ConsPlusNormal"/>
              <w:jc w:val="center"/>
            </w:pPr>
            <w:r>
              <w:t>1.1.1.2.1.5</w:t>
            </w:r>
          </w:p>
        </w:tc>
        <w:tc>
          <w:tcPr>
            <w:tcW w:w="662" w:type="pct"/>
          </w:tcPr>
          <w:p w:rsidR="000335A9" w:rsidRDefault="000335A9">
            <w:pPr>
              <w:pStyle w:val="ConsPlusNormal"/>
            </w:pPr>
            <w:r>
              <w:t>Ремонт подземного пешеходного перехода по шоссе Космонавтов в районе ЦКР</w:t>
            </w:r>
          </w:p>
        </w:tc>
        <w:tc>
          <w:tcPr>
            <w:tcW w:w="646" w:type="pct"/>
            <w:vMerge w:val="restart"/>
          </w:tcPr>
          <w:p w:rsidR="000335A9" w:rsidRDefault="000335A9">
            <w:pPr>
              <w:pStyle w:val="ConsPlusNormal"/>
              <w:jc w:val="center"/>
            </w:pPr>
            <w:r>
              <w:t>МКУ "Пермблагоустройство"</w:t>
            </w:r>
          </w:p>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20.12.2019</w:t>
            </w:r>
          </w:p>
        </w:tc>
        <w:tc>
          <w:tcPr>
            <w:tcW w:w="695" w:type="pct"/>
          </w:tcPr>
          <w:p w:rsidR="000335A9" w:rsidRDefault="000335A9">
            <w:pPr>
              <w:pStyle w:val="ConsPlusNormal"/>
              <w:jc w:val="center"/>
            </w:pPr>
            <w:r>
              <w:t>количество инженерных сооружений, в отношении которых начаты работы по монтажу комплекта подъемного механизма</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2777,088</w:t>
            </w:r>
          </w:p>
        </w:tc>
      </w:tr>
      <w:tr w:rsidR="000335A9" w:rsidTr="000335A9">
        <w:tc>
          <w:tcPr>
            <w:tcW w:w="745" w:type="pct"/>
          </w:tcPr>
          <w:p w:rsidR="000335A9" w:rsidRDefault="000335A9">
            <w:pPr>
              <w:pStyle w:val="ConsPlusNormal"/>
              <w:jc w:val="center"/>
            </w:pPr>
            <w:r>
              <w:t>1.1.1.2.1.6</w:t>
            </w:r>
          </w:p>
        </w:tc>
        <w:tc>
          <w:tcPr>
            <w:tcW w:w="662" w:type="pct"/>
          </w:tcPr>
          <w:p w:rsidR="000335A9" w:rsidRDefault="000335A9">
            <w:pPr>
              <w:pStyle w:val="ConsPlusNormal"/>
            </w:pPr>
            <w:r>
              <w:t>Ремонт инженерных сооружений</w:t>
            </w:r>
          </w:p>
        </w:tc>
        <w:tc>
          <w:tcPr>
            <w:tcW w:w="646" w:type="pct"/>
            <w:vMerge/>
          </w:tcPr>
          <w:p w:rsidR="000335A9" w:rsidRDefault="000335A9"/>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01.11.2019</w:t>
            </w:r>
          </w:p>
        </w:tc>
        <w:tc>
          <w:tcPr>
            <w:tcW w:w="695" w:type="pct"/>
          </w:tcPr>
          <w:p w:rsidR="000335A9" w:rsidRDefault="000335A9">
            <w:pPr>
              <w:pStyle w:val="ConsPlusNormal"/>
              <w:jc w:val="center"/>
            </w:pPr>
            <w:r>
              <w:t>количество инженерных сооружений, в отношении которых начаты работы по ликвидации размывов на конусах опор</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3</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9042,765</w:t>
            </w:r>
          </w:p>
        </w:tc>
      </w:tr>
      <w:tr w:rsidR="000335A9" w:rsidTr="000335A9">
        <w:tc>
          <w:tcPr>
            <w:tcW w:w="745" w:type="pct"/>
          </w:tcPr>
          <w:p w:rsidR="000335A9" w:rsidRDefault="000335A9">
            <w:pPr>
              <w:pStyle w:val="ConsPlusNormal"/>
              <w:jc w:val="center"/>
            </w:pPr>
            <w:r>
              <w:t>1.1.1.2.1.7</w:t>
            </w:r>
          </w:p>
        </w:tc>
        <w:tc>
          <w:tcPr>
            <w:tcW w:w="662" w:type="pct"/>
          </w:tcPr>
          <w:p w:rsidR="000335A9" w:rsidRDefault="000335A9">
            <w:pPr>
              <w:pStyle w:val="ConsPlusNormal"/>
            </w:pPr>
            <w:r>
              <w:t>Ремонт мостового перехода через реку Каму</w:t>
            </w:r>
          </w:p>
        </w:tc>
        <w:tc>
          <w:tcPr>
            <w:tcW w:w="646" w:type="pct"/>
            <w:vMerge/>
          </w:tcPr>
          <w:p w:rsidR="000335A9" w:rsidRDefault="000335A9"/>
        </w:tc>
        <w:tc>
          <w:tcPr>
            <w:tcW w:w="381" w:type="pct"/>
          </w:tcPr>
          <w:p w:rsidR="000335A9" w:rsidRDefault="000335A9">
            <w:pPr>
              <w:pStyle w:val="ConsPlusNormal"/>
              <w:jc w:val="center"/>
            </w:pPr>
            <w:r>
              <w:t>01.06.2019</w:t>
            </w:r>
          </w:p>
        </w:tc>
        <w:tc>
          <w:tcPr>
            <w:tcW w:w="381" w:type="pct"/>
          </w:tcPr>
          <w:p w:rsidR="000335A9" w:rsidRDefault="000335A9">
            <w:pPr>
              <w:pStyle w:val="ConsPlusNormal"/>
              <w:jc w:val="center"/>
            </w:pPr>
            <w:r>
              <w:t>01.12.2019</w:t>
            </w:r>
          </w:p>
        </w:tc>
        <w:tc>
          <w:tcPr>
            <w:tcW w:w="695" w:type="pct"/>
          </w:tcPr>
          <w:p w:rsidR="000335A9" w:rsidRDefault="000335A9">
            <w:pPr>
              <w:pStyle w:val="ConsPlusNormal"/>
              <w:jc w:val="center"/>
            </w:pPr>
            <w:r>
              <w:t>мостовой переход, в отношении которого начаты работы по замене ограждения</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22304,74805</w:t>
            </w:r>
          </w:p>
        </w:tc>
      </w:tr>
    </w:tbl>
    <w:p w:rsidR="000335A9" w:rsidRDefault="000335A9">
      <w:pPr>
        <w:pStyle w:val="ConsPlusNormal"/>
        <w:jc w:val="both"/>
      </w:pPr>
    </w:p>
    <w:p w:rsidR="000335A9" w:rsidRDefault="000335A9">
      <w:pPr>
        <w:pStyle w:val="ConsPlusNormal"/>
        <w:ind w:firstLine="540"/>
        <w:jc w:val="both"/>
      </w:pPr>
      <w:r>
        <w:lastRenderedPageBreak/>
        <w:t>8.54. строки "</w:t>
      </w:r>
      <w:hyperlink r:id="rId314" w:history="1">
        <w:r>
          <w:rPr>
            <w:color w:val="0000FF"/>
          </w:rPr>
          <w:t>Итого</w:t>
        </w:r>
      </w:hyperlink>
      <w:r>
        <w:t xml:space="preserve"> по мероприятию 1.1.1.2.1, в том числе по источникам финансирования", "</w:t>
      </w:r>
      <w:hyperlink r:id="rId315" w:history="1">
        <w:r>
          <w:rPr>
            <w:color w:val="0000FF"/>
          </w:rPr>
          <w:t>Итого</w:t>
        </w:r>
      </w:hyperlink>
      <w:r>
        <w:t xml:space="preserve"> по основному мероприятию 1.1.1.2, в том числе по источникам финансирования", "</w:t>
      </w:r>
      <w:hyperlink r:id="rId316" w:history="1">
        <w:r>
          <w:rPr>
            <w:color w:val="0000FF"/>
          </w:rPr>
          <w:t>Итого</w:t>
        </w:r>
      </w:hyperlink>
      <w:r>
        <w:t xml:space="preserve"> по задаче 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6" w:type="pct"/>
          </w:tcPr>
          <w:p w:rsidR="000335A9" w:rsidRDefault="000335A9">
            <w:pPr>
              <w:pStyle w:val="ConsPlusNormal"/>
            </w:pPr>
            <w:r>
              <w:t>Итого по мероприятию 1.1.1.2.1, в том числе по источникам финансирования</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74380,91805</w:t>
            </w:r>
          </w:p>
        </w:tc>
      </w:tr>
      <w:tr w:rsidR="000335A9" w:rsidTr="000335A9">
        <w:tc>
          <w:tcPr>
            <w:tcW w:w="4056" w:type="pct"/>
          </w:tcPr>
          <w:p w:rsidR="000335A9" w:rsidRDefault="000335A9">
            <w:pPr>
              <w:pStyle w:val="ConsPlusNormal"/>
            </w:pPr>
            <w:r>
              <w:t>Итого по основному мероприятию 1.1.1.2, в том числе по источникам финансирования</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74380,91805</w:t>
            </w:r>
          </w:p>
        </w:tc>
      </w:tr>
      <w:tr w:rsidR="000335A9" w:rsidTr="000335A9">
        <w:tc>
          <w:tcPr>
            <w:tcW w:w="4056" w:type="pct"/>
            <w:vMerge w:val="restart"/>
          </w:tcPr>
          <w:p w:rsidR="000335A9" w:rsidRDefault="000335A9">
            <w:pPr>
              <w:pStyle w:val="ConsPlusNormal"/>
            </w:pPr>
            <w:r>
              <w:t>Итого по задаче 1.1.1,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2560699,25999</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1943245,07745</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1741,14154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Российской Федерации</w:t>
            </w:r>
          </w:p>
        </w:tc>
        <w:tc>
          <w:tcPr>
            <w:tcW w:w="530" w:type="pct"/>
          </w:tcPr>
          <w:p w:rsidR="000335A9" w:rsidRDefault="000335A9">
            <w:pPr>
              <w:pStyle w:val="ConsPlusNormal"/>
              <w:jc w:val="center"/>
            </w:pPr>
            <w:r>
              <w:t>615713,041</w:t>
            </w:r>
          </w:p>
        </w:tc>
      </w:tr>
    </w:tbl>
    <w:p w:rsidR="000335A9" w:rsidRDefault="000335A9">
      <w:pPr>
        <w:pStyle w:val="ConsPlusNormal"/>
        <w:jc w:val="both"/>
      </w:pPr>
    </w:p>
    <w:p w:rsidR="000335A9" w:rsidRDefault="000335A9">
      <w:pPr>
        <w:pStyle w:val="ConsPlusNormal"/>
        <w:ind w:firstLine="540"/>
        <w:jc w:val="both"/>
      </w:pPr>
      <w:r>
        <w:t xml:space="preserve">8.55. </w:t>
      </w:r>
      <w:hyperlink r:id="rId317" w:history="1">
        <w:r>
          <w:rPr>
            <w:color w:val="0000FF"/>
          </w:rPr>
          <w:t>строку 1.1.2.1.1.1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09"/>
        <w:gridCol w:w="1035"/>
        <w:gridCol w:w="1132"/>
        <w:gridCol w:w="1466"/>
      </w:tblGrid>
      <w:tr w:rsidR="000335A9" w:rsidTr="000335A9">
        <w:tc>
          <w:tcPr>
            <w:tcW w:w="745" w:type="pct"/>
            <w:vMerge w:val="restart"/>
          </w:tcPr>
          <w:p w:rsidR="000335A9" w:rsidRDefault="000335A9">
            <w:pPr>
              <w:pStyle w:val="ConsPlusNormal"/>
              <w:jc w:val="center"/>
            </w:pPr>
            <w:r>
              <w:t>1.1.2.1.1.1</w:t>
            </w:r>
          </w:p>
        </w:tc>
        <w:tc>
          <w:tcPr>
            <w:tcW w:w="662" w:type="pct"/>
            <w:vMerge w:val="restart"/>
          </w:tcPr>
          <w:p w:rsidR="000335A9" w:rsidRDefault="000335A9">
            <w:pPr>
              <w:pStyle w:val="ConsPlusNormal"/>
            </w:pPr>
            <w:r>
              <w:t>ул. Уральская от ул. Парковой до ул. Розалии Землячки (трамвайные пути)</w:t>
            </w:r>
          </w:p>
        </w:tc>
        <w:tc>
          <w:tcPr>
            <w:tcW w:w="646" w:type="pct"/>
            <w:vMerge w:val="restart"/>
          </w:tcPr>
          <w:p w:rsidR="000335A9" w:rsidRDefault="000335A9">
            <w:pPr>
              <w:pStyle w:val="ConsPlusNormal"/>
              <w:jc w:val="center"/>
            </w:pPr>
            <w:r>
              <w:t>МКУ "Пермблагоустройство"</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15.11.2019</w:t>
            </w:r>
          </w:p>
        </w:tc>
        <w:tc>
          <w:tcPr>
            <w:tcW w:w="695" w:type="pct"/>
          </w:tcPr>
          <w:p w:rsidR="000335A9" w:rsidRDefault="000335A9">
            <w:pPr>
              <w:pStyle w:val="ConsPlusNormal"/>
              <w:jc w:val="center"/>
            </w:pPr>
            <w:r>
              <w:t>протяженность установленного чугунного ограждения</w:t>
            </w:r>
          </w:p>
        </w:tc>
        <w:tc>
          <w:tcPr>
            <w:tcW w:w="166" w:type="pct"/>
          </w:tcPr>
          <w:p w:rsidR="000335A9" w:rsidRDefault="000335A9">
            <w:pPr>
              <w:pStyle w:val="ConsPlusNormal"/>
              <w:jc w:val="center"/>
            </w:pPr>
            <w:r>
              <w:t>п. м</w:t>
            </w:r>
          </w:p>
        </w:tc>
        <w:tc>
          <w:tcPr>
            <w:tcW w:w="381" w:type="pct"/>
          </w:tcPr>
          <w:p w:rsidR="000335A9" w:rsidRDefault="000335A9">
            <w:pPr>
              <w:pStyle w:val="ConsPlusNormal"/>
              <w:jc w:val="center"/>
            </w:pPr>
            <w:r>
              <w:t>180,0</w:t>
            </w:r>
          </w:p>
        </w:tc>
        <w:tc>
          <w:tcPr>
            <w:tcW w:w="414" w:type="pct"/>
            <w:vMerge w:val="restart"/>
          </w:tcPr>
          <w:p w:rsidR="000335A9" w:rsidRDefault="000335A9">
            <w:pPr>
              <w:pStyle w:val="ConsPlusNormal"/>
              <w:jc w:val="center"/>
            </w:pPr>
            <w:r>
              <w:t>бюджет города Перми</w:t>
            </w:r>
          </w:p>
        </w:tc>
        <w:tc>
          <w:tcPr>
            <w:tcW w:w="530" w:type="pct"/>
            <w:vMerge w:val="restart"/>
          </w:tcPr>
          <w:p w:rsidR="000335A9" w:rsidRDefault="000335A9">
            <w:pPr>
              <w:pStyle w:val="ConsPlusNormal"/>
              <w:jc w:val="center"/>
            </w:pPr>
            <w:r>
              <w:t>23552,54020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протяженность установленного металлического </w:t>
            </w:r>
            <w:r>
              <w:lastRenderedPageBreak/>
              <w:t>ограждения</w:t>
            </w:r>
          </w:p>
        </w:tc>
        <w:tc>
          <w:tcPr>
            <w:tcW w:w="166" w:type="pct"/>
          </w:tcPr>
          <w:p w:rsidR="000335A9" w:rsidRDefault="000335A9">
            <w:pPr>
              <w:pStyle w:val="ConsPlusNormal"/>
              <w:jc w:val="center"/>
            </w:pPr>
            <w:r>
              <w:lastRenderedPageBreak/>
              <w:t>п. м</w:t>
            </w:r>
          </w:p>
        </w:tc>
        <w:tc>
          <w:tcPr>
            <w:tcW w:w="381" w:type="pct"/>
          </w:tcPr>
          <w:p w:rsidR="000335A9" w:rsidRDefault="000335A9">
            <w:pPr>
              <w:pStyle w:val="ConsPlusNormal"/>
              <w:jc w:val="center"/>
            </w:pPr>
            <w:r>
              <w:t>720,0</w:t>
            </w:r>
          </w:p>
        </w:tc>
        <w:tc>
          <w:tcPr>
            <w:tcW w:w="414" w:type="pct"/>
            <w:vMerge/>
          </w:tcPr>
          <w:p w:rsidR="000335A9" w:rsidRDefault="000335A9"/>
        </w:tc>
        <w:tc>
          <w:tcPr>
            <w:tcW w:w="530"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8.56. </w:t>
      </w:r>
      <w:hyperlink r:id="rId318" w:history="1">
        <w:r>
          <w:rPr>
            <w:color w:val="0000FF"/>
          </w:rPr>
          <w:t>строку 1.1.2.1.1.4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09"/>
        <w:gridCol w:w="1035"/>
        <w:gridCol w:w="1132"/>
        <w:gridCol w:w="146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1.1.2.1.1.4</w:t>
            </w:r>
          </w:p>
        </w:tc>
        <w:tc>
          <w:tcPr>
            <w:tcW w:w="662" w:type="pct"/>
            <w:tcBorders>
              <w:top w:val="single" w:sz="4" w:space="0" w:color="auto"/>
              <w:bottom w:val="single" w:sz="4" w:space="0" w:color="auto"/>
            </w:tcBorders>
          </w:tcPr>
          <w:p w:rsidR="000335A9" w:rsidRDefault="000335A9">
            <w:pPr>
              <w:pStyle w:val="ConsPlusNormal"/>
            </w:pPr>
            <w:r>
              <w:t>ул. Маяковского от ул. Сергея Есенина до дома N 53 по ул. Маяковского</w:t>
            </w:r>
          </w:p>
        </w:tc>
        <w:tc>
          <w:tcPr>
            <w:tcW w:w="646"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15.12.2019</w:t>
            </w:r>
          </w:p>
        </w:tc>
        <w:tc>
          <w:tcPr>
            <w:tcW w:w="695" w:type="pct"/>
            <w:tcBorders>
              <w:top w:val="single" w:sz="4" w:space="0" w:color="auto"/>
              <w:bottom w:val="single" w:sz="4" w:space="0" w:color="auto"/>
            </w:tcBorders>
          </w:tcPr>
          <w:p w:rsidR="000335A9" w:rsidRDefault="000335A9">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5895,9</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67307,259</w:t>
            </w:r>
          </w:p>
        </w:tc>
      </w:tr>
    </w:tbl>
    <w:p w:rsidR="000335A9" w:rsidRDefault="000335A9">
      <w:pPr>
        <w:pStyle w:val="ConsPlusNormal"/>
        <w:jc w:val="both"/>
      </w:pPr>
    </w:p>
    <w:p w:rsidR="000335A9" w:rsidRDefault="000335A9">
      <w:pPr>
        <w:pStyle w:val="ConsPlusNormal"/>
        <w:ind w:firstLine="540"/>
        <w:jc w:val="both"/>
      </w:pPr>
      <w:r>
        <w:t xml:space="preserve">8.57. </w:t>
      </w:r>
      <w:hyperlink r:id="rId319" w:history="1">
        <w:r>
          <w:rPr>
            <w:color w:val="0000FF"/>
          </w:rPr>
          <w:t>строку 1.1.2.1.1.6</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12"/>
        <w:gridCol w:w="1032"/>
        <w:gridCol w:w="1132"/>
        <w:gridCol w:w="1466"/>
      </w:tblGrid>
      <w:tr w:rsidR="000335A9" w:rsidTr="000335A9">
        <w:tc>
          <w:tcPr>
            <w:tcW w:w="745" w:type="pct"/>
            <w:vMerge w:val="restart"/>
          </w:tcPr>
          <w:p w:rsidR="000335A9" w:rsidRDefault="000335A9">
            <w:pPr>
              <w:pStyle w:val="ConsPlusNormal"/>
              <w:jc w:val="center"/>
            </w:pPr>
            <w:r>
              <w:t>1.1.2.1.1.6</w:t>
            </w:r>
          </w:p>
        </w:tc>
        <w:tc>
          <w:tcPr>
            <w:tcW w:w="662" w:type="pct"/>
            <w:vMerge w:val="restart"/>
          </w:tcPr>
          <w:p w:rsidR="000335A9" w:rsidRDefault="000335A9">
            <w:pPr>
              <w:pStyle w:val="ConsPlusNormal"/>
            </w:pPr>
            <w:r>
              <w:t>проспект Декабристов от ул. 9-го Мая до ул. Шахтерской с разворотным кольцом</w:t>
            </w:r>
          </w:p>
        </w:tc>
        <w:tc>
          <w:tcPr>
            <w:tcW w:w="646" w:type="pct"/>
            <w:vMerge w:val="restart"/>
          </w:tcPr>
          <w:p w:rsidR="000335A9" w:rsidRDefault="000335A9">
            <w:pPr>
              <w:pStyle w:val="ConsPlusNormal"/>
              <w:jc w:val="center"/>
            </w:pPr>
            <w:r>
              <w:t>МКУ "Пермблагоустройство"</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15.12.2019</w:t>
            </w:r>
          </w:p>
        </w:tc>
        <w:tc>
          <w:tcPr>
            <w:tcW w:w="695" w:type="pct"/>
          </w:tcPr>
          <w:p w:rsidR="000335A9" w:rsidRDefault="000335A9">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3332,19</w:t>
            </w:r>
          </w:p>
        </w:tc>
        <w:tc>
          <w:tcPr>
            <w:tcW w:w="414" w:type="pct"/>
            <w:vMerge w:val="restar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10358,71612</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заключенное соглашение компенсации расходов ОАО </w:t>
            </w:r>
            <w:r>
              <w:lastRenderedPageBreak/>
              <w:t>"МРСК Урала" по сносу имущества и последующему восстановлению бесперебойного электроснабжения</w:t>
            </w:r>
          </w:p>
        </w:tc>
        <w:tc>
          <w:tcPr>
            <w:tcW w:w="166" w:type="pct"/>
          </w:tcPr>
          <w:p w:rsidR="000335A9" w:rsidRDefault="000335A9">
            <w:pPr>
              <w:pStyle w:val="ConsPlusNormal"/>
              <w:jc w:val="center"/>
            </w:pPr>
            <w:r>
              <w:lastRenderedPageBreak/>
              <w:t>ед.</w:t>
            </w:r>
          </w:p>
        </w:tc>
        <w:tc>
          <w:tcPr>
            <w:tcW w:w="381" w:type="pct"/>
          </w:tcPr>
          <w:p w:rsidR="000335A9" w:rsidRDefault="000335A9">
            <w:pPr>
              <w:pStyle w:val="ConsPlusNormal"/>
              <w:jc w:val="center"/>
            </w:pPr>
            <w:r>
              <w:t>1</w:t>
            </w:r>
          </w:p>
        </w:tc>
        <w:tc>
          <w:tcPr>
            <w:tcW w:w="414" w:type="pct"/>
            <w:vMerge/>
          </w:tcPr>
          <w:p w:rsidR="000335A9" w:rsidRDefault="000335A9"/>
        </w:tc>
        <w:tc>
          <w:tcPr>
            <w:tcW w:w="530" w:type="pct"/>
          </w:tcPr>
          <w:p w:rsidR="000335A9" w:rsidRDefault="000335A9">
            <w:pPr>
              <w:pStyle w:val="ConsPlusNormal"/>
              <w:jc w:val="center"/>
            </w:pPr>
            <w:r>
              <w:t>2567,12388</w:t>
            </w:r>
          </w:p>
        </w:tc>
      </w:tr>
    </w:tbl>
    <w:p w:rsidR="000335A9" w:rsidRDefault="000335A9">
      <w:pPr>
        <w:pStyle w:val="ConsPlusNormal"/>
        <w:jc w:val="both"/>
      </w:pPr>
    </w:p>
    <w:p w:rsidR="000335A9" w:rsidRDefault="000335A9">
      <w:pPr>
        <w:pStyle w:val="ConsPlusNormal"/>
        <w:ind w:firstLine="540"/>
        <w:jc w:val="both"/>
      </w:pPr>
      <w:r>
        <w:t xml:space="preserve">8.58. </w:t>
      </w:r>
      <w:hyperlink r:id="rId320" w:history="1">
        <w:r>
          <w:rPr>
            <w:color w:val="0000FF"/>
          </w:rPr>
          <w:t>строку 1.1.2.1.1.8</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12"/>
        <w:gridCol w:w="1032"/>
        <w:gridCol w:w="1132"/>
        <w:gridCol w:w="1466"/>
      </w:tblGrid>
      <w:tr w:rsidR="000335A9" w:rsidTr="000335A9">
        <w:tc>
          <w:tcPr>
            <w:tcW w:w="745" w:type="pct"/>
            <w:vMerge w:val="restart"/>
          </w:tcPr>
          <w:p w:rsidR="000335A9" w:rsidRDefault="000335A9">
            <w:pPr>
              <w:pStyle w:val="ConsPlusNormal"/>
              <w:jc w:val="center"/>
            </w:pPr>
            <w:r>
              <w:t>1.1.2.1.1.8</w:t>
            </w:r>
          </w:p>
        </w:tc>
        <w:tc>
          <w:tcPr>
            <w:tcW w:w="662" w:type="pct"/>
            <w:vMerge w:val="restart"/>
          </w:tcPr>
          <w:p w:rsidR="000335A9" w:rsidRDefault="000335A9">
            <w:pPr>
              <w:pStyle w:val="ConsPlusNormal"/>
            </w:pPr>
            <w:r>
              <w:t>Комсомольский проспект от ул. Монастырской до ул. Чкалова</w:t>
            </w:r>
          </w:p>
        </w:tc>
        <w:tc>
          <w:tcPr>
            <w:tcW w:w="646" w:type="pct"/>
            <w:vMerge w:val="restart"/>
          </w:tcPr>
          <w:p w:rsidR="000335A9" w:rsidRDefault="000335A9">
            <w:pPr>
              <w:pStyle w:val="ConsPlusNormal"/>
              <w:jc w:val="center"/>
            </w:pPr>
            <w:r>
              <w:t>МКУ "Пермблагоустройство"</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15.12.2019</w:t>
            </w:r>
          </w:p>
        </w:tc>
        <w:tc>
          <w:tcPr>
            <w:tcW w:w="695" w:type="pct"/>
          </w:tcPr>
          <w:p w:rsidR="000335A9" w:rsidRDefault="000335A9">
            <w:pPr>
              <w:pStyle w:val="ConsPlusNormal"/>
              <w:jc w:val="center"/>
            </w:pPr>
            <w:r>
              <w:t>площадь проезжей части Комсомольского проспекта, в отношении которого выполнены подготовительные работы по капитальному ремонту (переустройство сетей инженерных коммуникаций)</w:t>
            </w:r>
          </w:p>
        </w:tc>
        <w:tc>
          <w:tcPr>
            <w:tcW w:w="166" w:type="pct"/>
          </w:tcPr>
          <w:p w:rsidR="000335A9" w:rsidRDefault="000335A9">
            <w:pPr>
              <w:pStyle w:val="ConsPlusNormal"/>
              <w:jc w:val="center"/>
            </w:pPr>
            <w:r>
              <w:t>кв. м</w:t>
            </w:r>
          </w:p>
        </w:tc>
        <w:tc>
          <w:tcPr>
            <w:tcW w:w="381" w:type="pct"/>
          </w:tcPr>
          <w:p w:rsidR="000335A9" w:rsidRDefault="000335A9">
            <w:pPr>
              <w:pStyle w:val="ConsPlusNormal"/>
              <w:jc w:val="center"/>
            </w:pPr>
            <w:r>
              <w:t>20605,1</w:t>
            </w:r>
          </w:p>
        </w:tc>
        <w:tc>
          <w:tcPr>
            <w:tcW w:w="414" w:type="pct"/>
            <w:vMerge w:val="restar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142260,94839</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количество оказанных услуг по осуществлению авторского надзора</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vMerge/>
          </w:tcPr>
          <w:p w:rsidR="000335A9" w:rsidRDefault="000335A9"/>
        </w:tc>
        <w:tc>
          <w:tcPr>
            <w:tcW w:w="530" w:type="pct"/>
          </w:tcPr>
          <w:p w:rsidR="000335A9" w:rsidRDefault="000335A9">
            <w:pPr>
              <w:pStyle w:val="ConsPlusNormal"/>
              <w:jc w:val="center"/>
            </w:pPr>
            <w:r>
              <w:t>108,152</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tcPr>
          <w:p w:rsidR="000335A9" w:rsidRDefault="000335A9">
            <w:pPr>
              <w:pStyle w:val="ConsPlusNormal"/>
              <w:jc w:val="center"/>
            </w:pPr>
            <w:r>
              <w:t xml:space="preserve">количество заключенных договоров на </w:t>
            </w:r>
            <w:r>
              <w:lastRenderedPageBreak/>
              <w:t>технологическое присоединение к сетям</w:t>
            </w:r>
          </w:p>
        </w:tc>
        <w:tc>
          <w:tcPr>
            <w:tcW w:w="166" w:type="pct"/>
          </w:tcPr>
          <w:p w:rsidR="000335A9" w:rsidRDefault="000335A9">
            <w:pPr>
              <w:pStyle w:val="ConsPlusNormal"/>
              <w:jc w:val="center"/>
            </w:pPr>
            <w:r>
              <w:lastRenderedPageBreak/>
              <w:t>ед.</w:t>
            </w:r>
          </w:p>
        </w:tc>
        <w:tc>
          <w:tcPr>
            <w:tcW w:w="381" w:type="pct"/>
          </w:tcPr>
          <w:p w:rsidR="000335A9" w:rsidRDefault="000335A9">
            <w:pPr>
              <w:pStyle w:val="ConsPlusNormal"/>
              <w:jc w:val="center"/>
            </w:pPr>
            <w:r>
              <w:t>2</w:t>
            </w:r>
          </w:p>
        </w:tc>
        <w:tc>
          <w:tcPr>
            <w:tcW w:w="414" w:type="pct"/>
            <w:vMerge/>
          </w:tcPr>
          <w:p w:rsidR="000335A9" w:rsidRDefault="000335A9"/>
        </w:tc>
        <w:tc>
          <w:tcPr>
            <w:tcW w:w="530" w:type="pct"/>
          </w:tcPr>
          <w:p w:rsidR="000335A9" w:rsidRDefault="000335A9">
            <w:pPr>
              <w:pStyle w:val="ConsPlusNormal"/>
              <w:jc w:val="center"/>
            </w:pPr>
            <w:r>
              <w:t>53,12880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8.59.   после   строки   1.1.2.1.1.8   </w:t>
      </w:r>
      <w:hyperlink r:id="rId321" w:history="1">
        <w:proofErr w:type="gramStart"/>
        <w:r>
          <w:rPr>
            <w:color w:val="0000FF"/>
          </w:rPr>
          <w:t>дополнить</w:t>
        </w:r>
      </w:hyperlink>
      <w:r>
        <w:t xml:space="preserve">  строкой</w:t>
      </w:r>
      <w:proofErr w:type="gramEnd"/>
      <w:r>
        <w:t xml:space="preserve">  1.1.2.1.1.8</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09"/>
        <w:gridCol w:w="1035"/>
        <w:gridCol w:w="1132"/>
        <w:gridCol w:w="1466"/>
      </w:tblGrid>
      <w:tr w:rsidR="000335A9" w:rsidTr="000335A9">
        <w:tc>
          <w:tcPr>
            <w:tcW w:w="745" w:type="pct"/>
            <w:tcBorders>
              <w:top w:val="single" w:sz="4" w:space="0" w:color="auto"/>
              <w:bottom w:val="single" w:sz="4" w:space="0" w:color="auto"/>
            </w:tcBorders>
          </w:tcPr>
          <w:p w:rsidR="000335A9" w:rsidRDefault="000335A9">
            <w:pPr>
              <w:pStyle w:val="ConsPlusNonformat"/>
              <w:jc w:val="both"/>
            </w:pPr>
            <w:r>
              <w:t xml:space="preserve">           1</w:t>
            </w:r>
          </w:p>
          <w:p w:rsidR="000335A9" w:rsidRDefault="000335A9">
            <w:pPr>
              <w:pStyle w:val="ConsPlusNonformat"/>
              <w:jc w:val="both"/>
            </w:pPr>
            <w:r>
              <w:t>1.1.2.1.1.8</w:t>
            </w:r>
          </w:p>
        </w:tc>
        <w:tc>
          <w:tcPr>
            <w:tcW w:w="662" w:type="pct"/>
            <w:tcBorders>
              <w:top w:val="single" w:sz="4" w:space="0" w:color="auto"/>
              <w:bottom w:val="single" w:sz="4" w:space="0" w:color="auto"/>
            </w:tcBorders>
          </w:tcPr>
          <w:p w:rsidR="000335A9" w:rsidRDefault="000335A9">
            <w:pPr>
              <w:pStyle w:val="ConsPlusNormal"/>
            </w:pPr>
            <w:r>
              <w:t>ул. Крупской от ул. Лебедева до площади Дружбы</w:t>
            </w:r>
          </w:p>
        </w:tc>
        <w:tc>
          <w:tcPr>
            <w:tcW w:w="646"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1" w:type="pct"/>
            <w:tcBorders>
              <w:top w:val="single" w:sz="4" w:space="0" w:color="auto"/>
              <w:bottom w:val="single" w:sz="4" w:space="0" w:color="auto"/>
            </w:tcBorders>
          </w:tcPr>
          <w:p w:rsidR="000335A9" w:rsidRDefault="000335A9">
            <w:pPr>
              <w:pStyle w:val="ConsPlusNormal"/>
              <w:jc w:val="center"/>
            </w:pPr>
            <w:r>
              <w:t>01.06.2019</w:t>
            </w:r>
          </w:p>
        </w:tc>
        <w:tc>
          <w:tcPr>
            <w:tcW w:w="381" w:type="pct"/>
            <w:tcBorders>
              <w:top w:val="single" w:sz="4" w:space="0" w:color="auto"/>
              <w:bottom w:val="single" w:sz="4" w:space="0" w:color="auto"/>
            </w:tcBorders>
          </w:tcPr>
          <w:p w:rsidR="000335A9" w:rsidRDefault="000335A9">
            <w:pPr>
              <w:pStyle w:val="ConsPlusNormal"/>
              <w:jc w:val="center"/>
            </w:pPr>
            <w:r>
              <w:t>15.12.2019</w:t>
            </w:r>
          </w:p>
        </w:tc>
        <w:tc>
          <w:tcPr>
            <w:tcW w:w="695" w:type="pct"/>
            <w:tcBorders>
              <w:top w:val="single" w:sz="4" w:space="0" w:color="auto"/>
              <w:bottom w:val="single" w:sz="4" w:space="0" w:color="auto"/>
            </w:tcBorders>
          </w:tcPr>
          <w:p w:rsidR="000335A9" w:rsidRDefault="000335A9">
            <w:pPr>
              <w:pStyle w:val="ConsPlusNormal"/>
              <w:jc w:val="center"/>
            </w:pPr>
            <w:r>
              <w:t>площадь проезжей части автомобильных дорог, в отношении которых выполнены подготовительные работы по капитальному ремонту (переустройство сетей инженерных коммуникаций)</w:t>
            </w:r>
          </w:p>
        </w:tc>
        <w:tc>
          <w:tcPr>
            <w:tcW w:w="166" w:type="pct"/>
            <w:tcBorders>
              <w:top w:val="single" w:sz="4" w:space="0" w:color="auto"/>
              <w:bottom w:val="single" w:sz="4" w:space="0" w:color="auto"/>
            </w:tcBorders>
          </w:tcPr>
          <w:p w:rsidR="000335A9" w:rsidRDefault="000335A9">
            <w:pPr>
              <w:pStyle w:val="ConsPlusNormal"/>
              <w:jc w:val="center"/>
            </w:pPr>
            <w:r>
              <w:t>кв. м</w:t>
            </w:r>
          </w:p>
        </w:tc>
        <w:tc>
          <w:tcPr>
            <w:tcW w:w="381" w:type="pct"/>
            <w:tcBorders>
              <w:top w:val="single" w:sz="4" w:space="0" w:color="auto"/>
              <w:bottom w:val="single" w:sz="4" w:space="0" w:color="auto"/>
            </w:tcBorders>
          </w:tcPr>
          <w:p w:rsidR="000335A9" w:rsidRDefault="000335A9">
            <w:pPr>
              <w:pStyle w:val="ConsPlusNormal"/>
              <w:jc w:val="center"/>
            </w:pPr>
            <w:r>
              <w:t>6700,0</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20000,000</w:t>
            </w:r>
          </w:p>
        </w:tc>
      </w:tr>
    </w:tbl>
    <w:p w:rsidR="000335A9" w:rsidRDefault="000335A9">
      <w:pPr>
        <w:pStyle w:val="ConsPlusNormal"/>
        <w:jc w:val="both"/>
      </w:pPr>
    </w:p>
    <w:p w:rsidR="000335A9" w:rsidRDefault="000335A9">
      <w:pPr>
        <w:pStyle w:val="ConsPlusNormal"/>
        <w:ind w:firstLine="540"/>
        <w:jc w:val="both"/>
      </w:pPr>
      <w:r>
        <w:t>8.60. строки "</w:t>
      </w:r>
      <w:hyperlink r:id="rId322" w:history="1">
        <w:r>
          <w:rPr>
            <w:color w:val="0000FF"/>
          </w:rPr>
          <w:t>Итого</w:t>
        </w:r>
      </w:hyperlink>
      <w:r>
        <w:t xml:space="preserve"> по мероприятию 1.1.2.1.1, в том числе по источникам финансирования", "</w:t>
      </w:r>
      <w:hyperlink r:id="rId323" w:history="1">
        <w:r>
          <w:rPr>
            <w:color w:val="0000FF"/>
          </w:rPr>
          <w:t>Итого</w:t>
        </w:r>
      </w:hyperlink>
      <w:r>
        <w:t xml:space="preserve"> по основному мероприятию 1.1.2.1, в том числе по источникам финансирования", "</w:t>
      </w:r>
      <w:hyperlink r:id="rId324" w:history="1">
        <w:r>
          <w:rPr>
            <w:color w:val="0000FF"/>
          </w:rPr>
          <w:t>Итого</w:t>
        </w:r>
      </w:hyperlink>
      <w:r>
        <w:t xml:space="preserve"> по задаче 1.1.2,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167"/>
        <w:gridCol w:w="1987"/>
        <w:gridCol w:w="1406"/>
      </w:tblGrid>
      <w:tr w:rsidR="000335A9" w:rsidTr="000335A9">
        <w:tc>
          <w:tcPr>
            <w:tcW w:w="4056" w:type="pct"/>
            <w:vMerge w:val="restart"/>
          </w:tcPr>
          <w:p w:rsidR="000335A9" w:rsidRDefault="000335A9">
            <w:pPr>
              <w:pStyle w:val="ConsPlusNormal"/>
            </w:pPr>
            <w:r>
              <w:t>Итого по мероприятию 1.1.2.1.1,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428738,89134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362126,25439</w:t>
            </w:r>
          </w:p>
        </w:tc>
      </w:tr>
      <w:tr w:rsidR="000335A9" w:rsidTr="000335A9">
        <w:tc>
          <w:tcPr>
            <w:tcW w:w="4056" w:type="pct"/>
            <w:vMerge/>
          </w:tcPr>
          <w:p w:rsidR="000335A9" w:rsidRDefault="000335A9"/>
        </w:tc>
        <w:tc>
          <w:tcPr>
            <w:tcW w:w="414" w:type="pct"/>
          </w:tcPr>
          <w:p w:rsidR="000335A9" w:rsidRDefault="000335A9">
            <w:pPr>
              <w:pStyle w:val="ConsPlusNormal"/>
              <w:jc w:val="center"/>
            </w:pPr>
            <w:r>
              <w:t xml:space="preserve">бюджет города Перми </w:t>
            </w:r>
            <w:r>
              <w:lastRenderedPageBreak/>
              <w:t>(неиспользованные ассигнования 2018 года)</w:t>
            </w:r>
          </w:p>
        </w:tc>
        <w:tc>
          <w:tcPr>
            <w:tcW w:w="530" w:type="pct"/>
          </w:tcPr>
          <w:p w:rsidR="000335A9" w:rsidRDefault="000335A9">
            <w:pPr>
              <w:pStyle w:val="ConsPlusNormal"/>
              <w:jc w:val="center"/>
            </w:pPr>
            <w:r>
              <w:lastRenderedPageBreak/>
              <w:t>66612,63695</w:t>
            </w:r>
          </w:p>
        </w:tc>
      </w:tr>
      <w:tr w:rsidR="000335A9" w:rsidTr="000335A9">
        <w:tc>
          <w:tcPr>
            <w:tcW w:w="4056" w:type="pct"/>
            <w:vMerge w:val="restart"/>
          </w:tcPr>
          <w:p w:rsidR="000335A9" w:rsidRDefault="000335A9">
            <w:pPr>
              <w:pStyle w:val="ConsPlusNormal"/>
            </w:pPr>
            <w:r>
              <w:t>Итого по основному мероприятию 1.1.2.1,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428738,89134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362126,25439</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66612,63695</w:t>
            </w:r>
          </w:p>
        </w:tc>
      </w:tr>
      <w:tr w:rsidR="000335A9" w:rsidTr="000335A9">
        <w:tc>
          <w:tcPr>
            <w:tcW w:w="4056" w:type="pct"/>
            <w:vMerge w:val="restart"/>
          </w:tcPr>
          <w:p w:rsidR="000335A9" w:rsidRDefault="000335A9">
            <w:pPr>
              <w:pStyle w:val="ConsPlusNormal"/>
            </w:pPr>
            <w:r>
              <w:t>Итого по задаче 1.1.2,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428738,89134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362126,25439</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66612,63695</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8.61. </w:t>
      </w:r>
      <w:hyperlink r:id="rId325" w:history="1">
        <w:r>
          <w:rPr>
            <w:color w:val="0000FF"/>
          </w:rPr>
          <w:t>строки 1.1.3.1.1.1.1</w:t>
        </w:r>
      </w:hyperlink>
      <w:r>
        <w:t xml:space="preserve">, </w:t>
      </w:r>
      <w:hyperlink r:id="rId326" w:history="1">
        <w:r>
          <w:rPr>
            <w:color w:val="0000FF"/>
          </w:rPr>
          <w:t>1.1.3.1.1.1.1</w:t>
        </w:r>
      </w:hyperlink>
      <w:r>
        <w:t xml:space="preserve"> , </w:t>
      </w:r>
      <w:hyperlink r:id="rId327" w:history="1">
        <w:r>
          <w:rPr>
            <w:color w:val="0000FF"/>
          </w:rPr>
          <w:t>1.1.3.1.1.1.2</w:t>
        </w:r>
      </w:hyperlink>
      <w:r>
        <w:t>-</w:t>
      </w:r>
      <w:hyperlink r:id="rId328" w:history="1">
        <w:r>
          <w:rPr>
            <w:color w:val="0000FF"/>
          </w:rPr>
          <w:t>1.1.3.1.1.1.5</w:t>
        </w:r>
      </w:hyperlink>
    </w:p>
    <w:p w:rsidR="000335A9" w:rsidRDefault="000335A9">
      <w:pPr>
        <w:pStyle w:val="ConsPlusNonformat"/>
        <w:jc w:val="both"/>
      </w:pPr>
      <w:r>
        <w:t>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vMerge w:val="restart"/>
          </w:tcPr>
          <w:p w:rsidR="000335A9" w:rsidRDefault="000335A9">
            <w:pPr>
              <w:pStyle w:val="ConsPlusNormal"/>
              <w:jc w:val="center"/>
            </w:pPr>
            <w:r>
              <w:t>1.1.3.1.1.1.1</w:t>
            </w:r>
          </w:p>
        </w:tc>
        <w:tc>
          <w:tcPr>
            <w:tcW w:w="662" w:type="pct"/>
            <w:vMerge w:val="restart"/>
          </w:tcPr>
          <w:p w:rsidR="000335A9" w:rsidRDefault="000335A9">
            <w:pPr>
              <w:pStyle w:val="ConsPlusNormal"/>
            </w:pPr>
            <w:r>
              <w:t>перекресток ул. Братьев Игнатовых - ул. Мира</w:t>
            </w:r>
          </w:p>
        </w:tc>
        <w:tc>
          <w:tcPr>
            <w:tcW w:w="646" w:type="pct"/>
            <w:vMerge w:val="restart"/>
          </w:tcPr>
          <w:p w:rsidR="000335A9" w:rsidRDefault="000335A9">
            <w:pPr>
              <w:pStyle w:val="ConsPlusNormal"/>
              <w:jc w:val="center"/>
            </w:pPr>
            <w:r>
              <w:t>МКУ "БИР"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val="restart"/>
          </w:tcPr>
          <w:p w:rsidR="000335A9" w:rsidRDefault="000335A9">
            <w:pPr>
              <w:pStyle w:val="ConsPlusNormal"/>
              <w:jc w:val="center"/>
            </w:pPr>
            <w:r>
              <w:t xml:space="preserve">площадь проезжей части автомобильных дорог, в отношении </w:t>
            </w:r>
            <w:r>
              <w:lastRenderedPageBreak/>
              <w:t>которых выполнен ремонт</w:t>
            </w:r>
          </w:p>
        </w:tc>
        <w:tc>
          <w:tcPr>
            <w:tcW w:w="166" w:type="pct"/>
            <w:vMerge w:val="restart"/>
          </w:tcPr>
          <w:p w:rsidR="000335A9" w:rsidRDefault="000335A9">
            <w:pPr>
              <w:pStyle w:val="ConsPlusNormal"/>
              <w:jc w:val="center"/>
            </w:pPr>
            <w:r>
              <w:lastRenderedPageBreak/>
              <w:t>кв. м</w:t>
            </w:r>
          </w:p>
        </w:tc>
        <w:tc>
          <w:tcPr>
            <w:tcW w:w="381" w:type="pct"/>
            <w:vMerge w:val="restart"/>
          </w:tcPr>
          <w:p w:rsidR="000335A9" w:rsidRDefault="000335A9">
            <w:pPr>
              <w:pStyle w:val="ConsPlusNormal"/>
              <w:jc w:val="center"/>
            </w:pPr>
            <w:r>
              <w:t>1504,8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982,156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 xml:space="preserve">бюджет </w:t>
            </w:r>
            <w:r>
              <w:lastRenderedPageBreak/>
              <w:t>Пермского края</w:t>
            </w:r>
          </w:p>
        </w:tc>
        <w:tc>
          <w:tcPr>
            <w:tcW w:w="530" w:type="pct"/>
          </w:tcPr>
          <w:p w:rsidR="000335A9" w:rsidRDefault="000335A9">
            <w:pPr>
              <w:pStyle w:val="ConsPlusNormal"/>
              <w:jc w:val="center"/>
            </w:pPr>
            <w:r>
              <w:lastRenderedPageBreak/>
              <w:t>4023,21892</w:t>
            </w:r>
          </w:p>
        </w:tc>
      </w:tr>
      <w:tr w:rsidR="000335A9" w:rsidTr="000335A9">
        <w:tc>
          <w:tcPr>
            <w:tcW w:w="745" w:type="pct"/>
            <w:vMerge w:val="restart"/>
          </w:tcPr>
          <w:p w:rsidR="000335A9" w:rsidRDefault="000335A9">
            <w:pPr>
              <w:pStyle w:val="ConsPlusNonformat"/>
              <w:jc w:val="both"/>
            </w:pPr>
            <w:r>
              <w:t xml:space="preserve">             1</w:t>
            </w:r>
          </w:p>
          <w:p w:rsidR="000335A9" w:rsidRDefault="000335A9">
            <w:pPr>
              <w:pStyle w:val="ConsPlusNonformat"/>
              <w:jc w:val="both"/>
            </w:pPr>
            <w:r>
              <w:t>1.1.3.1.1.1.1</w:t>
            </w:r>
          </w:p>
        </w:tc>
        <w:tc>
          <w:tcPr>
            <w:tcW w:w="662" w:type="pct"/>
            <w:vMerge w:val="restart"/>
          </w:tcPr>
          <w:p w:rsidR="000335A9" w:rsidRDefault="000335A9">
            <w:pPr>
              <w:pStyle w:val="ConsPlusNormal"/>
            </w:pPr>
            <w:r>
              <w:t xml:space="preserve">ул. </w:t>
            </w:r>
            <w:proofErr w:type="spellStart"/>
            <w:r>
              <w:t>Сивкова</w:t>
            </w:r>
            <w:proofErr w:type="spellEnd"/>
            <w:r>
              <w:t>, 14</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136,0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75,403</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254,59886</w:t>
            </w:r>
          </w:p>
        </w:tc>
      </w:tr>
      <w:tr w:rsidR="000335A9" w:rsidTr="000335A9">
        <w:tc>
          <w:tcPr>
            <w:tcW w:w="745" w:type="pct"/>
            <w:vMerge w:val="restart"/>
          </w:tcPr>
          <w:p w:rsidR="000335A9" w:rsidRDefault="000335A9">
            <w:pPr>
              <w:pStyle w:val="ConsPlusNormal"/>
              <w:jc w:val="center"/>
            </w:pPr>
            <w:r>
              <w:t>1.1.3.1.1.1.2</w:t>
            </w:r>
          </w:p>
        </w:tc>
        <w:tc>
          <w:tcPr>
            <w:tcW w:w="662" w:type="pct"/>
            <w:vMerge w:val="restart"/>
          </w:tcPr>
          <w:p w:rsidR="000335A9" w:rsidRDefault="000335A9">
            <w:pPr>
              <w:pStyle w:val="ConsPlusNormal"/>
            </w:pPr>
            <w:r>
              <w:t>ул. Карпинского, 68 (ул. Подводников, 1)</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180,0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100,699</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340,00748</w:t>
            </w:r>
          </w:p>
        </w:tc>
      </w:tr>
      <w:tr w:rsidR="000335A9" w:rsidTr="000335A9">
        <w:tc>
          <w:tcPr>
            <w:tcW w:w="745" w:type="pct"/>
            <w:vMerge w:val="restart"/>
          </w:tcPr>
          <w:p w:rsidR="000335A9" w:rsidRDefault="000335A9">
            <w:pPr>
              <w:pStyle w:val="ConsPlusNormal"/>
              <w:jc w:val="center"/>
            </w:pPr>
            <w:r>
              <w:t>1.1.3.1.1.1.3</w:t>
            </w:r>
          </w:p>
        </w:tc>
        <w:tc>
          <w:tcPr>
            <w:tcW w:w="662" w:type="pct"/>
            <w:vMerge w:val="restart"/>
          </w:tcPr>
          <w:p w:rsidR="000335A9" w:rsidRDefault="000335A9">
            <w:pPr>
              <w:pStyle w:val="ConsPlusNormal"/>
            </w:pPr>
            <w:r>
              <w:t>ул. Комбайнеров от ул. Мира до технологического проезда по шоссе Космонавтов</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232,0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75,114</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253,62094</w:t>
            </w:r>
          </w:p>
        </w:tc>
      </w:tr>
      <w:tr w:rsidR="000335A9" w:rsidTr="000335A9">
        <w:tc>
          <w:tcPr>
            <w:tcW w:w="745" w:type="pct"/>
            <w:vMerge w:val="restart"/>
          </w:tcPr>
          <w:p w:rsidR="000335A9" w:rsidRDefault="000335A9">
            <w:pPr>
              <w:pStyle w:val="ConsPlusNormal"/>
              <w:jc w:val="center"/>
            </w:pPr>
            <w:r>
              <w:t>1.1.3.1.1.1.4</w:t>
            </w:r>
          </w:p>
        </w:tc>
        <w:tc>
          <w:tcPr>
            <w:tcW w:w="662" w:type="pct"/>
            <w:vMerge w:val="restart"/>
          </w:tcPr>
          <w:p w:rsidR="000335A9" w:rsidRDefault="000335A9">
            <w:pPr>
              <w:pStyle w:val="ConsPlusNormal"/>
            </w:pPr>
            <w:r>
              <w:t>ул. Семченко от ул. Кавалерийской до ул. Советской Армии</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627,5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364,766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1231,63060</w:t>
            </w:r>
          </w:p>
        </w:tc>
      </w:tr>
      <w:tr w:rsidR="000335A9" w:rsidTr="000335A9">
        <w:tc>
          <w:tcPr>
            <w:tcW w:w="745" w:type="pct"/>
            <w:vMerge w:val="restart"/>
          </w:tcPr>
          <w:p w:rsidR="000335A9" w:rsidRDefault="000335A9">
            <w:pPr>
              <w:pStyle w:val="ConsPlusNormal"/>
              <w:jc w:val="center"/>
            </w:pPr>
            <w:r>
              <w:lastRenderedPageBreak/>
              <w:t>1.1.3.1.1.1.5</w:t>
            </w:r>
          </w:p>
        </w:tc>
        <w:tc>
          <w:tcPr>
            <w:tcW w:w="662" w:type="pct"/>
            <w:vMerge w:val="restart"/>
          </w:tcPr>
          <w:p w:rsidR="000335A9" w:rsidRDefault="000335A9">
            <w:pPr>
              <w:pStyle w:val="ConsPlusNormal"/>
            </w:pPr>
            <w:r>
              <w:t xml:space="preserve">ул. Архитектора </w:t>
            </w:r>
            <w:proofErr w:type="spellStart"/>
            <w:r>
              <w:t>Свиязева</w:t>
            </w:r>
            <w:proofErr w:type="spellEnd"/>
            <w:r>
              <w:t xml:space="preserve"> от ул. Космонавта Леонова до ул. Карпинского</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16633,5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8263,152</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39082,04643</w:t>
            </w:r>
          </w:p>
        </w:tc>
      </w:tr>
    </w:tbl>
    <w:p w:rsidR="000335A9" w:rsidRDefault="000335A9">
      <w:pPr>
        <w:pStyle w:val="ConsPlusNormal"/>
        <w:jc w:val="both"/>
      </w:pPr>
    </w:p>
    <w:p w:rsidR="000335A9" w:rsidRDefault="000335A9">
      <w:pPr>
        <w:pStyle w:val="ConsPlusNormal"/>
        <w:ind w:firstLine="540"/>
        <w:jc w:val="both"/>
      </w:pPr>
      <w:r>
        <w:t xml:space="preserve">8.62. </w:t>
      </w:r>
      <w:hyperlink r:id="rId329" w:history="1">
        <w:r>
          <w:rPr>
            <w:color w:val="0000FF"/>
          </w:rPr>
          <w:t>строку 1.1.3.1.1.2.2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vMerge w:val="restart"/>
          </w:tcPr>
          <w:p w:rsidR="000335A9" w:rsidRDefault="000335A9">
            <w:pPr>
              <w:pStyle w:val="ConsPlusNormal"/>
              <w:jc w:val="center"/>
            </w:pPr>
            <w:r>
              <w:t>1.1.3.1.1.2.2</w:t>
            </w:r>
          </w:p>
        </w:tc>
        <w:tc>
          <w:tcPr>
            <w:tcW w:w="662" w:type="pct"/>
            <w:vMerge w:val="restart"/>
          </w:tcPr>
          <w:p w:rsidR="000335A9" w:rsidRDefault="000335A9">
            <w:pPr>
              <w:pStyle w:val="ConsPlusNormal"/>
            </w:pPr>
            <w:r>
              <w:t>развязка ул. Адмирала Ушакова - ул. Калинина</w:t>
            </w:r>
          </w:p>
        </w:tc>
        <w:tc>
          <w:tcPr>
            <w:tcW w:w="646" w:type="pct"/>
            <w:vMerge w:val="restart"/>
          </w:tcPr>
          <w:p w:rsidR="000335A9" w:rsidRDefault="000335A9">
            <w:pPr>
              <w:pStyle w:val="ConsPlusNormal"/>
              <w:jc w:val="center"/>
            </w:pPr>
            <w:r>
              <w:t>МКУ "БКР"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12920,0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4292,118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19360,47229</w:t>
            </w:r>
          </w:p>
        </w:tc>
      </w:tr>
    </w:tbl>
    <w:p w:rsidR="000335A9" w:rsidRDefault="000335A9">
      <w:pPr>
        <w:pStyle w:val="ConsPlusNormal"/>
        <w:jc w:val="both"/>
      </w:pPr>
    </w:p>
    <w:p w:rsidR="000335A9" w:rsidRDefault="000335A9">
      <w:pPr>
        <w:pStyle w:val="ConsPlusNormal"/>
        <w:ind w:firstLine="540"/>
        <w:jc w:val="both"/>
      </w:pPr>
      <w:r>
        <w:t xml:space="preserve">8.63. </w:t>
      </w:r>
      <w:hyperlink r:id="rId330" w:history="1">
        <w:r>
          <w:rPr>
            <w:color w:val="0000FF"/>
          </w:rPr>
          <w:t>строки 1.1.3.1.1.3.1</w:t>
        </w:r>
      </w:hyperlink>
      <w:r>
        <w:t>-</w:t>
      </w:r>
      <w:hyperlink r:id="rId331" w:history="1">
        <w:r>
          <w:rPr>
            <w:color w:val="0000FF"/>
          </w:rPr>
          <w:t>1.1.3.1.1.3.6</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vMerge w:val="restart"/>
          </w:tcPr>
          <w:p w:rsidR="000335A9" w:rsidRDefault="000335A9">
            <w:pPr>
              <w:pStyle w:val="ConsPlusNormal"/>
              <w:jc w:val="center"/>
            </w:pPr>
            <w:r>
              <w:t>1.1.3.1.1.3.1</w:t>
            </w:r>
          </w:p>
        </w:tc>
        <w:tc>
          <w:tcPr>
            <w:tcW w:w="662" w:type="pct"/>
            <w:vMerge w:val="restart"/>
          </w:tcPr>
          <w:p w:rsidR="000335A9" w:rsidRDefault="000335A9">
            <w:pPr>
              <w:pStyle w:val="ConsPlusNormal"/>
            </w:pPr>
            <w:r>
              <w:t>ул. Ленина от ул. 25-го Октября до ул. Сибирской</w:t>
            </w:r>
          </w:p>
        </w:tc>
        <w:tc>
          <w:tcPr>
            <w:tcW w:w="646" w:type="pct"/>
            <w:vMerge w:val="restart"/>
          </w:tcPr>
          <w:p w:rsidR="000335A9" w:rsidRDefault="000335A9">
            <w:pPr>
              <w:pStyle w:val="ConsPlusNormal"/>
              <w:jc w:val="center"/>
            </w:pPr>
            <w:r>
              <w:t>МКУ "БЛР"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129,5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101,624</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332,88428</w:t>
            </w:r>
          </w:p>
        </w:tc>
      </w:tr>
      <w:tr w:rsidR="000335A9" w:rsidTr="000335A9">
        <w:tc>
          <w:tcPr>
            <w:tcW w:w="745" w:type="pct"/>
            <w:vMerge w:val="restart"/>
          </w:tcPr>
          <w:p w:rsidR="000335A9" w:rsidRDefault="000335A9">
            <w:pPr>
              <w:pStyle w:val="ConsPlusNormal"/>
              <w:jc w:val="center"/>
            </w:pPr>
            <w:r>
              <w:t>1.1.3.1.1.3.2</w:t>
            </w:r>
          </w:p>
        </w:tc>
        <w:tc>
          <w:tcPr>
            <w:tcW w:w="662" w:type="pct"/>
            <w:vMerge w:val="restart"/>
          </w:tcPr>
          <w:p w:rsidR="000335A9" w:rsidRDefault="000335A9">
            <w:pPr>
              <w:pStyle w:val="ConsPlusNormal"/>
            </w:pPr>
            <w:r>
              <w:t xml:space="preserve">ул. Пермская от ул. </w:t>
            </w:r>
            <w:proofErr w:type="spellStart"/>
            <w:r>
              <w:t>Крисанова</w:t>
            </w:r>
            <w:proofErr w:type="spellEnd"/>
            <w:r>
              <w:t xml:space="preserve"> до ул. Борчанинова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3204,0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1403,118</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 xml:space="preserve">бюджет </w:t>
            </w:r>
            <w:r>
              <w:lastRenderedPageBreak/>
              <w:t>Пермского края</w:t>
            </w:r>
          </w:p>
        </w:tc>
        <w:tc>
          <w:tcPr>
            <w:tcW w:w="530" w:type="pct"/>
          </w:tcPr>
          <w:p w:rsidR="000335A9" w:rsidRDefault="000335A9">
            <w:pPr>
              <w:pStyle w:val="ConsPlusNormal"/>
              <w:jc w:val="center"/>
            </w:pPr>
            <w:r>
              <w:lastRenderedPageBreak/>
              <w:t>5409,00899</w:t>
            </w:r>
          </w:p>
        </w:tc>
      </w:tr>
      <w:tr w:rsidR="000335A9" w:rsidTr="000335A9">
        <w:tc>
          <w:tcPr>
            <w:tcW w:w="745" w:type="pct"/>
            <w:vMerge w:val="restart"/>
          </w:tcPr>
          <w:p w:rsidR="000335A9" w:rsidRDefault="000335A9">
            <w:pPr>
              <w:pStyle w:val="ConsPlusNormal"/>
              <w:jc w:val="center"/>
            </w:pPr>
            <w:r>
              <w:t>1.1.3.1.1.3.3</w:t>
            </w:r>
          </w:p>
        </w:tc>
        <w:tc>
          <w:tcPr>
            <w:tcW w:w="662" w:type="pct"/>
            <w:vMerge w:val="restart"/>
          </w:tcPr>
          <w:p w:rsidR="000335A9" w:rsidRDefault="000335A9">
            <w:pPr>
              <w:pStyle w:val="ConsPlusNormal"/>
            </w:pPr>
            <w:r>
              <w:t>ул. Пермская от ул. Борчанинова до ул. Пермской, 160</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1289,0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366,226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1475,11814</w:t>
            </w:r>
          </w:p>
        </w:tc>
      </w:tr>
      <w:tr w:rsidR="000335A9" w:rsidTr="000335A9">
        <w:tc>
          <w:tcPr>
            <w:tcW w:w="745" w:type="pct"/>
            <w:vMerge w:val="restart"/>
          </w:tcPr>
          <w:p w:rsidR="000335A9" w:rsidRDefault="000335A9">
            <w:pPr>
              <w:pStyle w:val="ConsPlusNormal"/>
              <w:jc w:val="center"/>
            </w:pPr>
            <w:r>
              <w:t>1.1.3.1.1.3.4</w:t>
            </w:r>
          </w:p>
        </w:tc>
        <w:tc>
          <w:tcPr>
            <w:tcW w:w="662" w:type="pct"/>
            <w:vMerge w:val="restart"/>
          </w:tcPr>
          <w:p w:rsidR="000335A9" w:rsidRDefault="000335A9">
            <w:pPr>
              <w:pStyle w:val="ConsPlusNormal"/>
            </w:pPr>
            <w:r>
              <w:t>ул. Пермская (вдоль ул. Пермской, 160)</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835,0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144,483</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1142,85779</w:t>
            </w:r>
          </w:p>
        </w:tc>
      </w:tr>
      <w:tr w:rsidR="000335A9" w:rsidTr="000335A9">
        <w:tc>
          <w:tcPr>
            <w:tcW w:w="745" w:type="pct"/>
            <w:vMerge w:val="restart"/>
          </w:tcPr>
          <w:p w:rsidR="000335A9" w:rsidRDefault="000335A9">
            <w:pPr>
              <w:pStyle w:val="ConsPlusNormal"/>
              <w:jc w:val="center"/>
            </w:pPr>
            <w:r>
              <w:t>1.1.3.1.1.3.5</w:t>
            </w:r>
          </w:p>
        </w:tc>
        <w:tc>
          <w:tcPr>
            <w:tcW w:w="662" w:type="pct"/>
            <w:vMerge w:val="restart"/>
          </w:tcPr>
          <w:p w:rsidR="000335A9" w:rsidRDefault="000335A9">
            <w:pPr>
              <w:pStyle w:val="ConsPlusNormal"/>
            </w:pPr>
            <w:r>
              <w:t>ул. Куйбышева от ул. Ленина до ул. Советской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5290,7</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1260,853</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5818,310</w:t>
            </w:r>
          </w:p>
        </w:tc>
      </w:tr>
      <w:tr w:rsidR="000335A9" w:rsidTr="000335A9">
        <w:tc>
          <w:tcPr>
            <w:tcW w:w="745" w:type="pct"/>
            <w:vMerge w:val="restart"/>
          </w:tcPr>
          <w:p w:rsidR="000335A9" w:rsidRDefault="000335A9">
            <w:pPr>
              <w:pStyle w:val="ConsPlusNormal"/>
              <w:jc w:val="center"/>
            </w:pPr>
            <w:r>
              <w:t>1.1.3.1.1.3.6</w:t>
            </w:r>
          </w:p>
        </w:tc>
        <w:tc>
          <w:tcPr>
            <w:tcW w:w="662" w:type="pct"/>
            <w:vMerge w:val="restart"/>
          </w:tcPr>
          <w:p w:rsidR="000335A9" w:rsidRDefault="000335A9">
            <w:pPr>
              <w:pStyle w:val="ConsPlusNormal"/>
            </w:pPr>
            <w:r>
              <w:t>ул. Петропавловская от ул. Куйбышева до Комсомольского проспекта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4270,3</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1118,290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5160,437</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8.64. </w:t>
      </w:r>
      <w:hyperlink r:id="rId332" w:history="1">
        <w:r>
          <w:rPr>
            <w:color w:val="0000FF"/>
          </w:rPr>
          <w:t>строки 1.1.3.1.1.4.1</w:t>
        </w:r>
      </w:hyperlink>
      <w:r>
        <w:t xml:space="preserve">, </w:t>
      </w:r>
      <w:hyperlink r:id="rId333" w:history="1">
        <w:r>
          <w:rPr>
            <w:color w:val="0000FF"/>
          </w:rPr>
          <w:t>1.1.3.1.1.4.2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vMerge w:val="restart"/>
          </w:tcPr>
          <w:p w:rsidR="000335A9" w:rsidRDefault="000335A9">
            <w:pPr>
              <w:pStyle w:val="ConsPlusNormal"/>
              <w:jc w:val="center"/>
            </w:pPr>
            <w:r>
              <w:t>1.1.3.1.1.4.1</w:t>
            </w:r>
          </w:p>
        </w:tc>
        <w:tc>
          <w:tcPr>
            <w:tcW w:w="662" w:type="pct"/>
            <w:vMerge w:val="restart"/>
          </w:tcPr>
          <w:p w:rsidR="000335A9" w:rsidRDefault="000335A9">
            <w:pPr>
              <w:pStyle w:val="ConsPlusNormal"/>
            </w:pPr>
            <w:r>
              <w:t>ул. Восстания, 10 (ул. Постаногова, 4)</w:t>
            </w:r>
          </w:p>
        </w:tc>
        <w:tc>
          <w:tcPr>
            <w:tcW w:w="646" w:type="pct"/>
            <w:vMerge w:val="restart"/>
          </w:tcPr>
          <w:p w:rsidR="000335A9" w:rsidRDefault="000335A9">
            <w:pPr>
              <w:pStyle w:val="ConsPlusNormal"/>
              <w:jc w:val="center"/>
            </w:pPr>
            <w:r>
              <w:t>МКУ "БМР"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274,0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244,774</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643,23746</w:t>
            </w:r>
          </w:p>
        </w:tc>
      </w:tr>
      <w:tr w:rsidR="000335A9" w:rsidTr="000335A9">
        <w:tc>
          <w:tcPr>
            <w:tcW w:w="745" w:type="pct"/>
            <w:vMerge w:val="restart"/>
          </w:tcPr>
          <w:p w:rsidR="000335A9" w:rsidRDefault="000335A9">
            <w:pPr>
              <w:pStyle w:val="ConsPlusNormal"/>
              <w:jc w:val="center"/>
            </w:pPr>
            <w:r>
              <w:t>1.1.3.1.1.4.2</w:t>
            </w:r>
          </w:p>
        </w:tc>
        <w:tc>
          <w:tcPr>
            <w:tcW w:w="662" w:type="pct"/>
            <w:vMerge w:val="restart"/>
          </w:tcPr>
          <w:p w:rsidR="000335A9" w:rsidRDefault="000335A9">
            <w:pPr>
              <w:pStyle w:val="ConsPlusNormal"/>
            </w:pPr>
            <w:r>
              <w:t xml:space="preserve">ул. </w:t>
            </w:r>
            <w:proofErr w:type="spellStart"/>
            <w:r>
              <w:t>Уинская</w:t>
            </w:r>
            <w:proofErr w:type="spellEnd"/>
            <w:r>
              <w:t>, 9</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34,5</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148,729</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390,84318</w:t>
            </w:r>
          </w:p>
        </w:tc>
      </w:tr>
    </w:tbl>
    <w:p w:rsidR="000335A9" w:rsidRDefault="000335A9">
      <w:pPr>
        <w:pStyle w:val="ConsPlusNormal"/>
        <w:jc w:val="both"/>
      </w:pPr>
    </w:p>
    <w:p w:rsidR="000335A9" w:rsidRDefault="000335A9">
      <w:pPr>
        <w:pStyle w:val="ConsPlusNormal"/>
        <w:ind w:firstLine="540"/>
        <w:jc w:val="both"/>
      </w:pPr>
      <w:r>
        <w:t xml:space="preserve">8.65. </w:t>
      </w:r>
      <w:hyperlink r:id="rId334" w:history="1">
        <w:r>
          <w:rPr>
            <w:color w:val="0000FF"/>
          </w:rPr>
          <w:t>строки 1.1.3.1.1.5.1</w:t>
        </w:r>
      </w:hyperlink>
      <w:r>
        <w:t>-</w:t>
      </w:r>
      <w:hyperlink r:id="rId335" w:history="1">
        <w:r>
          <w:rPr>
            <w:color w:val="0000FF"/>
          </w:rPr>
          <w:t>1.1.3.1.1.5.3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29"/>
        <w:gridCol w:w="2167"/>
        <w:gridCol w:w="1841"/>
        <w:gridCol w:w="1128"/>
        <w:gridCol w:w="1128"/>
        <w:gridCol w:w="1985"/>
        <w:gridCol w:w="444"/>
        <w:gridCol w:w="1070"/>
        <w:gridCol w:w="1167"/>
        <w:gridCol w:w="1501"/>
      </w:tblGrid>
      <w:tr w:rsidR="000335A9" w:rsidTr="000335A9">
        <w:tc>
          <w:tcPr>
            <w:tcW w:w="745" w:type="pct"/>
            <w:vMerge w:val="restart"/>
          </w:tcPr>
          <w:p w:rsidR="000335A9" w:rsidRDefault="000335A9">
            <w:pPr>
              <w:pStyle w:val="ConsPlusNormal"/>
              <w:jc w:val="center"/>
            </w:pPr>
            <w:r>
              <w:t>1.1.3.1.1.5.1</w:t>
            </w:r>
          </w:p>
        </w:tc>
        <w:tc>
          <w:tcPr>
            <w:tcW w:w="662" w:type="pct"/>
            <w:vMerge w:val="restart"/>
          </w:tcPr>
          <w:p w:rsidR="000335A9" w:rsidRDefault="000335A9">
            <w:pPr>
              <w:pStyle w:val="ConsPlusNormal"/>
            </w:pPr>
            <w:r>
              <w:t>ул. Социалистическая, 10а</w:t>
            </w:r>
          </w:p>
        </w:tc>
        <w:tc>
          <w:tcPr>
            <w:tcW w:w="646" w:type="pct"/>
            <w:vMerge w:val="restart"/>
          </w:tcPr>
          <w:p w:rsidR="000335A9" w:rsidRDefault="000335A9">
            <w:pPr>
              <w:pStyle w:val="ConsPlusNormal"/>
              <w:jc w:val="center"/>
            </w:pPr>
            <w:r>
              <w:t>МКУ "БОР"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821,0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599,287</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2558,39813</w:t>
            </w:r>
          </w:p>
        </w:tc>
      </w:tr>
      <w:tr w:rsidR="000335A9" w:rsidTr="000335A9">
        <w:tc>
          <w:tcPr>
            <w:tcW w:w="745" w:type="pct"/>
            <w:vMerge w:val="restart"/>
          </w:tcPr>
          <w:p w:rsidR="000335A9" w:rsidRDefault="000335A9">
            <w:pPr>
              <w:pStyle w:val="ConsPlusNormal"/>
              <w:jc w:val="center"/>
            </w:pPr>
            <w:r>
              <w:t>1.1.3.1.1.5.2</w:t>
            </w:r>
          </w:p>
        </w:tc>
        <w:tc>
          <w:tcPr>
            <w:tcW w:w="662" w:type="pct"/>
            <w:vMerge w:val="restart"/>
          </w:tcPr>
          <w:p w:rsidR="000335A9" w:rsidRDefault="000335A9">
            <w:pPr>
              <w:pStyle w:val="ConsPlusNormal"/>
            </w:pPr>
            <w:r>
              <w:t>дорога до деревни Голованово</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9744,8</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3551,896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 xml:space="preserve">бюджет </w:t>
            </w:r>
            <w:r>
              <w:lastRenderedPageBreak/>
              <w:t>Пермского края</w:t>
            </w:r>
          </w:p>
        </w:tc>
        <w:tc>
          <w:tcPr>
            <w:tcW w:w="530" w:type="pct"/>
          </w:tcPr>
          <w:p w:rsidR="000335A9" w:rsidRDefault="000335A9">
            <w:pPr>
              <w:pStyle w:val="ConsPlusNormal"/>
              <w:jc w:val="center"/>
            </w:pPr>
            <w:r>
              <w:lastRenderedPageBreak/>
              <w:t>13732,22282</w:t>
            </w:r>
          </w:p>
        </w:tc>
      </w:tr>
      <w:tr w:rsidR="000335A9" w:rsidTr="000335A9">
        <w:tc>
          <w:tcPr>
            <w:tcW w:w="745" w:type="pct"/>
            <w:vMerge w:val="restart"/>
          </w:tcPr>
          <w:p w:rsidR="000335A9" w:rsidRDefault="000335A9">
            <w:pPr>
              <w:pStyle w:val="ConsPlusNormal"/>
              <w:jc w:val="center"/>
            </w:pPr>
            <w:r>
              <w:t>1.1.3.1.1.5.3</w:t>
            </w:r>
          </w:p>
        </w:tc>
        <w:tc>
          <w:tcPr>
            <w:tcW w:w="662" w:type="pct"/>
            <w:vMerge w:val="restart"/>
          </w:tcPr>
          <w:p w:rsidR="000335A9" w:rsidRDefault="000335A9">
            <w:pPr>
              <w:pStyle w:val="ConsPlusNormal"/>
            </w:pPr>
            <w:r>
              <w:t xml:space="preserve">ул. </w:t>
            </w:r>
            <w:proofErr w:type="spellStart"/>
            <w:r>
              <w:t>Новогайвинская</w:t>
            </w:r>
            <w:proofErr w:type="spellEnd"/>
            <w:r>
              <w:t xml:space="preserve"> от ул. Набережной до границы Орджоникидзевского района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38503,0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2196,570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27520,09338</w:t>
            </w:r>
          </w:p>
        </w:tc>
      </w:tr>
    </w:tbl>
    <w:p w:rsidR="000335A9" w:rsidRDefault="000335A9">
      <w:pPr>
        <w:pStyle w:val="ConsPlusNormal"/>
        <w:jc w:val="both"/>
      </w:pPr>
    </w:p>
    <w:p w:rsidR="000335A9" w:rsidRDefault="000335A9">
      <w:pPr>
        <w:pStyle w:val="ConsPlusNormal"/>
        <w:ind w:firstLine="540"/>
        <w:jc w:val="both"/>
      </w:pPr>
      <w:r>
        <w:t xml:space="preserve">8.66. </w:t>
      </w:r>
      <w:hyperlink r:id="rId336" w:history="1">
        <w:r>
          <w:rPr>
            <w:color w:val="0000FF"/>
          </w:rPr>
          <w:t>строки 1.1.3.1.1.6.1</w:t>
        </w:r>
      </w:hyperlink>
      <w:r>
        <w:t>-</w:t>
      </w:r>
      <w:hyperlink r:id="rId337" w:history="1">
        <w:r>
          <w:rPr>
            <w:color w:val="0000FF"/>
          </w:rPr>
          <w:t>1.1.3.1.1.6.7</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vMerge w:val="restart"/>
          </w:tcPr>
          <w:p w:rsidR="000335A9" w:rsidRDefault="000335A9">
            <w:pPr>
              <w:pStyle w:val="ConsPlusNormal"/>
              <w:jc w:val="center"/>
            </w:pPr>
            <w:r>
              <w:t>1.1.3.1.1.6.1</w:t>
            </w:r>
          </w:p>
        </w:tc>
        <w:tc>
          <w:tcPr>
            <w:tcW w:w="662" w:type="pct"/>
            <w:vMerge w:val="restart"/>
          </w:tcPr>
          <w:p w:rsidR="000335A9" w:rsidRDefault="000335A9">
            <w:pPr>
              <w:pStyle w:val="ConsPlusNormal"/>
            </w:pPr>
            <w:r>
              <w:t>ул. Малышева от ул. Максима Горького до ул. Николая Островского</w:t>
            </w:r>
          </w:p>
        </w:tc>
        <w:tc>
          <w:tcPr>
            <w:tcW w:w="646" w:type="pct"/>
            <w:vMerge w:val="restart"/>
          </w:tcPr>
          <w:p w:rsidR="000335A9" w:rsidRDefault="000335A9">
            <w:pPr>
              <w:pStyle w:val="ConsPlusNormal"/>
              <w:jc w:val="center"/>
            </w:pPr>
            <w:r>
              <w:t>МКУ "БСР"</w:t>
            </w:r>
          </w:p>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val="restart"/>
          </w:tcPr>
          <w:p w:rsidR="000335A9" w:rsidRDefault="000335A9">
            <w:pPr>
              <w:pStyle w:val="ConsPlusNormal"/>
              <w:jc w:val="center"/>
            </w:pPr>
            <w:r>
              <w:t>площадь проезжей части автомобильных дорог, в отношении которых выполнен ремонт</w:t>
            </w:r>
          </w:p>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1325,0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1022,476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4747,73655</w:t>
            </w:r>
          </w:p>
        </w:tc>
      </w:tr>
      <w:tr w:rsidR="000335A9" w:rsidTr="000335A9">
        <w:tc>
          <w:tcPr>
            <w:tcW w:w="745" w:type="pct"/>
            <w:vMerge w:val="restart"/>
          </w:tcPr>
          <w:p w:rsidR="000335A9" w:rsidRDefault="000335A9">
            <w:pPr>
              <w:pStyle w:val="ConsPlusNormal"/>
              <w:jc w:val="center"/>
            </w:pPr>
            <w:r>
              <w:t>1.1.3.1.1.6.2</w:t>
            </w:r>
          </w:p>
        </w:tc>
        <w:tc>
          <w:tcPr>
            <w:tcW w:w="662" w:type="pct"/>
            <w:vMerge w:val="restart"/>
          </w:tcPr>
          <w:p w:rsidR="000335A9" w:rsidRDefault="000335A9">
            <w:pPr>
              <w:pStyle w:val="ConsPlusNormal"/>
            </w:pPr>
            <w:r>
              <w:t>ул. 25-го Октября от ул. Революции до ул. Чернышевского</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12260,0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7932,254</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32949,76543</w:t>
            </w:r>
          </w:p>
        </w:tc>
      </w:tr>
      <w:tr w:rsidR="000335A9" w:rsidTr="000335A9">
        <w:tc>
          <w:tcPr>
            <w:tcW w:w="745" w:type="pct"/>
            <w:vMerge w:val="restart"/>
          </w:tcPr>
          <w:p w:rsidR="000335A9" w:rsidRDefault="000335A9">
            <w:pPr>
              <w:pStyle w:val="ConsPlusNormal"/>
              <w:jc w:val="center"/>
            </w:pPr>
            <w:r>
              <w:t>1.1.3.1.1.6.3</w:t>
            </w:r>
          </w:p>
        </w:tc>
        <w:tc>
          <w:tcPr>
            <w:tcW w:w="662" w:type="pct"/>
            <w:vMerge w:val="restart"/>
          </w:tcPr>
          <w:p w:rsidR="000335A9" w:rsidRDefault="000335A9">
            <w:pPr>
              <w:pStyle w:val="ConsPlusNormal"/>
            </w:pPr>
            <w:r>
              <w:t>перекресток ул. Краснова - ул. Куйбышева</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560,0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696,670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 xml:space="preserve">бюджет </w:t>
            </w:r>
            <w:r>
              <w:lastRenderedPageBreak/>
              <w:t>Пермского края</w:t>
            </w:r>
          </w:p>
        </w:tc>
        <w:tc>
          <w:tcPr>
            <w:tcW w:w="530" w:type="pct"/>
          </w:tcPr>
          <w:p w:rsidR="000335A9" w:rsidRDefault="000335A9">
            <w:pPr>
              <w:pStyle w:val="ConsPlusNormal"/>
              <w:jc w:val="center"/>
            </w:pPr>
            <w:r>
              <w:lastRenderedPageBreak/>
              <w:t>3234,89693</w:t>
            </w:r>
          </w:p>
        </w:tc>
      </w:tr>
      <w:tr w:rsidR="000335A9" w:rsidTr="000335A9">
        <w:tc>
          <w:tcPr>
            <w:tcW w:w="745" w:type="pct"/>
            <w:vMerge w:val="restart"/>
          </w:tcPr>
          <w:p w:rsidR="000335A9" w:rsidRDefault="000335A9">
            <w:pPr>
              <w:pStyle w:val="ConsPlusNormal"/>
              <w:jc w:val="center"/>
            </w:pPr>
            <w:r>
              <w:t>1.1.3.1.1.6.4</w:t>
            </w:r>
          </w:p>
        </w:tc>
        <w:tc>
          <w:tcPr>
            <w:tcW w:w="662" w:type="pct"/>
            <w:vMerge w:val="restart"/>
          </w:tcPr>
          <w:p w:rsidR="000335A9" w:rsidRDefault="000335A9">
            <w:pPr>
              <w:pStyle w:val="ConsPlusNormal"/>
            </w:pPr>
            <w:r>
              <w:t xml:space="preserve">перекресток ул. </w:t>
            </w:r>
            <w:proofErr w:type="spellStart"/>
            <w:r>
              <w:t>Лихвинской</w:t>
            </w:r>
            <w:proofErr w:type="spellEnd"/>
            <w:r>
              <w:t xml:space="preserve"> - ул. Самаркандской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960,0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790,495</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3670,56495</w:t>
            </w:r>
          </w:p>
        </w:tc>
      </w:tr>
      <w:tr w:rsidR="000335A9" w:rsidTr="000335A9">
        <w:tc>
          <w:tcPr>
            <w:tcW w:w="745" w:type="pct"/>
            <w:vMerge w:val="restart"/>
          </w:tcPr>
          <w:p w:rsidR="000335A9" w:rsidRDefault="000335A9">
            <w:pPr>
              <w:pStyle w:val="ConsPlusNormal"/>
              <w:jc w:val="center"/>
            </w:pPr>
            <w:r>
              <w:t>1.1.3.1.1.6.5</w:t>
            </w:r>
          </w:p>
        </w:tc>
        <w:tc>
          <w:tcPr>
            <w:tcW w:w="662" w:type="pct"/>
            <w:vMerge w:val="restart"/>
          </w:tcPr>
          <w:p w:rsidR="000335A9" w:rsidRDefault="000335A9">
            <w:pPr>
              <w:pStyle w:val="ConsPlusNormal"/>
            </w:pPr>
            <w:r>
              <w:t>ул. Швецова от Комсомольского проспекта до ул. Сибирской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3100,0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2871,215</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12753,43201</w:t>
            </w:r>
          </w:p>
        </w:tc>
      </w:tr>
      <w:tr w:rsidR="000335A9" w:rsidTr="000335A9">
        <w:tc>
          <w:tcPr>
            <w:tcW w:w="745" w:type="pct"/>
            <w:vMerge w:val="restart"/>
          </w:tcPr>
          <w:p w:rsidR="000335A9" w:rsidRDefault="000335A9">
            <w:pPr>
              <w:pStyle w:val="ConsPlusNormal"/>
              <w:jc w:val="center"/>
            </w:pPr>
            <w:r>
              <w:t>1.1.3.1.1.6.6</w:t>
            </w:r>
          </w:p>
        </w:tc>
        <w:tc>
          <w:tcPr>
            <w:tcW w:w="662" w:type="pct"/>
            <w:vMerge w:val="restart"/>
          </w:tcPr>
          <w:p w:rsidR="000335A9" w:rsidRDefault="000335A9">
            <w:pPr>
              <w:pStyle w:val="ConsPlusNormal"/>
            </w:pPr>
            <w:r>
              <w:t>ул. Полины Осипенко от Комсомольского проспекта до ул. Сибирской</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3550,0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3735,880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17899,78684</w:t>
            </w:r>
          </w:p>
        </w:tc>
      </w:tr>
      <w:tr w:rsidR="000335A9" w:rsidTr="000335A9">
        <w:tc>
          <w:tcPr>
            <w:tcW w:w="745" w:type="pct"/>
            <w:vMerge w:val="restart"/>
          </w:tcPr>
          <w:p w:rsidR="000335A9" w:rsidRDefault="000335A9">
            <w:pPr>
              <w:pStyle w:val="ConsPlusNormal"/>
              <w:jc w:val="center"/>
            </w:pPr>
            <w:r>
              <w:t>1.1.3.1.1.6.7</w:t>
            </w:r>
          </w:p>
        </w:tc>
        <w:tc>
          <w:tcPr>
            <w:tcW w:w="662" w:type="pct"/>
            <w:vMerge w:val="restart"/>
          </w:tcPr>
          <w:p w:rsidR="000335A9" w:rsidRDefault="000335A9">
            <w:pPr>
              <w:pStyle w:val="ConsPlusNormal"/>
            </w:pPr>
            <w:r>
              <w:t>проезд от ул. Василия Васильева до ул. Героев Хасана, 110 (параллельно ул. Героев Хасана, включая выезды на нее)</w:t>
            </w:r>
          </w:p>
        </w:tc>
        <w:tc>
          <w:tcPr>
            <w:tcW w:w="646" w:type="pct"/>
            <w:vMerge/>
          </w:tcPr>
          <w:p w:rsidR="000335A9" w:rsidRDefault="000335A9"/>
        </w:tc>
        <w:tc>
          <w:tcPr>
            <w:tcW w:w="381" w:type="pct"/>
            <w:vMerge w:val="restart"/>
          </w:tcPr>
          <w:p w:rsidR="000335A9" w:rsidRDefault="000335A9">
            <w:pPr>
              <w:pStyle w:val="ConsPlusNormal"/>
              <w:jc w:val="center"/>
            </w:pPr>
            <w:r>
              <w:t>15.04.2019</w:t>
            </w:r>
          </w:p>
        </w:tc>
        <w:tc>
          <w:tcPr>
            <w:tcW w:w="381" w:type="pct"/>
            <w:vMerge w:val="restart"/>
          </w:tcPr>
          <w:p w:rsidR="000335A9" w:rsidRDefault="000335A9">
            <w:pPr>
              <w:pStyle w:val="ConsPlusNormal"/>
              <w:jc w:val="center"/>
            </w:pPr>
            <w:r>
              <w:t>15.10.2019</w:t>
            </w:r>
          </w:p>
        </w:tc>
        <w:tc>
          <w:tcPr>
            <w:tcW w:w="695" w:type="pct"/>
            <w:vMerge/>
          </w:tcPr>
          <w:p w:rsidR="000335A9" w:rsidRDefault="000335A9"/>
        </w:tc>
        <w:tc>
          <w:tcPr>
            <w:tcW w:w="166" w:type="pct"/>
            <w:vMerge w:val="restart"/>
          </w:tcPr>
          <w:p w:rsidR="000335A9" w:rsidRDefault="000335A9">
            <w:pPr>
              <w:pStyle w:val="ConsPlusNormal"/>
              <w:jc w:val="center"/>
            </w:pPr>
            <w:r>
              <w:t>кв. м</w:t>
            </w:r>
          </w:p>
        </w:tc>
        <w:tc>
          <w:tcPr>
            <w:tcW w:w="381" w:type="pct"/>
            <w:vMerge w:val="restart"/>
          </w:tcPr>
          <w:p w:rsidR="000335A9" w:rsidRDefault="000335A9">
            <w:pPr>
              <w:pStyle w:val="ConsPlusNormal"/>
              <w:jc w:val="center"/>
            </w:pPr>
            <w:r>
              <w:t>8661,0</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3642,956</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14817,78960</w:t>
            </w:r>
          </w:p>
        </w:tc>
      </w:tr>
    </w:tbl>
    <w:p w:rsidR="000335A9" w:rsidRDefault="000335A9">
      <w:pPr>
        <w:pStyle w:val="ConsPlusNormal"/>
        <w:jc w:val="both"/>
      </w:pPr>
    </w:p>
    <w:p w:rsidR="000335A9" w:rsidRDefault="000335A9">
      <w:pPr>
        <w:pStyle w:val="ConsPlusNormal"/>
        <w:ind w:firstLine="540"/>
        <w:jc w:val="both"/>
      </w:pPr>
      <w:r>
        <w:t xml:space="preserve">8.67. </w:t>
      </w:r>
      <w:hyperlink r:id="rId338" w:history="1">
        <w:r>
          <w:rPr>
            <w:color w:val="0000FF"/>
          </w:rPr>
          <w:t>строку 1.1.3.1.1.7</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9"/>
        <w:gridCol w:w="12391"/>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1.1.3.1.1.7</w:t>
            </w:r>
          </w:p>
        </w:tc>
        <w:tc>
          <w:tcPr>
            <w:tcW w:w="4255" w:type="pct"/>
            <w:tcBorders>
              <w:top w:val="single" w:sz="4" w:space="0" w:color="auto"/>
              <w:bottom w:val="single" w:sz="4" w:space="0" w:color="auto"/>
            </w:tcBorders>
          </w:tcPr>
          <w:p w:rsidR="000335A9" w:rsidRDefault="000335A9">
            <w:pPr>
              <w:pStyle w:val="ConsPlusNormal"/>
            </w:pPr>
            <w:r>
              <w:t>Выполнение работ по дооборудованию и установке светофорных объектов, в том числе их приобретение и изготовление</w:t>
            </w:r>
          </w:p>
        </w:tc>
      </w:tr>
    </w:tbl>
    <w:p w:rsidR="000335A9" w:rsidRDefault="000335A9">
      <w:pPr>
        <w:pStyle w:val="ConsPlusNormal"/>
        <w:jc w:val="both"/>
      </w:pPr>
    </w:p>
    <w:p w:rsidR="000335A9" w:rsidRDefault="000335A9">
      <w:pPr>
        <w:pStyle w:val="ConsPlusNormal"/>
        <w:ind w:firstLine="540"/>
        <w:jc w:val="both"/>
      </w:pPr>
      <w:r>
        <w:t xml:space="preserve">8.68. </w:t>
      </w:r>
      <w:hyperlink r:id="rId339" w:history="1">
        <w:r>
          <w:rPr>
            <w:color w:val="0000FF"/>
          </w:rPr>
          <w:t>строку 1.1.3.1.1.7.1</w:t>
        </w:r>
      </w:hyperlink>
      <w:r>
        <w:t xml:space="preserve"> признать утратившей силу;</w:t>
      </w:r>
    </w:p>
    <w:p w:rsidR="000335A9" w:rsidRDefault="000335A9">
      <w:pPr>
        <w:pStyle w:val="ConsPlusNormal"/>
        <w:spacing w:before="220"/>
        <w:ind w:firstLine="540"/>
        <w:jc w:val="both"/>
      </w:pPr>
      <w:r>
        <w:t xml:space="preserve">8.69. </w:t>
      </w:r>
      <w:hyperlink r:id="rId340" w:history="1">
        <w:r>
          <w:rPr>
            <w:color w:val="0000FF"/>
          </w:rPr>
          <w:t>строки 1.1.3.1.1.7.2</w:t>
        </w:r>
      </w:hyperlink>
      <w:r>
        <w:t xml:space="preserve">, </w:t>
      </w:r>
      <w:hyperlink r:id="rId341" w:history="1">
        <w:r>
          <w:rPr>
            <w:color w:val="0000FF"/>
          </w:rPr>
          <w:t>1.1.3.1.1.7.3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1.1.3.1.1.7.2</w:t>
            </w:r>
          </w:p>
        </w:tc>
        <w:tc>
          <w:tcPr>
            <w:tcW w:w="662" w:type="pct"/>
          </w:tcPr>
          <w:p w:rsidR="000335A9" w:rsidRDefault="000335A9">
            <w:pPr>
              <w:pStyle w:val="ConsPlusNormal"/>
            </w:pPr>
            <w:r>
              <w:t>перекресток ул. Мира - ул. Кавалерийской</w:t>
            </w:r>
          </w:p>
        </w:tc>
        <w:tc>
          <w:tcPr>
            <w:tcW w:w="646" w:type="pct"/>
            <w:vMerge w:val="restart"/>
          </w:tcPr>
          <w:p w:rsidR="000335A9" w:rsidRDefault="000335A9">
            <w:pPr>
              <w:pStyle w:val="ConsPlusNormal"/>
              <w:jc w:val="center"/>
            </w:pPr>
            <w:r>
              <w:t>МКУ "ПДДД"</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val="restart"/>
          </w:tcPr>
          <w:p w:rsidR="000335A9" w:rsidRDefault="000335A9">
            <w:pPr>
              <w:pStyle w:val="ConsPlusNormal"/>
              <w:jc w:val="center"/>
            </w:pPr>
            <w:r>
              <w:t xml:space="preserve">количество установленных светофорных объектов (в. </w:t>
            </w:r>
            <w:proofErr w:type="spellStart"/>
            <w:r>
              <w:t>т.ч</w:t>
            </w:r>
            <w:proofErr w:type="spellEnd"/>
            <w:r>
              <w:t>. приобретенных и изготовленных) на автомобильных дорогах</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1953,710</w:t>
            </w:r>
          </w:p>
        </w:tc>
      </w:tr>
      <w:tr w:rsidR="000335A9" w:rsidTr="000335A9">
        <w:tc>
          <w:tcPr>
            <w:tcW w:w="745" w:type="pct"/>
          </w:tcPr>
          <w:p w:rsidR="000335A9" w:rsidRDefault="000335A9">
            <w:pPr>
              <w:pStyle w:val="ConsPlusNormal"/>
              <w:jc w:val="center"/>
            </w:pPr>
            <w:r>
              <w:t>1.1.3.1.1.7.3</w:t>
            </w:r>
          </w:p>
        </w:tc>
        <w:tc>
          <w:tcPr>
            <w:tcW w:w="662" w:type="pct"/>
          </w:tcPr>
          <w:p w:rsidR="000335A9" w:rsidRDefault="000335A9">
            <w:pPr>
              <w:pStyle w:val="ConsPlusNormal"/>
            </w:pPr>
            <w:r>
              <w:t xml:space="preserve">перекресток ул. Мира - ул. </w:t>
            </w:r>
            <w:proofErr w:type="spellStart"/>
            <w:r>
              <w:t>Заслонова</w:t>
            </w:r>
            <w:proofErr w:type="spellEnd"/>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2135,673</w:t>
            </w:r>
          </w:p>
        </w:tc>
      </w:tr>
    </w:tbl>
    <w:p w:rsidR="000335A9" w:rsidRDefault="000335A9">
      <w:pPr>
        <w:pStyle w:val="ConsPlusNormal"/>
        <w:jc w:val="both"/>
      </w:pPr>
    </w:p>
    <w:p w:rsidR="000335A9" w:rsidRDefault="000335A9">
      <w:pPr>
        <w:pStyle w:val="ConsPlusNormal"/>
        <w:ind w:firstLine="540"/>
        <w:jc w:val="both"/>
      </w:pPr>
      <w:r>
        <w:t xml:space="preserve">8.70. </w:t>
      </w:r>
      <w:hyperlink r:id="rId342" w:history="1">
        <w:r>
          <w:rPr>
            <w:color w:val="0000FF"/>
          </w:rPr>
          <w:t>строку 1.1.3.1.1.7.4</w:t>
        </w:r>
      </w:hyperlink>
      <w:r>
        <w:t xml:space="preserve"> признать утратившей силу;</w:t>
      </w:r>
    </w:p>
    <w:p w:rsidR="000335A9" w:rsidRDefault="000335A9">
      <w:pPr>
        <w:pStyle w:val="ConsPlusNormal"/>
        <w:spacing w:before="220"/>
        <w:ind w:firstLine="540"/>
        <w:jc w:val="both"/>
      </w:pPr>
      <w:r>
        <w:t xml:space="preserve">8.71. </w:t>
      </w:r>
      <w:hyperlink r:id="rId343" w:history="1">
        <w:r>
          <w:rPr>
            <w:color w:val="0000FF"/>
          </w:rPr>
          <w:t>строку 1.1.3.1.1.7.5</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1.1.3.1.1.7.5</w:t>
            </w:r>
          </w:p>
        </w:tc>
        <w:tc>
          <w:tcPr>
            <w:tcW w:w="662" w:type="pct"/>
            <w:tcBorders>
              <w:top w:val="single" w:sz="4" w:space="0" w:color="auto"/>
              <w:bottom w:val="single" w:sz="4" w:space="0" w:color="auto"/>
            </w:tcBorders>
          </w:tcPr>
          <w:p w:rsidR="000335A9" w:rsidRDefault="000335A9">
            <w:pPr>
              <w:pStyle w:val="ConsPlusNormal"/>
            </w:pPr>
            <w:r>
              <w:t>развязка с Кировским районом</w:t>
            </w:r>
          </w:p>
        </w:tc>
        <w:tc>
          <w:tcPr>
            <w:tcW w:w="646" w:type="pct"/>
            <w:tcBorders>
              <w:top w:val="single" w:sz="4" w:space="0" w:color="auto"/>
              <w:bottom w:val="single" w:sz="4" w:space="0" w:color="auto"/>
            </w:tcBorders>
          </w:tcPr>
          <w:p w:rsidR="000335A9" w:rsidRDefault="000335A9">
            <w:pPr>
              <w:pStyle w:val="ConsPlusNormal"/>
              <w:jc w:val="center"/>
            </w:pPr>
            <w:r>
              <w:t>МКУ "ПДДД"</w:t>
            </w:r>
          </w:p>
        </w:tc>
        <w:tc>
          <w:tcPr>
            <w:tcW w:w="381" w:type="pct"/>
            <w:tcBorders>
              <w:top w:val="single" w:sz="4" w:space="0" w:color="auto"/>
              <w:bottom w:val="single" w:sz="4" w:space="0" w:color="auto"/>
            </w:tcBorders>
          </w:tcPr>
          <w:p w:rsidR="000335A9" w:rsidRDefault="000335A9">
            <w:pPr>
              <w:pStyle w:val="ConsPlusNormal"/>
              <w:jc w:val="center"/>
            </w:pPr>
            <w:r>
              <w:t>15.04.2019</w:t>
            </w:r>
          </w:p>
        </w:tc>
        <w:tc>
          <w:tcPr>
            <w:tcW w:w="381" w:type="pct"/>
            <w:tcBorders>
              <w:top w:val="single" w:sz="4" w:space="0" w:color="auto"/>
              <w:bottom w:val="single" w:sz="4" w:space="0" w:color="auto"/>
            </w:tcBorders>
          </w:tcPr>
          <w:p w:rsidR="000335A9" w:rsidRDefault="000335A9">
            <w:pPr>
              <w:pStyle w:val="ConsPlusNormal"/>
              <w:jc w:val="center"/>
            </w:pPr>
            <w:r>
              <w:t>01.12.2019</w:t>
            </w:r>
          </w:p>
        </w:tc>
        <w:tc>
          <w:tcPr>
            <w:tcW w:w="695" w:type="pct"/>
            <w:tcBorders>
              <w:top w:val="single" w:sz="4" w:space="0" w:color="auto"/>
              <w:bottom w:val="single" w:sz="4" w:space="0" w:color="auto"/>
            </w:tcBorders>
          </w:tcPr>
          <w:p w:rsidR="000335A9" w:rsidRDefault="000335A9">
            <w:pPr>
              <w:pStyle w:val="ConsPlusNormal"/>
              <w:jc w:val="center"/>
            </w:pPr>
            <w:r>
              <w:t xml:space="preserve">количество установленных светофорных объектов (в. </w:t>
            </w:r>
            <w:proofErr w:type="spellStart"/>
            <w:r>
              <w:t>т.ч</w:t>
            </w:r>
            <w:proofErr w:type="spellEnd"/>
            <w:r>
              <w:t>. приобретенных и изготовленных) на автомобильных дорогах</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1" w:type="pct"/>
            <w:tcBorders>
              <w:top w:val="single" w:sz="4" w:space="0" w:color="auto"/>
              <w:bottom w:val="single" w:sz="4" w:space="0" w:color="auto"/>
            </w:tcBorders>
          </w:tcPr>
          <w:p w:rsidR="000335A9" w:rsidRDefault="000335A9">
            <w:pPr>
              <w:pStyle w:val="ConsPlusNormal"/>
              <w:jc w:val="center"/>
            </w:pPr>
            <w:r>
              <w:t>1</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2423,094</w:t>
            </w:r>
          </w:p>
        </w:tc>
      </w:tr>
    </w:tbl>
    <w:p w:rsidR="000335A9" w:rsidRDefault="000335A9">
      <w:pPr>
        <w:pStyle w:val="ConsPlusNormal"/>
        <w:jc w:val="both"/>
      </w:pPr>
    </w:p>
    <w:p w:rsidR="000335A9" w:rsidRDefault="000335A9">
      <w:pPr>
        <w:pStyle w:val="ConsPlusNormal"/>
        <w:ind w:firstLine="540"/>
        <w:jc w:val="both"/>
      </w:pPr>
      <w:r>
        <w:t xml:space="preserve">8.72. </w:t>
      </w:r>
      <w:hyperlink r:id="rId344" w:history="1">
        <w:r>
          <w:rPr>
            <w:color w:val="0000FF"/>
          </w:rPr>
          <w:t>строку 1.1.3.1.1.7.6</w:t>
        </w:r>
      </w:hyperlink>
      <w:r>
        <w:t xml:space="preserve"> признать утратившей силу;</w:t>
      </w:r>
    </w:p>
    <w:p w:rsidR="000335A9" w:rsidRDefault="000335A9">
      <w:pPr>
        <w:pStyle w:val="ConsPlusNormal"/>
        <w:spacing w:before="220"/>
        <w:ind w:firstLine="540"/>
        <w:jc w:val="both"/>
      </w:pPr>
      <w:r>
        <w:lastRenderedPageBreak/>
        <w:t xml:space="preserve">8.73. </w:t>
      </w:r>
      <w:hyperlink r:id="rId345" w:history="1">
        <w:r>
          <w:rPr>
            <w:color w:val="0000FF"/>
          </w:rPr>
          <w:t>строки 1.1.3.1.1.7.7</w:t>
        </w:r>
      </w:hyperlink>
      <w:r>
        <w:t>-</w:t>
      </w:r>
      <w:hyperlink r:id="rId346" w:history="1">
        <w:r>
          <w:rPr>
            <w:color w:val="0000FF"/>
          </w:rPr>
          <w:t>1.1.3.1.1.7.12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1.1.3.1.1.7.7</w:t>
            </w:r>
          </w:p>
        </w:tc>
        <w:tc>
          <w:tcPr>
            <w:tcW w:w="662" w:type="pct"/>
          </w:tcPr>
          <w:p w:rsidR="000335A9" w:rsidRDefault="000335A9">
            <w:pPr>
              <w:pStyle w:val="ConsPlusNormal"/>
            </w:pPr>
            <w:r>
              <w:t>перекресток ул. Луначарского - ул. Матросова</w:t>
            </w:r>
          </w:p>
        </w:tc>
        <w:tc>
          <w:tcPr>
            <w:tcW w:w="646" w:type="pct"/>
            <w:vMerge w:val="restart"/>
          </w:tcPr>
          <w:p w:rsidR="000335A9" w:rsidRDefault="000335A9">
            <w:pPr>
              <w:pStyle w:val="ConsPlusNormal"/>
              <w:jc w:val="center"/>
            </w:pPr>
            <w:r>
              <w:t>МКУ "ПДДД"</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val="restart"/>
          </w:tcPr>
          <w:p w:rsidR="000335A9" w:rsidRDefault="000335A9">
            <w:pPr>
              <w:pStyle w:val="ConsPlusNormal"/>
              <w:jc w:val="center"/>
            </w:pPr>
            <w:r>
              <w:t xml:space="preserve">количество установленных светофорных объектов (в. </w:t>
            </w:r>
            <w:proofErr w:type="spellStart"/>
            <w:r>
              <w:t>т.ч</w:t>
            </w:r>
            <w:proofErr w:type="spellEnd"/>
            <w:r>
              <w:t>. приобретенных и изготовленных) на автомобильных дорогах</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1592,434</w:t>
            </w:r>
          </w:p>
        </w:tc>
      </w:tr>
      <w:tr w:rsidR="000335A9" w:rsidTr="000335A9">
        <w:tc>
          <w:tcPr>
            <w:tcW w:w="745" w:type="pct"/>
          </w:tcPr>
          <w:p w:rsidR="000335A9" w:rsidRDefault="000335A9">
            <w:pPr>
              <w:pStyle w:val="ConsPlusNormal"/>
              <w:jc w:val="center"/>
            </w:pPr>
            <w:r>
              <w:t>1.1.3.1.1.7.8</w:t>
            </w:r>
          </w:p>
        </w:tc>
        <w:tc>
          <w:tcPr>
            <w:tcW w:w="662" w:type="pct"/>
          </w:tcPr>
          <w:p w:rsidR="000335A9" w:rsidRDefault="000335A9">
            <w:pPr>
              <w:pStyle w:val="ConsPlusNormal"/>
            </w:pPr>
            <w:r>
              <w:t xml:space="preserve">ул. </w:t>
            </w:r>
            <w:proofErr w:type="spellStart"/>
            <w:r>
              <w:t>Уинская</w:t>
            </w:r>
            <w:proofErr w:type="spellEnd"/>
            <w:r>
              <w:t>, 9</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1114,922</w:t>
            </w:r>
          </w:p>
        </w:tc>
      </w:tr>
      <w:tr w:rsidR="000335A9" w:rsidTr="000335A9">
        <w:tc>
          <w:tcPr>
            <w:tcW w:w="745" w:type="pct"/>
          </w:tcPr>
          <w:p w:rsidR="000335A9" w:rsidRDefault="000335A9">
            <w:pPr>
              <w:pStyle w:val="ConsPlusNormal"/>
              <w:jc w:val="center"/>
            </w:pPr>
            <w:r>
              <w:t>1.1.3.1.1.7.9</w:t>
            </w:r>
          </w:p>
        </w:tc>
        <w:tc>
          <w:tcPr>
            <w:tcW w:w="662" w:type="pct"/>
          </w:tcPr>
          <w:p w:rsidR="000335A9" w:rsidRDefault="000335A9">
            <w:pPr>
              <w:pStyle w:val="ConsPlusNormal"/>
            </w:pPr>
            <w:r>
              <w:t xml:space="preserve">ул. </w:t>
            </w:r>
            <w:proofErr w:type="spellStart"/>
            <w:r>
              <w:t>Гайвинская</w:t>
            </w:r>
            <w:proofErr w:type="spellEnd"/>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551,290</w:t>
            </w:r>
          </w:p>
        </w:tc>
      </w:tr>
      <w:tr w:rsidR="000335A9" w:rsidTr="000335A9">
        <w:tc>
          <w:tcPr>
            <w:tcW w:w="745" w:type="pct"/>
          </w:tcPr>
          <w:p w:rsidR="000335A9" w:rsidRDefault="000335A9">
            <w:pPr>
              <w:pStyle w:val="ConsPlusNormal"/>
              <w:jc w:val="center"/>
            </w:pPr>
            <w:r>
              <w:t>1.1.3.1.1.7.10</w:t>
            </w:r>
          </w:p>
        </w:tc>
        <w:tc>
          <w:tcPr>
            <w:tcW w:w="662" w:type="pct"/>
          </w:tcPr>
          <w:p w:rsidR="000335A9" w:rsidRDefault="000335A9">
            <w:pPr>
              <w:pStyle w:val="ConsPlusNormal"/>
            </w:pPr>
            <w:r>
              <w:t>перекресток ул. Белинского - ул. Сергея Суханова</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1040,072</w:t>
            </w:r>
          </w:p>
        </w:tc>
      </w:tr>
      <w:tr w:rsidR="000335A9" w:rsidTr="000335A9">
        <w:tc>
          <w:tcPr>
            <w:tcW w:w="745" w:type="pct"/>
          </w:tcPr>
          <w:p w:rsidR="000335A9" w:rsidRDefault="000335A9">
            <w:pPr>
              <w:pStyle w:val="ConsPlusNormal"/>
              <w:jc w:val="center"/>
            </w:pPr>
            <w:r>
              <w:t>1.1.3.1.1.7.11</w:t>
            </w:r>
          </w:p>
        </w:tc>
        <w:tc>
          <w:tcPr>
            <w:tcW w:w="662" w:type="pct"/>
          </w:tcPr>
          <w:p w:rsidR="000335A9" w:rsidRDefault="000335A9">
            <w:pPr>
              <w:pStyle w:val="ConsPlusNormal"/>
            </w:pPr>
            <w:r>
              <w:t>перекресток ул. Полины Осипенко - ул. Газеты "Звезда"</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829,859</w:t>
            </w:r>
          </w:p>
        </w:tc>
      </w:tr>
      <w:tr w:rsidR="000335A9" w:rsidTr="000335A9">
        <w:tc>
          <w:tcPr>
            <w:tcW w:w="745" w:type="pct"/>
          </w:tcPr>
          <w:p w:rsidR="000335A9" w:rsidRDefault="000335A9">
            <w:pPr>
              <w:pStyle w:val="ConsPlusNormal"/>
              <w:jc w:val="center"/>
            </w:pPr>
            <w:r>
              <w:t>1.1.3.1.1.7.12</w:t>
            </w:r>
          </w:p>
        </w:tc>
        <w:tc>
          <w:tcPr>
            <w:tcW w:w="662" w:type="pct"/>
          </w:tcPr>
          <w:p w:rsidR="000335A9" w:rsidRDefault="000335A9">
            <w:pPr>
              <w:pStyle w:val="ConsPlusNormal"/>
            </w:pPr>
            <w:r>
              <w:t>ул. Чернышевского</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1688,746</w:t>
            </w:r>
          </w:p>
        </w:tc>
      </w:tr>
    </w:tbl>
    <w:p w:rsidR="000335A9" w:rsidRDefault="000335A9">
      <w:pPr>
        <w:pStyle w:val="ConsPlusNormal"/>
        <w:jc w:val="both"/>
      </w:pPr>
    </w:p>
    <w:p w:rsidR="000335A9" w:rsidRDefault="000335A9">
      <w:pPr>
        <w:pStyle w:val="ConsPlusNormal"/>
        <w:ind w:firstLine="540"/>
        <w:jc w:val="both"/>
      </w:pPr>
      <w:r>
        <w:t xml:space="preserve">8.74. </w:t>
      </w:r>
      <w:hyperlink r:id="rId347" w:history="1">
        <w:r>
          <w:rPr>
            <w:color w:val="0000FF"/>
          </w:rPr>
          <w:t>строки 1.1.3.1.1.7.13</w:t>
        </w:r>
      </w:hyperlink>
      <w:r>
        <w:t xml:space="preserve">, </w:t>
      </w:r>
      <w:hyperlink r:id="rId348" w:history="1">
        <w:r>
          <w:rPr>
            <w:color w:val="0000FF"/>
          </w:rPr>
          <w:t>1.1.3.1.1.7.14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rmal"/>
              <w:jc w:val="center"/>
            </w:pPr>
            <w:r>
              <w:t>1.1.3.1.1.7.13</w:t>
            </w:r>
          </w:p>
        </w:tc>
        <w:tc>
          <w:tcPr>
            <w:tcW w:w="662" w:type="pct"/>
          </w:tcPr>
          <w:p w:rsidR="000335A9" w:rsidRDefault="000335A9">
            <w:pPr>
              <w:pStyle w:val="ConsPlusNormal"/>
            </w:pPr>
            <w:r>
              <w:t>ул. Малышева от ул. Максима Горького до ул. Николая Островского</w:t>
            </w:r>
          </w:p>
        </w:tc>
        <w:tc>
          <w:tcPr>
            <w:tcW w:w="646" w:type="pct"/>
            <w:vMerge w:val="restart"/>
          </w:tcPr>
          <w:p w:rsidR="000335A9" w:rsidRDefault="000335A9">
            <w:pPr>
              <w:pStyle w:val="ConsPlusNormal"/>
              <w:jc w:val="center"/>
            </w:pPr>
            <w:r>
              <w:t>МКУ "ПДДД"</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val="restart"/>
          </w:tcPr>
          <w:p w:rsidR="000335A9" w:rsidRDefault="000335A9">
            <w:pPr>
              <w:pStyle w:val="ConsPlusNormal"/>
              <w:jc w:val="center"/>
            </w:pPr>
            <w:r>
              <w:t xml:space="preserve">количество дооборудованных светофорных объектов на автомобильных </w:t>
            </w:r>
            <w:r>
              <w:lastRenderedPageBreak/>
              <w:t>дорогах</w:t>
            </w:r>
          </w:p>
        </w:tc>
        <w:tc>
          <w:tcPr>
            <w:tcW w:w="166" w:type="pct"/>
          </w:tcPr>
          <w:p w:rsidR="000335A9" w:rsidRDefault="000335A9">
            <w:pPr>
              <w:pStyle w:val="ConsPlusNormal"/>
              <w:jc w:val="center"/>
            </w:pPr>
            <w:r>
              <w:lastRenderedPageBreak/>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197,593</w:t>
            </w:r>
          </w:p>
        </w:tc>
      </w:tr>
      <w:tr w:rsidR="000335A9" w:rsidTr="000335A9">
        <w:tc>
          <w:tcPr>
            <w:tcW w:w="745" w:type="pct"/>
          </w:tcPr>
          <w:p w:rsidR="000335A9" w:rsidRDefault="000335A9">
            <w:pPr>
              <w:pStyle w:val="ConsPlusNormal"/>
              <w:jc w:val="center"/>
            </w:pPr>
            <w:r>
              <w:lastRenderedPageBreak/>
              <w:t>1.1.3.1.1.7.14</w:t>
            </w:r>
          </w:p>
        </w:tc>
        <w:tc>
          <w:tcPr>
            <w:tcW w:w="662" w:type="pct"/>
          </w:tcPr>
          <w:p w:rsidR="000335A9" w:rsidRDefault="000335A9">
            <w:pPr>
              <w:pStyle w:val="ConsPlusNormal"/>
            </w:pPr>
            <w:r>
              <w:t xml:space="preserve">перекресток ул. </w:t>
            </w:r>
            <w:proofErr w:type="spellStart"/>
            <w:r>
              <w:t>Лихвинской</w:t>
            </w:r>
            <w:proofErr w:type="spellEnd"/>
            <w:r>
              <w:t xml:space="preserve"> - ул. Самаркандской</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150,126</w:t>
            </w:r>
          </w:p>
        </w:tc>
      </w:tr>
    </w:tbl>
    <w:p w:rsidR="000335A9" w:rsidRDefault="000335A9">
      <w:pPr>
        <w:pStyle w:val="ConsPlusNormal"/>
        <w:jc w:val="both"/>
      </w:pPr>
    </w:p>
    <w:p w:rsidR="000335A9" w:rsidRDefault="000335A9">
      <w:pPr>
        <w:pStyle w:val="ConsPlusNonformat"/>
        <w:jc w:val="both"/>
      </w:pPr>
      <w:r>
        <w:t xml:space="preserve">    8.75.     после     строки     1.1.3.1.1.7.14     </w:t>
      </w:r>
      <w:hyperlink r:id="rId349" w:history="1">
        <w:r>
          <w:rPr>
            <w:color w:val="0000FF"/>
          </w:rPr>
          <w:t>дополнить</w:t>
        </w:r>
      </w:hyperlink>
      <w:r>
        <w:t xml:space="preserve">    строками</w:t>
      </w:r>
    </w:p>
    <w:p w:rsidR="000335A9" w:rsidRDefault="000335A9">
      <w:pPr>
        <w:pStyle w:val="ConsPlusNonformat"/>
        <w:jc w:val="both"/>
      </w:pPr>
      <w:r>
        <w:t xml:space="preserve">              1               3</w:t>
      </w:r>
    </w:p>
    <w:p w:rsidR="000335A9" w:rsidRDefault="000335A9">
      <w:pPr>
        <w:pStyle w:val="ConsPlusNonformat"/>
        <w:jc w:val="both"/>
      </w:pPr>
      <w:r>
        <w:t>1.1.3.1.1.7.14 -</w:t>
      </w:r>
      <w:proofErr w:type="gramStart"/>
      <w:r>
        <w:t>1.1.3.1.1.7.14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Pr>
          <w:p w:rsidR="000335A9" w:rsidRDefault="000335A9">
            <w:pPr>
              <w:pStyle w:val="ConsPlusNonformat"/>
              <w:jc w:val="both"/>
            </w:pPr>
            <w:r>
              <w:t xml:space="preserve">              1</w:t>
            </w:r>
          </w:p>
          <w:p w:rsidR="000335A9" w:rsidRDefault="000335A9">
            <w:pPr>
              <w:pStyle w:val="ConsPlusNonformat"/>
              <w:jc w:val="both"/>
            </w:pPr>
            <w:r>
              <w:t>1.1.3.1.1.7.14</w:t>
            </w:r>
          </w:p>
        </w:tc>
        <w:tc>
          <w:tcPr>
            <w:tcW w:w="662" w:type="pct"/>
          </w:tcPr>
          <w:p w:rsidR="000335A9" w:rsidRDefault="000335A9">
            <w:pPr>
              <w:pStyle w:val="ConsPlusNormal"/>
            </w:pPr>
            <w:r>
              <w:t>перекресток ул. Братьев Игнатовых - ул. Мира</w:t>
            </w:r>
          </w:p>
        </w:tc>
        <w:tc>
          <w:tcPr>
            <w:tcW w:w="646" w:type="pct"/>
            <w:vMerge w:val="restart"/>
          </w:tcPr>
          <w:p w:rsidR="000335A9" w:rsidRDefault="000335A9">
            <w:pPr>
              <w:pStyle w:val="ConsPlusNormal"/>
              <w:jc w:val="center"/>
            </w:pPr>
            <w:r>
              <w:t>МКУ "ПДДД"</w:t>
            </w:r>
          </w:p>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val="restart"/>
          </w:tcPr>
          <w:p w:rsidR="000335A9" w:rsidRDefault="000335A9">
            <w:pPr>
              <w:pStyle w:val="ConsPlusNormal"/>
              <w:jc w:val="center"/>
            </w:pPr>
            <w:r>
              <w:t>количество дооборудованных светофорных объектов на автомобильных дорогах</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599,773</w:t>
            </w:r>
          </w:p>
        </w:tc>
      </w:tr>
      <w:tr w:rsidR="000335A9" w:rsidTr="000335A9">
        <w:tc>
          <w:tcPr>
            <w:tcW w:w="745" w:type="pct"/>
          </w:tcPr>
          <w:p w:rsidR="000335A9" w:rsidRDefault="000335A9">
            <w:pPr>
              <w:pStyle w:val="ConsPlusNonformat"/>
              <w:jc w:val="both"/>
            </w:pPr>
            <w:r>
              <w:t xml:space="preserve">              2</w:t>
            </w:r>
          </w:p>
          <w:p w:rsidR="000335A9" w:rsidRDefault="000335A9">
            <w:pPr>
              <w:pStyle w:val="ConsPlusNonformat"/>
              <w:jc w:val="both"/>
            </w:pPr>
            <w:r>
              <w:t>1.1.3.1.1.7.14</w:t>
            </w:r>
          </w:p>
        </w:tc>
        <w:tc>
          <w:tcPr>
            <w:tcW w:w="662" w:type="pct"/>
          </w:tcPr>
          <w:p w:rsidR="000335A9" w:rsidRDefault="000335A9">
            <w:pPr>
              <w:pStyle w:val="ConsPlusNormal"/>
            </w:pPr>
            <w:r>
              <w:t xml:space="preserve">ул. Архитектора </w:t>
            </w:r>
            <w:proofErr w:type="spellStart"/>
            <w:r>
              <w:t>Свиязева</w:t>
            </w:r>
            <w:proofErr w:type="spellEnd"/>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497,335</w:t>
            </w:r>
          </w:p>
        </w:tc>
      </w:tr>
      <w:tr w:rsidR="000335A9" w:rsidTr="000335A9">
        <w:tc>
          <w:tcPr>
            <w:tcW w:w="745" w:type="pct"/>
          </w:tcPr>
          <w:p w:rsidR="000335A9" w:rsidRDefault="000335A9">
            <w:pPr>
              <w:pStyle w:val="ConsPlusNonformat"/>
              <w:jc w:val="both"/>
            </w:pPr>
            <w:r>
              <w:t xml:space="preserve">              3</w:t>
            </w:r>
          </w:p>
          <w:p w:rsidR="000335A9" w:rsidRDefault="000335A9">
            <w:pPr>
              <w:pStyle w:val="ConsPlusNonformat"/>
              <w:jc w:val="both"/>
            </w:pPr>
            <w:r>
              <w:t>1.1.3.1.1.7.14</w:t>
            </w:r>
          </w:p>
        </w:tc>
        <w:tc>
          <w:tcPr>
            <w:tcW w:w="662" w:type="pct"/>
          </w:tcPr>
          <w:p w:rsidR="000335A9" w:rsidRDefault="000335A9">
            <w:pPr>
              <w:pStyle w:val="ConsPlusNormal"/>
            </w:pPr>
            <w:r>
              <w:t>развязка ул. Калинина - ул. Адмирала Ушакова</w:t>
            </w:r>
          </w:p>
        </w:tc>
        <w:tc>
          <w:tcPr>
            <w:tcW w:w="646" w:type="pct"/>
            <w:vMerge/>
          </w:tcPr>
          <w:p w:rsidR="000335A9" w:rsidRDefault="000335A9"/>
        </w:tc>
        <w:tc>
          <w:tcPr>
            <w:tcW w:w="381" w:type="pct"/>
          </w:tcPr>
          <w:p w:rsidR="000335A9" w:rsidRDefault="000335A9">
            <w:pPr>
              <w:pStyle w:val="ConsPlusNormal"/>
              <w:jc w:val="center"/>
            </w:pPr>
            <w:r>
              <w:t>15.04.2019</w:t>
            </w:r>
          </w:p>
        </w:tc>
        <w:tc>
          <w:tcPr>
            <w:tcW w:w="381" w:type="pct"/>
          </w:tcPr>
          <w:p w:rsidR="000335A9" w:rsidRDefault="000335A9">
            <w:pPr>
              <w:pStyle w:val="ConsPlusNormal"/>
              <w:jc w:val="center"/>
            </w:pPr>
            <w:r>
              <w:t>01.12.2019</w:t>
            </w:r>
          </w:p>
        </w:tc>
        <w:tc>
          <w:tcPr>
            <w:tcW w:w="695" w:type="pct"/>
            <w:vMerge/>
          </w:tcPr>
          <w:p w:rsidR="000335A9" w:rsidRDefault="000335A9"/>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1</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113,655</w:t>
            </w:r>
          </w:p>
        </w:tc>
      </w:tr>
    </w:tbl>
    <w:p w:rsidR="000335A9" w:rsidRDefault="000335A9">
      <w:pPr>
        <w:pStyle w:val="ConsPlusNormal"/>
        <w:jc w:val="both"/>
      </w:pPr>
    </w:p>
    <w:p w:rsidR="000335A9" w:rsidRDefault="000335A9">
      <w:pPr>
        <w:pStyle w:val="ConsPlusNormal"/>
        <w:ind w:firstLine="540"/>
        <w:jc w:val="both"/>
      </w:pPr>
      <w:r>
        <w:t xml:space="preserve">8.76. </w:t>
      </w:r>
      <w:hyperlink r:id="rId350" w:history="1">
        <w:r>
          <w:rPr>
            <w:color w:val="0000FF"/>
          </w:rPr>
          <w:t>строку 1.1.4.1.1.1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t>1.1.4.1.1.1</w:t>
            </w:r>
          </w:p>
        </w:tc>
        <w:tc>
          <w:tcPr>
            <w:tcW w:w="662" w:type="pct"/>
            <w:tcBorders>
              <w:top w:val="single" w:sz="4" w:space="0" w:color="auto"/>
              <w:bottom w:val="single" w:sz="4" w:space="0" w:color="auto"/>
            </w:tcBorders>
          </w:tcPr>
          <w:p w:rsidR="000335A9" w:rsidRDefault="000335A9">
            <w:pPr>
              <w:pStyle w:val="ConsPlusNormal"/>
            </w:pPr>
            <w:r>
              <w:t>Субсидии на содержание сетей наружного освещения</w:t>
            </w:r>
          </w:p>
        </w:tc>
        <w:tc>
          <w:tcPr>
            <w:tcW w:w="646" w:type="pct"/>
            <w:tcBorders>
              <w:top w:val="single" w:sz="4" w:space="0" w:color="auto"/>
              <w:bottom w:val="single" w:sz="4" w:space="0" w:color="auto"/>
            </w:tcBorders>
          </w:tcPr>
          <w:p w:rsidR="000335A9" w:rsidRDefault="000335A9">
            <w:pPr>
              <w:pStyle w:val="ConsPlusNormal"/>
              <w:jc w:val="center"/>
            </w:pPr>
            <w:r>
              <w:t>УВБ</w:t>
            </w:r>
          </w:p>
        </w:tc>
        <w:tc>
          <w:tcPr>
            <w:tcW w:w="381" w:type="pct"/>
            <w:tcBorders>
              <w:top w:val="single" w:sz="4" w:space="0" w:color="auto"/>
              <w:bottom w:val="single" w:sz="4" w:space="0" w:color="auto"/>
            </w:tcBorders>
          </w:tcPr>
          <w:p w:rsidR="000335A9" w:rsidRDefault="000335A9">
            <w:pPr>
              <w:pStyle w:val="ConsPlusNormal"/>
              <w:jc w:val="center"/>
            </w:pPr>
            <w:r>
              <w:t>01.01.2019</w:t>
            </w:r>
          </w:p>
        </w:tc>
        <w:tc>
          <w:tcPr>
            <w:tcW w:w="381" w:type="pct"/>
            <w:tcBorders>
              <w:top w:val="single" w:sz="4" w:space="0" w:color="auto"/>
              <w:bottom w:val="single" w:sz="4" w:space="0" w:color="auto"/>
            </w:tcBorders>
          </w:tcPr>
          <w:p w:rsidR="000335A9" w:rsidRDefault="000335A9">
            <w:pPr>
              <w:pStyle w:val="ConsPlusNormal"/>
              <w:jc w:val="center"/>
            </w:pPr>
            <w:r>
              <w:t>31.12.2019</w:t>
            </w:r>
          </w:p>
        </w:tc>
        <w:tc>
          <w:tcPr>
            <w:tcW w:w="695" w:type="pct"/>
            <w:tcBorders>
              <w:top w:val="single" w:sz="4" w:space="0" w:color="auto"/>
              <w:bottom w:val="single" w:sz="4" w:space="0" w:color="auto"/>
            </w:tcBorders>
          </w:tcPr>
          <w:p w:rsidR="000335A9" w:rsidRDefault="000335A9">
            <w:pPr>
              <w:pStyle w:val="ConsPlusNormal"/>
              <w:jc w:val="center"/>
            </w:pPr>
            <w:r>
              <w:t>протяженность сетей наружного освещения, находящихся на содержании в рамках выделения субсидий</w:t>
            </w:r>
          </w:p>
        </w:tc>
        <w:tc>
          <w:tcPr>
            <w:tcW w:w="166" w:type="pct"/>
            <w:tcBorders>
              <w:top w:val="single" w:sz="4" w:space="0" w:color="auto"/>
              <w:bottom w:val="single" w:sz="4" w:space="0" w:color="auto"/>
            </w:tcBorders>
          </w:tcPr>
          <w:p w:rsidR="000335A9" w:rsidRDefault="000335A9">
            <w:pPr>
              <w:pStyle w:val="ConsPlusNormal"/>
              <w:jc w:val="center"/>
            </w:pPr>
            <w:r>
              <w:t>км</w:t>
            </w:r>
          </w:p>
        </w:tc>
        <w:tc>
          <w:tcPr>
            <w:tcW w:w="381" w:type="pct"/>
            <w:tcBorders>
              <w:top w:val="single" w:sz="4" w:space="0" w:color="auto"/>
              <w:bottom w:val="single" w:sz="4" w:space="0" w:color="auto"/>
            </w:tcBorders>
          </w:tcPr>
          <w:p w:rsidR="000335A9" w:rsidRDefault="000335A9">
            <w:pPr>
              <w:pStyle w:val="ConsPlusNormal"/>
              <w:jc w:val="center"/>
            </w:pPr>
            <w:r>
              <w:t>1442,646</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123115,000</w:t>
            </w:r>
          </w:p>
        </w:tc>
      </w:tr>
    </w:tbl>
    <w:p w:rsidR="000335A9" w:rsidRDefault="000335A9">
      <w:pPr>
        <w:pStyle w:val="ConsPlusNormal"/>
        <w:jc w:val="both"/>
      </w:pPr>
    </w:p>
    <w:p w:rsidR="000335A9" w:rsidRDefault="000335A9">
      <w:pPr>
        <w:pStyle w:val="ConsPlusNormal"/>
        <w:ind w:firstLine="540"/>
        <w:jc w:val="both"/>
      </w:pPr>
      <w:r>
        <w:t xml:space="preserve">8.77. после строки 1.1.4.1.1.3 </w:t>
      </w:r>
      <w:hyperlink r:id="rId351" w:history="1">
        <w:r>
          <w:rPr>
            <w:color w:val="0000FF"/>
          </w:rPr>
          <w:t>дополнить</w:t>
        </w:r>
      </w:hyperlink>
      <w:r>
        <w:t xml:space="preserve"> строкой 1.1.4.1.1.4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tcBorders>
              <w:top w:val="single" w:sz="4" w:space="0" w:color="auto"/>
              <w:bottom w:val="single" w:sz="4" w:space="0" w:color="auto"/>
            </w:tcBorders>
          </w:tcPr>
          <w:p w:rsidR="000335A9" w:rsidRDefault="000335A9">
            <w:pPr>
              <w:pStyle w:val="ConsPlusNormal"/>
              <w:jc w:val="center"/>
            </w:pPr>
            <w:r>
              <w:lastRenderedPageBreak/>
              <w:t>1.1.4.1.1.4</w:t>
            </w:r>
          </w:p>
        </w:tc>
        <w:tc>
          <w:tcPr>
            <w:tcW w:w="662" w:type="pct"/>
            <w:tcBorders>
              <w:top w:val="single" w:sz="4" w:space="0" w:color="auto"/>
              <w:bottom w:val="single" w:sz="4" w:space="0" w:color="auto"/>
            </w:tcBorders>
          </w:tcPr>
          <w:p w:rsidR="000335A9" w:rsidRDefault="000335A9">
            <w:pPr>
              <w:pStyle w:val="ConsPlusNormal"/>
            </w:pPr>
            <w:r>
              <w:t>Субсидии на организацию новогодней иллюминации</w:t>
            </w:r>
          </w:p>
        </w:tc>
        <w:tc>
          <w:tcPr>
            <w:tcW w:w="646" w:type="pct"/>
            <w:tcBorders>
              <w:top w:val="single" w:sz="4" w:space="0" w:color="auto"/>
              <w:bottom w:val="single" w:sz="4" w:space="0" w:color="auto"/>
            </w:tcBorders>
          </w:tcPr>
          <w:p w:rsidR="000335A9" w:rsidRDefault="000335A9">
            <w:pPr>
              <w:pStyle w:val="ConsPlusNormal"/>
              <w:jc w:val="center"/>
            </w:pPr>
            <w:r>
              <w:t>УВБ</w:t>
            </w:r>
          </w:p>
        </w:tc>
        <w:tc>
          <w:tcPr>
            <w:tcW w:w="381" w:type="pct"/>
            <w:tcBorders>
              <w:top w:val="single" w:sz="4" w:space="0" w:color="auto"/>
              <w:bottom w:val="single" w:sz="4" w:space="0" w:color="auto"/>
            </w:tcBorders>
          </w:tcPr>
          <w:p w:rsidR="000335A9" w:rsidRDefault="000335A9">
            <w:pPr>
              <w:pStyle w:val="ConsPlusNormal"/>
              <w:jc w:val="center"/>
            </w:pPr>
            <w:r>
              <w:t>01.08.2019</w:t>
            </w:r>
          </w:p>
        </w:tc>
        <w:tc>
          <w:tcPr>
            <w:tcW w:w="381" w:type="pct"/>
            <w:tcBorders>
              <w:top w:val="single" w:sz="4" w:space="0" w:color="auto"/>
              <w:bottom w:val="single" w:sz="4" w:space="0" w:color="auto"/>
            </w:tcBorders>
          </w:tcPr>
          <w:p w:rsidR="000335A9" w:rsidRDefault="000335A9">
            <w:pPr>
              <w:pStyle w:val="ConsPlusNormal"/>
              <w:jc w:val="center"/>
            </w:pPr>
            <w:r>
              <w:t>31.12.2019</w:t>
            </w:r>
          </w:p>
        </w:tc>
        <w:tc>
          <w:tcPr>
            <w:tcW w:w="695" w:type="pct"/>
            <w:tcBorders>
              <w:top w:val="single" w:sz="4" w:space="0" w:color="auto"/>
              <w:bottom w:val="single" w:sz="4" w:space="0" w:color="auto"/>
            </w:tcBorders>
          </w:tcPr>
          <w:p w:rsidR="000335A9" w:rsidRDefault="000335A9">
            <w:pPr>
              <w:pStyle w:val="ConsPlusNormal"/>
              <w:jc w:val="center"/>
            </w:pPr>
            <w:r>
              <w:t>количество смонтированных на улично-дорожной сети города светодиодных конструкций новогодней иллюминации</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1" w:type="pct"/>
            <w:tcBorders>
              <w:top w:val="single" w:sz="4" w:space="0" w:color="auto"/>
              <w:bottom w:val="single" w:sz="4" w:space="0" w:color="auto"/>
            </w:tcBorders>
          </w:tcPr>
          <w:p w:rsidR="000335A9" w:rsidRDefault="000335A9">
            <w:pPr>
              <w:pStyle w:val="ConsPlusNormal"/>
              <w:jc w:val="center"/>
            </w:pPr>
            <w:r>
              <w:t>189</w:t>
            </w:r>
          </w:p>
        </w:tc>
        <w:tc>
          <w:tcPr>
            <w:tcW w:w="414"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0" w:type="pct"/>
            <w:tcBorders>
              <w:top w:val="single" w:sz="4" w:space="0" w:color="auto"/>
              <w:bottom w:val="single" w:sz="4" w:space="0" w:color="auto"/>
            </w:tcBorders>
          </w:tcPr>
          <w:p w:rsidR="000335A9" w:rsidRDefault="000335A9">
            <w:pPr>
              <w:pStyle w:val="ConsPlusNormal"/>
              <w:jc w:val="center"/>
            </w:pPr>
            <w:r>
              <w:t>10000,000</w:t>
            </w:r>
          </w:p>
        </w:tc>
      </w:tr>
    </w:tbl>
    <w:p w:rsidR="000335A9" w:rsidRDefault="000335A9">
      <w:pPr>
        <w:pStyle w:val="ConsPlusNormal"/>
        <w:jc w:val="both"/>
      </w:pPr>
    </w:p>
    <w:p w:rsidR="000335A9" w:rsidRDefault="000335A9">
      <w:pPr>
        <w:pStyle w:val="ConsPlusNormal"/>
        <w:ind w:firstLine="540"/>
        <w:jc w:val="both"/>
      </w:pPr>
      <w:r>
        <w:t xml:space="preserve">8.78. </w:t>
      </w:r>
      <w:hyperlink r:id="rId352" w:history="1">
        <w:r>
          <w:rPr>
            <w:color w:val="0000FF"/>
          </w:rPr>
          <w:t>строки 1.1.4.1.3</w:t>
        </w:r>
      </w:hyperlink>
      <w:r>
        <w:t>, "</w:t>
      </w:r>
      <w:hyperlink r:id="rId353" w:history="1">
        <w:r>
          <w:rPr>
            <w:color w:val="0000FF"/>
          </w:rPr>
          <w:t>Итого</w:t>
        </w:r>
      </w:hyperlink>
      <w:r>
        <w:t xml:space="preserve"> по мероприятию 1.1.4.1.3,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4"/>
        <w:gridCol w:w="1923"/>
        <w:gridCol w:w="1876"/>
        <w:gridCol w:w="1128"/>
        <w:gridCol w:w="1128"/>
        <w:gridCol w:w="2019"/>
        <w:gridCol w:w="479"/>
        <w:gridCol w:w="1105"/>
        <w:gridCol w:w="1202"/>
        <w:gridCol w:w="1536"/>
      </w:tblGrid>
      <w:tr w:rsidR="000335A9" w:rsidTr="000335A9">
        <w:tc>
          <w:tcPr>
            <w:tcW w:w="745" w:type="pct"/>
            <w:vMerge w:val="restart"/>
          </w:tcPr>
          <w:p w:rsidR="000335A9" w:rsidRDefault="000335A9">
            <w:pPr>
              <w:pStyle w:val="ConsPlusNormal"/>
              <w:jc w:val="center"/>
            </w:pPr>
            <w:r>
              <w:t>1.1.4.1.3</w:t>
            </w:r>
          </w:p>
        </w:tc>
        <w:tc>
          <w:tcPr>
            <w:tcW w:w="662" w:type="pct"/>
            <w:vMerge w:val="restart"/>
          </w:tcPr>
          <w:p w:rsidR="000335A9" w:rsidRDefault="000335A9">
            <w:pPr>
              <w:pStyle w:val="ConsPlusNormal"/>
            </w:pPr>
            <w:r>
              <w:t>Возмещение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w:t>
            </w:r>
          </w:p>
        </w:tc>
        <w:tc>
          <w:tcPr>
            <w:tcW w:w="646" w:type="pct"/>
            <w:vMerge w:val="restart"/>
          </w:tcPr>
          <w:p w:rsidR="000335A9" w:rsidRDefault="000335A9">
            <w:pPr>
              <w:pStyle w:val="ConsPlusNormal"/>
              <w:jc w:val="center"/>
            </w:pPr>
            <w:r>
              <w:t>УВБ</w:t>
            </w:r>
          </w:p>
        </w:tc>
        <w:tc>
          <w:tcPr>
            <w:tcW w:w="381" w:type="pct"/>
            <w:vMerge w:val="restart"/>
          </w:tcPr>
          <w:p w:rsidR="000335A9" w:rsidRDefault="000335A9">
            <w:pPr>
              <w:pStyle w:val="ConsPlusNormal"/>
              <w:jc w:val="center"/>
            </w:pPr>
            <w:r>
              <w:t>01.01.2019</w:t>
            </w:r>
          </w:p>
        </w:tc>
        <w:tc>
          <w:tcPr>
            <w:tcW w:w="381" w:type="pct"/>
            <w:vMerge w:val="restart"/>
          </w:tcPr>
          <w:p w:rsidR="000335A9" w:rsidRDefault="000335A9">
            <w:pPr>
              <w:pStyle w:val="ConsPlusNormal"/>
              <w:jc w:val="center"/>
            </w:pPr>
            <w:r>
              <w:t>31.12.2019</w:t>
            </w:r>
          </w:p>
        </w:tc>
        <w:tc>
          <w:tcPr>
            <w:tcW w:w="695" w:type="pct"/>
            <w:vMerge w:val="restart"/>
          </w:tcPr>
          <w:p w:rsidR="000335A9" w:rsidRDefault="000335A9">
            <w:pPr>
              <w:pStyle w:val="ConsPlusNormal"/>
              <w:jc w:val="center"/>
            </w:pPr>
            <w:r>
              <w:t>количество светильников, оснащенных системой интеллектуального управления</w:t>
            </w:r>
          </w:p>
        </w:tc>
        <w:tc>
          <w:tcPr>
            <w:tcW w:w="166" w:type="pct"/>
            <w:vMerge w:val="restart"/>
          </w:tcPr>
          <w:p w:rsidR="000335A9" w:rsidRDefault="000335A9">
            <w:pPr>
              <w:pStyle w:val="ConsPlusNormal"/>
              <w:jc w:val="center"/>
            </w:pPr>
            <w:r>
              <w:t>ед.</w:t>
            </w:r>
          </w:p>
        </w:tc>
        <w:tc>
          <w:tcPr>
            <w:tcW w:w="381" w:type="pct"/>
            <w:vMerge w:val="restart"/>
          </w:tcPr>
          <w:p w:rsidR="000335A9" w:rsidRDefault="000335A9">
            <w:pPr>
              <w:pStyle w:val="ConsPlusNormal"/>
              <w:jc w:val="center"/>
            </w:pPr>
            <w:r>
              <w:t>2814</w:t>
            </w:r>
          </w:p>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19842,700</w:t>
            </w:r>
          </w:p>
        </w:tc>
      </w:tr>
      <w:tr w:rsidR="000335A9" w:rsidTr="000335A9">
        <w:tc>
          <w:tcPr>
            <w:tcW w:w="745" w:type="pct"/>
            <w:vMerge/>
          </w:tcPr>
          <w:p w:rsidR="000335A9" w:rsidRDefault="000335A9"/>
        </w:tc>
        <w:tc>
          <w:tcPr>
            <w:tcW w:w="662" w:type="pct"/>
            <w:vMerge/>
          </w:tcPr>
          <w:p w:rsidR="000335A9" w:rsidRDefault="000335A9"/>
        </w:tc>
        <w:tc>
          <w:tcPr>
            <w:tcW w:w="646" w:type="pct"/>
            <w:vMerge/>
          </w:tcPr>
          <w:p w:rsidR="000335A9" w:rsidRDefault="000335A9"/>
        </w:tc>
        <w:tc>
          <w:tcPr>
            <w:tcW w:w="381" w:type="pct"/>
            <w:vMerge/>
          </w:tcPr>
          <w:p w:rsidR="000335A9" w:rsidRDefault="000335A9"/>
        </w:tc>
        <w:tc>
          <w:tcPr>
            <w:tcW w:w="381" w:type="pct"/>
            <w:vMerge/>
          </w:tcPr>
          <w:p w:rsidR="000335A9" w:rsidRDefault="000335A9"/>
        </w:tc>
        <w:tc>
          <w:tcPr>
            <w:tcW w:w="695" w:type="pct"/>
            <w:vMerge/>
          </w:tcPr>
          <w:p w:rsidR="000335A9" w:rsidRDefault="000335A9"/>
        </w:tc>
        <w:tc>
          <w:tcPr>
            <w:tcW w:w="166" w:type="pct"/>
            <w:vMerge/>
          </w:tcPr>
          <w:p w:rsidR="000335A9" w:rsidRDefault="000335A9"/>
        </w:tc>
        <w:tc>
          <w:tcPr>
            <w:tcW w:w="381"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80000,000</w:t>
            </w:r>
          </w:p>
        </w:tc>
      </w:tr>
      <w:tr w:rsidR="000335A9" w:rsidTr="000335A9">
        <w:tc>
          <w:tcPr>
            <w:tcW w:w="4056" w:type="pct"/>
            <w:gridSpan w:val="8"/>
            <w:vMerge w:val="restart"/>
          </w:tcPr>
          <w:p w:rsidR="000335A9" w:rsidRDefault="000335A9">
            <w:pPr>
              <w:pStyle w:val="ConsPlusNormal"/>
            </w:pPr>
            <w:r>
              <w:t>Итого по мероприятию 1.1.4.1.3,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99842,700</w:t>
            </w:r>
          </w:p>
        </w:tc>
      </w:tr>
      <w:tr w:rsidR="000335A9" w:rsidTr="000335A9">
        <w:tc>
          <w:tcPr>
            <w:tcW w:w="4056" w:type="pct"/>
            <w:gridSpan w:val="8"/>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19842,700</w:t>
            </w:r>
          </w:p>
        </w:tc>
      </w:tr>
      <w:tr w:rsidR="000335A9" w:rsidTr="000335A9">
        <w:tc>
          <w:tcPr>
            <w:tcW w:w="4056" w:type="pct"/>
            <w:gridSpan w:val="8"/>
            <w:vMerge/>
          </w:tcPr>
          <w:p w:rsidR="000335A9" w:rsidRDefault="000335A9"/>
        </w:tc>
        <w:tc>
          <w:tcPr>
            <w:tcW w:w="414" w:type="pct"/>
          </w:tcPr>
          <w:p w:rsidR="000335A9" w:rsidRDefault="000335A9">
            <w:pPr>
              <w:pStyle w:val="ConsPlusNormal"/>
              <w:jc w:val="center"/>
            </w:pPr>
            <w:r>
              <w:t xml:space="preserve">бюджет Пермского </w:t>
            </w:r>
            <w:r>
              <w:lastRenderedPageBreak/>
              <w:t>края</w:t>
            </w:r>
          </w:p>
        </w:tc>
        <w:tc>
          <w:tcPr>
            <w:tcW w:w="530" w:type="pct"/>
          </w:tcPr>
          <w:p w:rsidR="000335A9" w:rsidRDefault="000335A9">
            <w:pPr>
              <w:pStyle w:val="ConsPlusNormal"/>
              <w:jc w:val="center"/>
            </w:pPr>
            <w:r>
              <w:lastRenderedPageBreak/>
              <w:t>80000,000</w:t>
            </w:r>
          </w:p>
        </w:tc>
      </w:tr>
    </w:tbl>
    <w:p w:rsidR="000335A9" w:rsidRDefault="000335A9">
      <w:pPr>
        <w:pStyle w:val="ConsPlusNormal"/>
        <w:jc w:val="both"/>
      </w:pPr>
    </w:p>
    <w:p w:rsidR="000335A9" w:rsidRDefault="000335A9">
      <w:pPr>
        <w:pStyle w:val="ConsPlusNormal"/>
        <w:ind w:firstLine="540"/>
        <w:jc w:val="both"/>
      </w:pPr>
      <w:r>
        <w:t>8.79. строки "</w:t>
      </w:r>
      <w:hyperlink r:id="rId354" w:history="1">
        <w:r>
          <w:rPr>
            <w:color w:val="0000FF"/>
          </w:rPr>
          <w:t>Итого</w:t>
        </w:r>
      </w:hyperlink>
      <w:r>
        <w:t xml:space="preserve"> по основному мероприятию 1.1.4.1, в том числе по источникам финансирования", "</w:t>
      </w:r>
      <w:hyperlink r:id="rId355" w:history="1">
        <w:r>
          <w:rPr>
            <w:color w:val="0000FF"/>
          </w:rPr>
          <w:t>Итого</w:t>
        </w:r>
      </w:hyperlink>
      <w:r>
        <w:t xml:space="preserve"> по задаче 1.1.4,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167"/>
        <w:gridCol w:w="1987"/>
        <w:gridCol w:w="1406"/>
      </w:tblGrid>
      <w:tr w:rsidR="000335A9" w:rsidTr="000335A9">
        <w:tc>
          <w:tcPr>
            <w:tcW w:w="4056" w:type="pct"/>
            <w:vMerge w:val="restart"/>
          </w:tcPr>
          <w:p w:rsidR="000335A9" w:rsidRDefault="000335A9">
            <w:pPr>
              <w:pStyle w:val="ConsPlusNormal"/>
            </w:pPr>
            <w:r>
              <w:t>Итого по основному мероприятию 1.1.4.1,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266902,38172</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186698,100</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204,28172</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80000,000</w:t>
            </w:r>
          </w:p>
        </w:tc>
      </w:tr>
      <w:tr w:rsidR="000335A9" w:rsidTr="000335A9">
        <w:tc>
          <w:tcPr>
            <w:tcW w:w="4056" w:type="pct"/>
            <w:vMerge w:val="restart"/>
          </w:tcPr>
          <w:p w:rsidR="000335A9" w:rsidRDefault="000335A9">
            <w:pPr>
              <w:pStyle w:val="ConsPlusNormal"/>
            </w:pPr>
            <w:r>
              <w:t>Итого по задаче 1.1.4, в том числе по источникам финансирования</w:t>
            </w:r>
          </w:p>
        </w:tc>
        <w:tc>
          <w:tcPr>
            <w:tcW w:w="414" w:type="pct"/>
          </w:tcPr>
          <w:p w:rsidR="000335A9" w:rsidRDefault="000335A9">
            <w:pPr>
              <w:pStyle w:val="ConsPlusNormal"/>
              <w:jc w:val="center"/>
            </w:pPr>
            <w:r>
              <w:t>итого</w:t>
            </w:r>
          </w:p>
        </w:tc>
        <w:tc>
          <w:tcPr>
            <w:tcW w:w="530" w:type="pct"/>
          </w:tcPr>
          <w:p w:rsidR="000335A9" w:rsidRDefault="000335A9">
            <w:pPr>
              <w:pStyle w:val="ConsPlusNormal"/>
              <w:jc w:val="center"/>
            </w:pPr>
            <w:r>
              <w:t>266902,38172</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186698,100</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204,28172</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80000,000</w:t>
            </w:r>
          </w:p>
        </w:tc>
      </w:tr>
    </w:tbl>
    <w:p w:rsidR="000335A9" w:rsidRDefault="000335A9">
      <w:pPr>
        <w:pStyle w:val="ConsPlusNormal"/>
        <w:jc w:val="both"/>
      </w:pPr>
    </w:p>
    <w:p w:rsidR="000335A9" w:rsidRDefault="000335A9">
      <w:pPr>
        <w:pStyle w:val="ConsPlusNormal"/>
        <w:ind w:firstLine="540"/>
        <w:jc w:val="both"/>
      </w:pPr>
      <w:r>
        <w:t xml:space="preserve">8.80. после строки "Итого по задаче 1.1.4, в том числе по источникам финансирования" </w:t>
      </w:r>
      <w:hyperlink r:id="rId356" w:history="1">
        <w:r>
          <w:rPr>
            <w:color w:val="0000FF"/>
          </w:rPr>
          <w:t>дополнить</w:t>
        </w:r>
      </w:hyperlink>
      <w:r>
        <w:t xml:space="preserve"> строками 1.1.5, 1.1.5.1, 1.1.5.1.1, 1.1.5.1.1.1, "Итого </w:t>
      </w:r>
      <w:r>
        <w:lastRenderedPageBreak/>
        <w:t>по мероприятию 1.1.5.1.1, в том числе по источникам финансирования", "Итого по основному мероприятию 1.1.5.1, в том числе по источникам финансирования", "Итого по задаче 1.1.5, в том числе по источникам финансирования"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94"/>
        <w:gridCol w:w="1853"/>
        <w:gridCol w:w="2366"/>
        <w:gridCol w:w="1128"/>
        <w:gridCol w:w="1128"/>
        <w:gridCol w:w="1949"/>
        <w:gridCol w:w="412"/>
        <w:gridCol w:w="1032"/>
        <w:gridCol w:w="1138"/>
        <w:gridCol w:w="1460"/>
      </w:tblGrid>
      <w:tr w:rsidR="000335A9" w:rsidTr="000335A9">
        <w:tc>
          <w:tcPr>
            <w:tcW w:w="745" w:type="pct"/>
          </w:tcPr>
          <w:p w:rsidR="000335A9" w:rsidRDefault="000335A9">
            <w:pPr>
              <w:pStyle w:val="ConsPlusNormal"/>
              <w:jc w:val="center"/>
            </w:pPr>
            <w:r>
              <w:t>1.1.5</w:t>
            </w:r>
          </w:p>
        </w:tc>
        <w:tc>
          <w:tcPr>
            <w:tcW w:w="4255" w:type="pct"/>
            <w:gridSpan w:val="9"/>
          </w:tcPr>
          <w:p w:rsidR="000335A9" w:rsidRDefault="000335A9">
            <w:pPr>
              <w:pStyle w:val="ConsPlusNormal"/>
            </w:pPr>
            <w:r>
              <w:t>Задача. Обеспечение мер по улучшению архитектурного облика города Перми</w:t>
            </w:r>
          </w:p>
        </w:tc>
      </w:tr>
      <w:tr w:rsidR="000335A9" w:rsidTr="000335A9">
        <w:tc>
          <w:tcPr>
            <w:tcW w:w="745" w:type="pct"/>
          </w:tcPr>
          <w:p w:rsidR="000335A9" w:rsidRDefault="000335A9">
            <w:pPr>
              <w:pStyle w:val="ConsPlusNormal"/>
              <w:jc w:val="center"/>
            </w:pPr>
            <w:r>
              <w:t>1.1.5.1</w:t>
            </w:r>
          </w:p>
        </w:tc>
        <w:tc>
          <w:tcPr>
            <w:tcW w:w="4255" w:type="pct"/>
            <w:gridSpan w:val="9"/>
          </w:tcPr>
          <w:p w:rsidR="000335A9" w:rsidRDefault="000335A9">
            <w:pPr>
              <w:pStyle w:val="ConsPlusNormal"/>
            </w:pPr>
            <w:r>
              <w:t>Выполнение комплекса мероприятий по архитектурной подсветке</w:t>
            </w:r>
          </w:p>
        </w:tc>
      </w:tr>
      <w:tr w:rsidR="000335A9" w:rsidTr="000335A9">
        <w:tc>
          <w:tcPr>
            <w:tcW w:w="745" w:type="pct"/>
          </w:tcPr>
          <w:p w:rsidR="000335A9" w:rsidRDefault="000335A9">
            <w:pPr>
              <w:pStyle w:val="ConsPlusNormal"/>
              <w:jc w:val="center"/>
            </w:pPr>
            <w:r>
              <w:t>1.1.5.1.1</w:t>
            </w:r>
          </w:p>
        </w:tc>
        <w:tc>
          <w:tcPr>
            <w:tcW w:w="4255" w:type="pct"/>
            <w:gridSpan w:val="9"/>
          </w:tcPr>
          <w:p w:rsidR="000335A9" w:rsidRDefault="000335A9">
            <w:pPr>
              <w:pStyle w:val="ConsPlusNormal"/>
            </w:pPr>
            <w:r>
              <w:t>Архитектурная подсветка зданий</w:t>
            </w:r>
          </w:p>
        </w:tc>
      </w:tr>
      <w:tr w:rsidR="000335A9" w:rsidTr="000335A9">
        <w:tc>
          <w:tcPr>
            <w:tcW w:w="745" w:type="pct"/>
          </w:tcPr>
          <w:p w:rsidR="000335A9" w:rsidRDefault="000335A9">
            <w:pPr>
              <w:pStyle w:val="ConsPlusNormal"/>
              <w:jc w:val="center"/>
            </w:pPr>
            <w:r>
              <w:t>1.1.5.1.1.1</w:t>
            </w:r>
          </w:p>
        </w:tc>
        <w:tc>
          <w:tcPr>
            <w:tcW w:w="662" w:type="pct"/>
          </w:tcPr>
          <w:p w:rsidR="000335A9" w:rsidRDefault="000335A9">
            <w:pPr>
              <w:pStyle w:val="ConsPlusNormal"/>
            </w:pPr>
            <w:r>
              <w:t>Обеспечение архитектурной подсветкой фасадов зданий</w:t>
            </w:r>
          </w:p>
        </w:tc>
        <w:tc>
          <w:tcPr>
            <w:tcW w:w="646" w:type="pct"/>
          </w:tcPr>
          <w:p w:rsidR="000335A9" w:rsidRDefault="000335A9">
            <w:pPr>
              <w:pStyle w:val="ConsPlusNormal"/>
              <w:jc w:val="center"/>
            </w:pPr>
            <w:r>
              <w:t>МКУ "Пермблагоустройство"</w:t>
            </w:r>
          </w:p>
        </w:tc>
        <w:tc>
          <w:tcPr>
            <w:tcW w:w="381" w:type="pct"/>
          </w:tcPr>
          <w:p w:rsidR="000335A9" w:rsidRDefault="000335A9">
            <w:pPr>
              <w:pStyle w:val="ConsPlusNormal"/>
              <w:jc w:val="center"/>
            </w:pPr>
            <w:r>
              <w:t>01.10.2019</w:t>
            </w:r>
          </w:p>
        </w:tc>
        <w:tc>
          <w:tcPr>
            <w:tcW w:w="381" w:type="pct"/>
          </w:tcPr>
          <w:p w:rsidR="000335A9" w:rsidRDefault="000335A9">
            <w:pPr>
              <w:pStyle w:val="ConsPlusNormal"/>
              <w:jc w:val="center"/>
            </w:pPr>
            <w:r>
              <w:t>20.12.2019</w:t>
            </w:r>
          </w:p>
        </w:tc>
        <w:tc>
          <w:tcPr>
            <w:tcW w:w="695" w:type="pct"/>
          </w:tcPr>
          <w:p w:rsidR="000335A9" w:rsidRDefault="000335A9">
            <w:pPr>
              <w:pStyle w:val="ConsPlusNormal"/>
              <w:jc w:val="center"/>
            </w:pPr>
            <w:r>
              <w:t>количество зданий, обеспеченных архитектурной подсветкой фасадов</w:t>
            </w:r>
          </w:p>
        </w:tc>
        <w:tc>
          <w:tcPr>
            <w:tcW w:w="166" w:type="pct"/>
          </w:tcPr>
          <w:p w:rsidR="000335A9" w:rsidRDefault="000335A9">
            <w:pPr>
              <w:pStyle w:val="ConsPlusNormal"/>
              <w:jc w:val="center"/>
            </w:pPr>
            <w:r>
              <w:t>ед.</w:t>
            </w:r>
          </w:p>
        </w:tc>
        <w:tc>
          <w:tcPr>
            <w:tcW w:w="381" w:type="pct"/>
          </w:tcPr>
          <w:p w:rsidR="000335A9" w:rsidRDefault="000335A9">
            <w:pPr>
              <w:pStyle w:val="ConsPlusNormal"/>
              <w:jc w:val="center"/>
            </w:pPr>
            <w:r>
              <w:t>6</w:t>
            </w:r>
          </w:p>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60000,000</w:t>
            </w:r>
          </w:p>
        </w:tc>
      </w:tr>
      <w:tr w:rsidR="000335A9" w:rsidTr="000335A9">
        <w:tc>
          <w:tcPr>
            <w:tcW w:w="4056" w:type="pct"/>
            <w:gridSpan w:val="8"/>
          </w:tcPr>
          <w:p w:rsidR="000335A9" w:rsidRDefault="000335A9">
            <w:pPr>
              <w:pStyle w:val="ConsPlusNormal"/>
            </w:pPr>
            <w:r>
              <w:t>Итого по мероприятию 1.1.5.1.1, в том числе по источникам финансирования</w:t>
            </w:r>
          </w:p>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60000,000</w:t>
            </w:r>
          </w:p>
        </w:tc>
      </w:tr>
      <w:tr w:rsidR="000335A9" w:rsidTr="000335A9">
        <w:tc>
          <w:tcPr>
            <w:tcW w:w="4056" w:type="pct"/>
            <w:gridSpan w:val="8"/>
          </w:tcPr>
          <w:p w:rsidR="000335A9" w:rsidRDefault="000335A9">
            <w:pPr>
              <w:pStyle w:val="ConsPlusNormal"/>
            </w:pPr>
            <w:r>
              <w:t>Итого по основному мероприятию 1.1.5.1, в том числе по источникам финансирования</w:t>
            </w:r>
          </w:p>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60000,000</w:t>
            </w:r>
          </w:p>
        </w:tc>
      </w:tr>
      <w:tr w:rsidR="000335A9" w:rsidTr="000335A9">
        <w:tc>
          <w:tcPr>
            <w:tcW w:w="4056" w:type="pct"/>
            <w:gridSpan w:val="8"/>
          </w:tcPr>
          <w:p w:rsidR="000335A9" w:rsidRDefault="000335A9">
            <w:pPr>
              <w:pStyle w:val="ConsPlusNormal"/>
            </w:pPr>
            <w:r>
              <w:t>Итого по задаче 1.1.5, в том числе по источникам финансирования</w:t>
            </w:r>
          </w:p>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60000,000</w:t>
            </w:r>
          </w:p>
        </w:tc>
      </w:tr>
    </w:tbl>
    <w:p w:rsidR="000335A9" w:rsidRDefault="000335A9">
      <w:pPr>
        <w:pStyle w:val="ConsPlusNormal"/>
        <w:jc w:val="both"/>
      </w:pPr>
    </w:p>
    <w:p w:rsidR="000335A9" w:rsidRDefault="000335A9">
      <w:pPr>
        <w:pStyle w:val="ConsPlusNormal"/>
        <w:ind w:firstLine="540"/>
        <w:jc w:val="both"/>
      </w:pPr>
      <w:r>
        <w:t xml:space="preserve">8.81. </w:t>
      </w:r>
      <w:hyperlink r:id="rId357" w:history="1">
        <w:r>
          <w:rPr>
            <w:color w:val="0000FF"/>
          </w:rPr>
          <w:t>строку</w:t>
        </w:r>
      </w:hyperlink>
      <w:r>
        <w:t xml:space="preserve"> "Всего по подпрограмме 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6" w:type="pct"/>
            <w:vMerge w:val="restart"/>
          </w:tcPr>
          <w:p w:rsidR="000335A9" w:rsidRDefault="000335A9">
            <w:pPr>
              <w:pStyle w:val="ConsPlusNormal"/>
            </w:pPr>
            <w:r>
              <w:t>Всего по подпрограмме 1.1, в том числе по источникам финансирования</w:t>
            </w:r>
          </w:p>
        </w:tc>
        <w:tc>
          <w:tcPr>
            <w:tcW w:w="414" w:type="pct"/>
          </w:tcPr>
          <w:p w:rsidR="000335A9" w:rsidRDefault="000335A9">
            <w:pPr>
              <w:pStyle w:val="ConsPlusNormal"/>
              <w:jc w:val="center"/>
            </w:pPr>
            <w:r>
              <w:t>всего</w:t>
            </w:r>
          </w:p>
        </w:tc>
        <w:tc>
          <w:tcPr>
            <w:tcW w:w="530" w:type="pct"/>
          </w:tcPr>
          <w:p w:rsidR="000335A9" w:rsidRDefault="000335A9">
            <w:pPr>
              <w:pStyle w:val="ConsPlusNormal"/>
              <w:jc w:val="center"/>
            </w:pPr>
            <w:r>
              <w:t>3641220,53305</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w:t>
            </w:r>
          </w:p>
        </w:tc>
        <w:tc>
          <w:tcPr>
            <w:tcW w:w="530" w:type="pct"/>
          </w:tcPr>
          <w:p w:rsidR="000335A9" w:rsidRDefault="000335A9">
            <w:pPr>
              <w:pStyle w:val="ConsPlusNormal"/>
              <w:jc w:val="center"/>
            </w:pPr>
            <w:r>
              <w:t>2560789,43184</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города Перми (неиспользованные ассигнования 2018 года)</w:t>
            </w:r>
          </w:p>
        </w:tc>
        <w:tc>
          <w:tcPr>
            <w:tcW w:w="530" w:type="pct"/>
          </w:tcPr>
          <w:p w:rsidR="000335A9" w:rsidRDefault="000335A9">
            <w:pPr>
              <w:pStyle w:val="ConsPlusNormal"/>
              <w:jc w:val="center"/>
            </w:pPr>
            <w:r>
              <w:t>68558,06021</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Пермского края</w:t>
            </w:r>
          </w:p>
        </w:tc>
        <w:tc>
          <w:tcPr>
            <w:tcW w:w="530" w:type="pct"/>
          </w:tcPr>
          <w:p w:rsidR="000335A9" w:rsidRDefault="000335A9">
            <w:pPr>
              <w:pStyle w:val="ConsPlusNormal"/>
              <w:jc w:val="center"/>
            </w:pPr>
            <w:r>
              <w:t>396160,000</w:t>
            </w:r>
          </w:p>
        </w:tc>
      </w:tr>
      <w:tr w:rsidR="000335A9" w:rsidTr="000335A9">
        <w:tc>
          <w:tcPr>
            <w:tcW w:w="4056" w:type="pct"/>
            <w:vMerge/>
          </w:tcPr>
          <w:p w:rsidR="000335A9" w:rsidRDefault="000335A9"/>
        </w:tc>
        <w:tc>
          <w:tcPr>
            <w:tcW w:w="414" w:type="pct"/>
          </w:tcPr>
          <w:p w:rsidR="000335A9" w:rsidRDefault="000335A9">
            <w:pPr>
              <w:pStyle w:val="ConsPlusNormal"/>
              <w:jc w:val="center"/>
            </w:pPr>
            <w:r>
              <w:t>бюджет Российской Федерации</w:t>
            </w:r>
          </w:p>
        </w:tc>
        <w:tc>
          <w:tcPr>
            <w:tcW w:w="530" w:type="pct"/>
          </w:tcPr>
          <w:p w:rsidR="000335A9" w:rsidRDefault="000335A9">
            <w:pPr>
              <w:pStyle w:val="ConsPlusNormal"/>
              <w:jc w:val="center"/>
            </w:pPr>
            <w:r>
              <w:t>615713,041</w:t>
            </w:r>
          </w:p>
        </w:tc>
      </w:tr>
    </w:tbl>
    <w:p w:rsidR="000335A9" w:rsidRDefault="000335A9">
      <w:pPr>
        <w:pStyle w:val="ConsPlusNormal"/>
        <w:jc w:val="both"/>
      </w:pPr>
    </w:p>
    <w:p w:rsidR="000335A9" w:rsidRDefault="000335A9">
      <w:pPr>
        <w:pStyle w:val="ConsPlusNormal"/>
        <w:ind w:firstLine="540"/>
        <w:jc w:val="both"/>
      </w:pPr>
      <w:r>
        <w:t xml:space="preserve">9. В </w:t>
      </w:r>
      <w:hyperlink r:id="rId358" w:history="1">
        <w:r>
          <w:rPr>
            <w:color w:val="0000FF"/>
          </w:rPr>
          <w:t>приложении 2</w:t>
        </w:r>
      </w:hyperlink>
      <w:r>
        <w:t>:</w:t>
      </w:r>
    </w:p>
    <w:p w:rsidR="000335A9" w:rsidRDefault="000335A9">
      <w:pPr>
        <w:pStyle w:val="ConsPlusNormal"/>
        <w:spacing w:before="220"/>
        <w:ind w:firstLine="540"/>
        <w:jc w:val="both"/>
      </w:pPr>
      <w:r>
        <w:t xml:space="preserve">9.1. </w:t>
      </w:r>
      <w:hyperlink r:id="rId359" w:history="1">
        <w:r>
          <w:rPr>
            <w:color w:val="0000FF"/>
          </w:rPr>
          <w:t>строки 1.2.1.1.2.2</w:t>
        </w:r>
      </w:hyperlink>
      <w:r>
        <w:t>-</w:t>
      </w:r>
      <w:hyperlink r:id="rId360" w:history="1">
        <w:r>
          <w:rPr>
            <w:color w:val="0000FF"/>
          </w:rPr>
          <w:t>1.2.1.1.2.4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08"/>
        <w:gridCol w:w="2436"/>
        <w:gridCol w:w="2366"/>
        <w:gridCol w:w="1128"/>
        <w:gridCol w:w="1128"/>
        <w:gridCol w:w="1904"/>
        <w:gridCol w:w="412"/>
        <w:gridCol w:w="934"/>
        <w:gridCol w:w="1138"/>
        <w:gridCol w:w="1406"/>
      </w:tblGrid>
      <w:tr w:rsidR="000335A9" w:rsidTr="000335A9">
        <w:tc>
          <w:tcPr>
            <w:tcW w:w="631" w:type="pct"/>
          </w:tcPr>
          <w:p w:rsidR="000335A9" w:rsidRDefault="000335A9">
            <w:pPr>
              <w:pStyle w:val="ConsPlusNormal"/>
              <w:jc w:val="center"/>
            </w:pPr>
            <w:r>
              <w:t>1.2.1.1.2.2</w:t>
            </w:r>
          </w:p>
        </w:tc>
        <w:tc>
          <w:tcPr>
            <w:tcW w:w="881" w:type="pct"/>
          </w:tcPr>
          <w:p w:rsidR="000335A9" w:rsidRDefault="000335A9">
            <w:pPr>
              <w:pStyle w:val="ConsPlusNormal"/>
            </w:pPr>
            <w:r>
              <w:t>Заключение муниципального контракта на выполнение работ по реконструкции</w:t>
            </w:r>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30.04.2019</w:t>
            </w:r>
          </w:p>
        </w:tc>
        <w:tc>
          <w:tcPr>
            <w:tcW w:w="382" w:type="pct"/>
          </w:tcPr>
          <w:p w:rsidR="000335A9" w:rsidRDefault="000335A9">
            <w:pPr>
              <w:pStyle w:val="ConsPlusNormal"/>
              <w:jc w:val="center"/>
            </w:pPr>
            <w:r>
              <w:t>12.07.2019</w:t>
            </w:r>
          </w:p>
        </w:tc>
        <w:tc>
          <w:tcPr>
            <w:tcW w:w="698" w:type="pct"/>
          </w:tcPr>
          <w:p w:rsidR="000335A9" w:rsidRDefault="000335A9">
            <w:pPr>
              <w:pStyle w:val="ConsPlusNormal"/>
              <w:jc w:val="center"/>
            </w:pPr>
            <w:r>
              <w:t>заключенный муниципальный контракт на выполнение работ по реконструкции</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w:t>
            </w:r>
          </w:p>
        </w:tc>
        <w:tc>
          <w:tcPr>
            <w:tcW w:w="415" w:type="pct"/>
          </w:tcPr>
          <w:p w:rsidR="000335A9" w:rsidRDefault="000335A9">
            <w:pPr>
              <w:pStyle w:val="ConsPlusNormal"/>
              <w:jc w:val="center"/>
            </w:pPr>
            <w:r>
              <w:t>-</w:t>
            </w:r>
          </w:p>
        </w:tc>
        <w:tc>
          <w:tcPr>
            <w:tcW w:w="532" w:type="pct"/>
          </w:tcPr>
          <w:p w:rsidR="000335A9" w:rsidRDefault="000335A9">
            <w:pPr>
              <w:pStyle w:val="ConsPlusNormal"/>
              <w:jc w:val="center"/>
            </w:pPr>
            <w:r>
              <w:t>0,000</w:t>
            </w:r>
          </w:p>
        </w:tc>
      </w:tr>
      <w:tr w:rsidR="000335A9" w:rsidTr="000335A9">
        <w:tc>
          <w:tcPr>
            <w:tcW w:w="631" w:type="pct"/>
            <w:vMerge w:val="restart"/>
          </w:tcPr>
          <w:p w:rsidR="000335A9" w:rsidRDefault="000335A9">
            <w:pPr>
              <w:pStyle w:val="ConsPlusNormal"/>
              <w:jc w:val="center"/>
            </w:pPr>
            <w:r>
              <w:t>1.2.1.1.2.3</w:t>
            </w:r>
          </w:p>
        </w:tc>
        <w:tc>
          <w:tcPr>
            <w:tcW w:w="881" w:type="pct"/>
            <w:vMerge w:val="restart"/>
          </w:tcPr>
          <w:p w:rsidR="000335A9" w:rsidRDefault="000335A9">
            <w:pPr>
              <w:pStyle w:val="ConsPlusNormal"/>
            </w:pPr>
            <w:r>
              <w:t>Выполнение разбивочных работ</w:t>
            </w:r>
          </w:p>
        </w:tc>
        <w:tc>
          <w:tcPr>
            <w:tcW w:w="532" w:type="pct"/>
            <w:vMerge/>
          </w:tcPr>
          <w:p w:rsidR="000335A9" w:rsidRDefault="000335A9"/>
        </w:tc>
        <w:tc>
          <w:tcPr>
            <w:tcW w:w="382" w:type="pct"/>
            <w:vMerge w:val="restart"/>
          </w:tcPr>
          <w:p w:rsidR="000335A9" w:rsidRDefault="000335A9">
            <w:pPr>
              <w:pStyle w:val="ConsPlusNormal"/>
              <w:jc w:val="center"/>
            </w:pPr>
            <w:r>
              <w:t>12.07.2019</w:t>
            </w:r>
          </w:p>
        </w:tc>
        <w:tc>
          <w:tcPr>
            <w:tcW w:w="382" w:type="pct"/>
            <w:vMerge w:val="restart"/>
          </w:tcPr>
          <w:p w:rsidR="000335A9" w:rsidRDefault="000335A9">
            <w:pPr>
              <w:pStyle w:val="ConsPlusNormal"/>
              <w:jc w:val="center"/>
            </w:pPr>
            <w:r>
              <w:t>01.09.2019</w:t>
            </w:r>
          </w:p>
        </w:tc>
        <w:tc>
          <w:tcPr>
            <w:tcW w:w="698" w:type="pct"/>
            <w:vMerge w:val="restart"/>
          </w:tcPr>
          <w:p w:rsidR="000335A9" w:rsidRDefault="000335A9">
            <w:pPr>
              <w:pStyle w:val="ConsPlusNormal"/>
              <w:jc w:val="center"/>
            </w:pPr>
            <w:r>
              <w:t>протяженность участка автомобильной дороги, в отношении которого выполнены разбивочные работы</w:t>
            </w:r>
          </w:p>
        </w:tc>
        <w:tc>
          <w:tcPr>
            <w:tcW w:w="166" w:type="pct"/>
            <w:vMerge w:val="restart"/>
          </w:tcPr>
          <w:p w:rsidR="000335A9" w:rsidRDefault="000335A9">
            <w:pPr>
              <w:pStyle w:val="ConsPlusNormal"/>
              <w:jc w:val="center"/>
            </w:pPr>
            <w:r>
              <w:t>км</w:t>
            </w:r>
          </w:p>
        </w:tc>
        <w:tc>
          <w:tcPr>
            <w:tcW w:w="382" w:type="pct"/>
            <w:vMerge w:val="restart"/>
          </w:tcPr>
          <w:p w:rsidR="000335A9" w:rsidRDefault="000335A9">
            <w:pPr>
              <w:pStyle w:val="ConsPlusNormal"/>
              <w:jc w:val="center"/>
            </w:pPr>
            <w:r>
              <w:t>1,6</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174380,83940</w:t>
            </w:r>
          </w:p>
        </w:tc>
      </w:tr>
      <w:tr w:rsidR="000335A9" w:rsidTr="000335A9">
        <w:trPr>
          <w:trHeight w:val="450"/>
        </w:trPr>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vMerge w:val="restart"/>
          </w:tcPr>
          <w:p w:rsidR="000335A9" w:rsidRDefault="000335A9">
            <w:pPr>
              <w:pStyle w:val="ConsPlusNormal"/>
              <w:jc w:val="center"/>
            </w:pPr>
            <w:r>
              <w:t>бюджет Пермского края</w:t>
            </w:r>
          </w:p>
        </w:tc>
        <w:tc>
          <w:tcPr>
            <w:tcW w:w="532" w:type="pct"/>
            <w:vMerge w:val="restart"/>
          </w:tcPr>
          <w:p w:rsidR="000335A9" w:rsidRDefault="000335A9">
            <w:pPr>
              <w:pStyle w:val="ConsPlusNormal"/>
              <w:jc w:val="center"/>
            </w:pPr>
            <w:r>
              <w:t>214265,51080</w:t>
            </w:r>
          </w:p>
        </w:tc>
      </w:tr>
      <w:tr w:rsidR="000335A9" w:rsidTr="000335A9">
        <w:tc>
          <w:tcPr>
            <w:tcW w:w="631" w:type="pct"/>
          </w:tcPr>
          <w:p w:rsidR="000335A9" w:rsidRDefault="000335A9">
            <w:pPr>
              <w:pStyle w:val="ConsPlusNormal"/>
              <w:jc w:val="center"/>
            </w:pPr>
            <w:r>
              <w:t>1.2.1.1.2.4</w:t>
            </w:r>
          </w:p>
        </w:tc>
        <w:tc>
          <w:tcPr>
            <w:tcW w:w="881" w:type="pct"/>
          </w:tcPr>
          <w:p w:rsidR="000335A9" w:rsidRDefault="000335A9">
            <w:pPr>
              <w:pStyle w:val="ConsPlusNormal"/>
            </w:pPr>
            <w:r>
              <w:t xml:space="preserve">Строительство </w:t>
            </w:r>
            <w:r>
              <w:lastRenderedPageBreak/>
              <w:t>ливневой канализации</w:t>
            </w:r>
          </w:p>
        </w:tc>
        <w:tc>
          <w:tcPr>
            <w:tcW w:w="532" w:type="pct"/>
            <w:vMerge/>
          </w:tcPr>
          <w:p w:rsidR="000335A9" w:rsidRDefault="000335A9"/>
        </w:tc>
        <w:tc>
          <w:tcPr>
            <w:tcW w:w="382" w:type="pct"/>
          </w:tcPr>
          <w:p w:rsidR="000335A9" w:rsidRDefault="000335A9">
            <w:pPr>
              <w:pStyle w:val="ConsPlusNormal"/>
              <w:jc w:val="center"/>
            </w:pPr>
            <w:r>
              <w:t>01.09.2019</w:t>
            </w:r>
          </w:p>
        </w:tc>
        <w:tc>
          <w:tcPr>
            <w:tcW w:w="382" w:type="pct"/>
          </w:tcPr>
          <w:p w:rsidR="000335A9" w:rsidRDefault="000335A9">
            <w:pPr>
              <w:pStyle w:val="ConsPlusNormal"/>
              <w:jc w:val="center"/>
            </w:pPr>
            <w:r>
              <w:t>25.12.2019</w:t>
            </w:r>
          </w:p>
        </w:tc>
        <w:tc>
          <w:tcPr>
            <w:tcW w:w="698" w:type="pct"/>
          </w:tcPr>
          <w:p w:rsidR="000335A9" w:rsidRDefault="000335A9">
            <w:pPr>
              <w:pStyle w:val="ConsPlusNormal"/>
              <w:jc w:val="center"/>
            </w:pPr>
            <w:r>
              <w:t xml:space="preserve">протяженность </w:t>
            </w:r>
            <w:r>
              <w:lastRenderedPageBreak/>
              <w:t>участка автомобильной дороги, в отношении которого выполнено строительство ливневой канализации</w:t>
            </w:r>
          </w:p>
        </w:tc>
        <w:tc>
          <w:tcPr>
            <w:tcW w:w="166" w:type="pct"/>
          </w:tcPr>
          <w:p w:rsidR="000335A9" w:rsidRDefault="000335A9">
            <w:pPr>
              <w:pStyle w:val="ConsPlusNormal"/>
              <w:jc w:val="center"/>
            </w:pPr>
            <w:r>
              <w:lastRenderedPageBreak/>
              <w:t>км</w:t>
            </w:r>
          </w:p>
        </w:tc>
        <w:tc>
          <w:tcPr>
            <w:tcW w:w="382" w:type="pct"/>
          </w:tcPr>
          <w:p w:rsidR="000335A9" w:rsidRDefault="000335A9">
            <w:pPr>
              <w:pStyle w:val="ConsPlusNormal"/>
              <w:jc w:val="center"/>
            </w:pPr>
            <w:r>
              <w:t>1,6</w:t>
            </w:r>
          </w:p>
        </w:tc>
        <w:tc>
          <w:tcPr>
            <w:tcW w:w="415" w:type="pct"/>
            <w:vMerge/>
          </w:tcPr>
          <w:p w:rsidR="000335A9" w:rsidRDefault="000335A9"/>
        </w:tc>
        <w:tc>
          <w:tcPr>
            <w:tcW w:w="532" w:type="pct"/>
            <w:vMerge/>
          </w:tcPr>
          <w:p w:rsidR="000335A9" w:rsidRDefault="000335A9"/>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9.2. после строки 1.2.1.1.2.4 </w:t>
      </w:r>
      <w:hyperlink r:id="rId361" w:history="1">
        <w:r>
          <w:rPr>
            <w:color w:val="0000FF"/>
          </w:rPr>
          <w:t>дополнить</w:t>
        </w:r>
      </w:hyperlink>
      <w:r>
        <w:t xml:space="preserve"> строкой </w:t>
      </w:r>
      <w:proofErr w:type="gramStart"/>
      <w:r>
        <w:t>1.2.1.1.2.4  следующего</w:t>
      </w:r>
      <w:proofErr w:type="gramEnd"/>
    </w:p>
    <w:p w:rsidR="000335A9" w:rsidRDefault="000335A9">
      <w:pPr>
        <w:pStyle w:val="ConsPlusNonformat"/>
        <w:jc w:val="both"/>
      </w:pPr>
      <w:r>
        <w:t>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vMerge w:val="restart"/>
          </w:tcPr>
          <w:p w:rsidR="000335A9" w:rsidRDefault="000335A9">
            <w:pPr>
              <w:pStyle w:val="ConsPlusNonformat"/>
              <w:jc w:val="both"/>
            </w:pPr>
            <w:r>
              <w:t xml:space="preserve">           1</w:t>
            </w:r>
          </w:p>
          <w:p w:rsidR="000335A9" w:rsidRDefault="000335A9">
            <w:pPr>
              <w:pStyle w:val="ConsPlusNonformat"/>
              <w:jc w:val="both"/>
            </w:pPr>
            <w:r>
              <w:t>1.2.1.1.2.4</w:t>
            </w:r>
          </w:p>
        </w:tc>
        <w:tc>
          <w:tcPr>
            <w:tcW w:w="881" w:type="pct"/>
            <w:vMerge w:val="restart"/>
          </w:tcPr>
          <w:p w:rsidR="000335A9" w:rsidRDefault="000335A9">
            <w:pPr>
              <w:pStyle w:val="ConsPlusNormal"/>
            </w:pPr>
            <w:r>
              <w:t>Осуществление авторского надзора</w:t>
            </w:r>
          </w:p>
        </w:tc>
        <w:tc>
          <w:tcPr>
            <w:tcW w:w="532" w:type="pct"/>
            <w:vMerge w:val="restart"/>
          </w:tcPr>
          <w:p w:rsidR="000335A9" w:rsidRDefault="000335A9">
            <w:pPr>
              <w:pStyle w:val="ConsPlusNormal"/>
              <w:jc w:val="center"/>
            </w:pPr>
            <w:r>
              <w:t>МКУ "Пермблагоустройство"</w:t>
            </w:r>
          </w:p>
        </w:tc>
        <w:tc>
          <w:tcPr>
            <w:tcW w:w="382" w:type="pct"/>
            <w:vMerge w:val="restart"/>
          </w:tcPr>
          <w:p w:rsidR="000335A9" w:rsidRDefault="000335A9">
            <w:pPr>
              <w:pStyle w:val="ConsPlusNormal"/>
              <w:jc w:val="center"/>
            </w:pPr>
            <w:r>
              <w:t>12.07.2019</w:t>
            </w:r>
          </w:p>
        </w:tc>
        <w:tc>
          <w:tcPr>
            <w:tcW w:w="382" w:type="pct"/>
            <w:vMerge w:val="restart"/>
          </w:tcPr>
          <w:p w:rsidR="000335A9" w:rsidRDefault="000335A9">
            <w:pPr>
              <w:pStyle w:val="ConsPlusNormal"/>
              <w:jc w:val="center"/>
            </w:pPr>
            <w:r>
              <w:t>31.12.2019</w:t>
            </w:r>
          </w:p>
        </w:tc>
        <w:tc>
          <w:tcPr>
            <w:tcW w:w="698" w:type="pct"/>
            <w:vMerge w:val="restart"/>
          </w:tcPr>
          <w:p w:rsidR="000335A9" w:rsidRDefault="000335A9">
            <w:pPr>
              <w:pStyle w:val="ConsPlusNormal"/>
              <w:jc w:val="center"/>
            </w:pPr>
            <w:r>
              <w:t>количество оказанных услуг по осуществлению авторского надзора</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279,06060</w:t>
            </w:r>
          </w:p>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218,18920</w:t>
            </w:r>
          </w:p>
        </w:tc>
      </w:tr>
    </w:tbl>
    <w:p w:rsidR="000335A9" w:rsidRDefault="000335A9">
      <w:pPr>
        <w:pStyle w:val="ConsPlusNormal"/>
        <w:jc w:val="both"/>
      </w:pPr>
    </w:p>
    <w:p w:rsidR="000335A9" w:rsidRDefault="000335A9">
      <w:pPr>
        <w:pStyle w:val="ConsPlusNormal"/>
        <w:ind w:firstLine="540"/>
        <w:jc w:val="both"/>
      </w:pPr>
      <w:r>
        <w:t xml:space="preserve">9.3. </w:t>
      </w:r>
      <w:hyperlink r:id="rId362" w:history="1">
        <w:r>
          <w:rPr>
            <w:color w:val="0000FF"/>
          </w:rPr>
          <w:t>строку</w:t>
        </w:r>
      </w:hyperlink>
      <w:r>
        <w:t xml:space="preserve"> "Итого по мероприятию 1.2.1.1.2,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390"/>
        <w:gridCol w:w="1987"/>
        <w:gridCol w:w="1183"/>
      </w:tblGrid>
      <w:tr w:rsidR="000335A9" w:rsidTr="000335A9">
        <w:tc>
          <w:tcPr>
            <w:tcW w:w="4053" w:type="pct"/>
            <w:vMerge w:val="restart"/>
          </w:tcPr>
          <w:p w:rsidR="000335A9" w:rsidRDefault="000335A9">
            <w:pPr>
              <w:pStyle w:val="ConsPlusNormal"/>
            </w:pPr>
            <w:r>
              <w:t>Итого по мероприятию 1.2.1.1.2,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410661,600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174659,900</w:t>
            </w:r>
          </w:p>
        </w:tc>
      </w:tr>
      <w:tr w:rsidR="000335A9" w:rsidTr="000335A9">
        <w:tc>
          <w:tcPr>
            <w:tcW w:w="4053" w:type="pct"/>
            <w:vMerge/>
          </w:tcPr>
          <w:p w:rsidR="000335A9" w:rsidRDefault="000335A9"/>
        </w:tc>
        <w:tc>
          <w:tcPr>
            <w:tcW w:w="415" w:type="pct"/>
          </w:tcPr>
          <w:p w:rsidR="000335A9" w:rsidRDefault="000335A9">
            <w:pPr>
              <w:pStyle w:val="ConsPlusNormal"/>
              <w:jc w:val="center"/>
            </w:pPr>
            <w:r>
              <w:t xml:space="preserve">бюджет города Перми (неиспользованные ассигнования 2018 </w:t>
            </w:r>
            <w:r>
              <w:lastRenderedPageBreak/>
              <w:t>года)</w:t>
            </w:r>
          </w:p>
        </w:tc>
        <w:tc>
          <w:tcPr>
            <w:tcW w:w="532" w:type="pct"/>
          </w:tcPr>
          <w:p w:rsidR="000335A9" w:rsidRDefault="000335A9">
            <w:pPr>
              <w:pStyle w:val="ConsPlusNormal"/>
              <w:jc w:val="center"/>
            </w:pPr>
            <w:r>
              <w:lastRenderedPageBreak/>
              <w:t>5379,500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214483,700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 (неиспользованные ассигнования 2018 года)</w:t>
            </w:r>
          </w:p>
        </w:tc>
        <w:tc>
          <w:tcPr>
            <w:tcW w:w="532" w:type="pct"/>
          </w:tcPr>
          <w:p w:rsidR="000335A9" w:rsidRDefault="000335A9">
            <w:pPr>
              <w:pStyle w:val="ConsPlusNormal"/>
              <w:jc w:val="center"/>
            </w:pPr>
            <w:r>
              <w:t>16138,500</w:t>
            </w:r>
          </w:p>
        </w:tc>
      </w:tr>
    </w:tbl>
    <w:p w:rsidR="000335A9" w:rsidRDefault="000335A9">
      <w:pPr>
        <w:pStyle w:val="ConsPlusNormal"/>
        <w:jc w:val="both"/>
      </w:pPr>
    </w:p>
    <w:p w:rsidR="000335A9" w:rsidRDefault="000335A9">
      <w:pPr>
        <w:pStyle w:val="ConsPlusNormal"/>
        <w:ind w:firstLine="540"/>
        <w:jc w:val="both"/>
      </w:pPr>
      <w:r>
        <w:t xml:space="preserve">9.4. </w:t>
      </w:r>
      <w:hyperlink r:id="rId363" w:history="1">
        <w:r>
          <w:rPr>
            <w:color w:val="0000FF"/>
          </w:rPr>
          <w:t>строки 1.2.1.1.3.1</w:t>
        </w:r>
      </w:hyperlink>
      <w:r>
        <w:t>-</w:t>
      </w:r>
      <w:hyperlink r:id="rId364" w:history="1">
        <w:r>
          <w:rPr>
            <w:color w:val="0000FF"/>
          </w:rPr>
          <w:t>1.2.1.1.3.4</w:t>
        </w:r>
      </w:hyperlink>
      <w:r>
        <w:t xml:space="preserve"> признать утратившими силу;</w:t>
      </w:r>
    </w:p>
    <w:p w:rsidR="000335A9" w:rsidRDefault="000335A9">
      <w:pPr>
        <w:pStyle w:val="ConsPlusNormal"/>
        <w:spacing w:before="220"/>
        <w:ind w:firstLine="540"/>
        <w:jc w:val="both"/>
      </w:pPr>
      <w:r>
        <w:t xml:space="preserve">9.5. </w:t>
      </w:r>
      <w:hyperlink r:id="rId365" w:history="1">
        <w:r>
          <w:rPr>
            <w:color w:val="0000FF"/>
          </w:rPr>
          <w:t>строку</w:t>
        </w:r>
      </w:hyperlink>
      <w:r>
        <w:t xml:space="preserve"> "Итого по мероприятию 1.2.1.1.3,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413"/>
        <w:gridCol w:w="1987"/>
        <w:gridCol w:w="1160"/>
      </w:tblGrid>
      <w:tr w:rsidR="000335A9" w:rsidTr="000335A9">
        <w:tc>
          <w:tcPr>
            <w:tcW w:w="4053" w:type="pct"/>
            <w:tcBorders>
              <w:top w:val="single" w:sz="4" w:space="0" w:color="auto"/>
              <w:bottom w:val="single" w:sz="4" w:space="0" w:color="auto"/>
            </w:tcBorders>
          </w:tcPr>
          <w:p w:rsidR="000335A9" w:rsidRDefault="000335A9">
            <w:pPr>
              <w:pStyle w:val="ConsPlusNormal"/>
            </w:pPr>
            <w:r>
              <w:t>Итого по мероприятию 1.2.1.1.3, в том числе по источникам финансирования</w:t>
            </w:r>
          </w:p>
        </w:tc>
        <w:tc>
          <w:tcPr>
            <w:tcW w:w="415" w:type="pct"/>
            <w:tcBorders>
              <w:top w:val="single" w:sz="4" w:space="0" w:color="auto"/>
              <w:bottom w:val="single" w:sz="4" w:space="0" w:color="auto"/>
            </w:tcBorders>
          </w:tcPr>
          <w:p w:rsidR="000335A9" w:rsidRDefault="000335A9">
            <w:pPr>
              <w:pStyle w:val="ConsPlusNormal"/>
              <w:jc w:val="center"/>
            </w:pPr>
            <w:r>
              <w:t>бюджет города Перми (неиспользованные ассигнования 2018 года)</w:t>
            </w:r>
          </w:p>
        </w:tc>
        <w:tc>
          <w:tcPr>
            <w:tcW w:w="532" w:type="pct"/>
            <w:tcBorders>
              <w:top w:val="single" w:sz="4" w:space="0" w:color="auto"/>
              <w:bottom w:val="single" w:sz="4" w:space="0" w:color="auto"/>
            </w:tcBorders>
          </w:tcPr>
          <w:p w:rsidR="000335A9" w:rsidRDefault="000335A9">
            <w:pPr>
              <w:pStyle w:val="ConsPlusNormal"/>
              <w:jc w:val="center"/>
            </w:pPr>
            <w:r>
              <w:t>6397,000</w:t>
            </w:r>
          </w:p>
        </w:tc>
      </w:tr>
    </w:tbl>
    <w:p w:rsidR="000335A9" w:rsidRDefault="000335A9">
      <w:pPr>
        <w:pStyle w:val="ConsPlusNormal"/>
        <w:jc w:val="both"/>
      </w:pPr>
    </w:p>
    <w:p w:rsidR="000335A9" w:rsidRDefault="000335A9">
      <w:pPr>
        <w:pStyle w:val="ConsPlusNormal"/>
        <w:ind w:firstLine="540"/>
        <w:jc w:val="both"/>
      </w:pPr>
      <w:r>
        <w:t xml:space="preserve">9.6. </w:t>
      </w:r>
      <w:hyperlink r:id="rId366" w:history="1">
        <w:r>
          <w:rPr>
            <w:color w:val="0000FF"/>
          </w:rPr>
          <w:t>строки 1.2.1.1.4.1</w:t>
        </w:r>
      </w:hyperlink>
      <w:r>
        <w:t>-</w:t>
      </w:r>
      <w:hyperlink r:id="rId367" w:history="1">
        <w:r>
          <w:rPr>
            <w:color w:val="0000FF"/>
          </w:rPr>
          <w:t>1.2.1.1.4.6</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05"/>
        <w:gridCol w:w="2434"/>
        <w:gridCol w:w="2366"/>
        <w:gridCol w:w="1128"/>
        <w:gridCol w:w="1128"/>
        <w:gridCol w:w="1962"/>
        <w:gridCol w:w="412"/>
        <w:gridCol w:w="881"/>
        <w:gridCol w:w="1138"/>
        <w:gridCol w:w="1406"/>
      </w:tblGrid>
      <w:tr w:rsidR="000335A9" w:rsidTr="000335A9">
        <w:tc>
          <w:tcPr>
            <w:tcW w:w="631" w:type="pct"/>
          </w:tcPr>
          <w:p w:rsidR="000335A9" w:rsidRDefault="000335A9">
            <w:pPr>
              <w:pStyle w:val="ConsPlusNormal"/>
              <w:jc w:val="center"/>
            </w:pPr>
            <w:r>
              <w:t>1.2.1.1.4.1</w:t>
            </w:r>
          </w:p>
        </w:tc>
        <w:tc>
          <w:tcPr>
            <w:tcW w:w="881" w:type="pct"/>
          </w:tcPr>
          <w:p w:rsidR="000335A9" w:rsidRDefault="000335A9">
            <w:pPr>
              <w:pStyle w:val="ConsPlusNormal"/>
            </w:pPr>
            <w:r>
              <w:t>Выполнение работ по сносу зданий, расположенных на участке от Комсомольского проспекта до ул. Сибирской</w:t>
            </w:r>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01.01.2019</w:t>
            </w:r>
          </w:p>
        </w:tc>
        <w:tc>
          <w:tcPr>
            <w:tcW w:w="382" w:type="pct"/>
          </w:tcPr>
          <w:p w:rsidR="000335A9" w:rsidRDefault="000335A9">
            <w:pPr>
              <w:pStyle w:val="ConsPlusNormal"/>
              <w:jc w:val="center"/>
            </w:pPr>
            <w:r>
              <w:t>31.03.2019</w:t>
            </w:r>
          </w:p>
        </w:tc>
        <w:tc>
          <w:tcPr>
            <w:tcW w:w="698" w:type="pct"/>
          </w:tcPr>
          <w:p w:rsidR="000335A9" w:rsidRDefault="000335A9">
            <w:pPr>
              <w:pStyle w:val="ConsPlusNormal"/>
              <w:jc w:val="center"/>
            </w:pPr>
            <w:r>
              <w:t>снесенные здания, расположенные на участке от Комсомольского проспекта до ул. Сибирской</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2</w:t>
            </w:r>
          </w:p>
        </w:tc>
        <w:tc>
          <w:tcPr>
            <w:tcW w:w="415" w:type="pct"/>
            <w:vMerge w:val="restart"/>
          </w:tcPr>
          <w:p w:rsidR="000335A9" w:rsidRDefault="000335A9">
            <w:pPr>
              <w:pStyle w:val="ConsPlusNormal"/>
              <w:jc w:val="center"/>
            </w:pPr>
            <w:r>
              <w:t>бюджет города Перми</w:t>
            </w:r>
          </w:p>
        </w:tc>
        <w:tc>
          <w:tcPr>
            <w:tcW w:w="532" w:type="pct"/>
            <w:vMerge w:val="restart"/>
          </w:tcPr>
          <w:p w:rsidR="000335A9" w:rsidRDefault="000335A9">
            <w:pPr>
              <w:pStyle w:val="ConsPlusNormal"/>
              <w:jc w:val="center"/>
            </w:pPr>
            <w:r>
              <w:t>211498,402</w:t>
            </w:r>
          </w:p>
        </w:tc>
      </w:tr>
      <w:tr w:rsidR="000335A9" w:rsidTr="000335A9">
        <w:tc>
          <w:tcPr>
            <w:tcW w:w="631" w:type="pct"/>
          </w:tcPr>
          <w:p w:rsidR="000335A9" w:rsidRDefault="000335A9">
            <w:pPr>
              <w:pStyle w:val="ConsPlusNormal"/>
              <w:jc w:val="center"/>
            </w:pPr>
            <w:r>
              <w:t>1.2.1.1.4.2</w:t>
            </w:r>
          </w:p>
        </w:tc>
        <w:tc>
          <w:tcPr>
            <w:tcW w:w="881" w:type="pct"/>
          </w:tcPr>
          <w:p w:rsidR="000335A9" w:rsidRDefault="000335A9">
            <w:pPr>
              <w:pStyle w:val="ConsPlusNormal"/>
            </w:pPr>
            <w:r>
              <w:t xml:space="preserve">Строительство ливневой канализации </w:t>
            </w:r>
            <w:r>
              <w:lastRenderedPageBreak/>
              <w:t>по ул. Куйбышева</w:t>
            </w:r>
          </w:p>
        </w:tc>
        <w:tc>
          <w:tcPr>
            <w:tcW w:w="532" w:type="pct"/>
            <w:vMerge/>
          </w:tcPr>
          <w:p w:rsidR="000335A9" w:rsidRDefault="000335A9"/>
        </w:tc>
        <w:tc>
          <w:tcPr>
            <w:tcW w:w="382" w:type="pct"/>
          </w:tcPr>
          <w:p w:rsidR="000335A9" w:rsidRDefault="000335A9">
            <w:pPr>
              <w:pStyle w:val="ConsPlusNormal"/>
              <w:jc w:val="center"/>
            </w:pPr>
            <w:r>
              <w:t>01.04.2019</w:t>
            </w:r>
          </w:p>
        </w:tc>
        <w:tc>
          <w:tcPr>
            <w:tcW w:w="382" w:type="pct"/>
          </w:tcPr>
          <w:p w:rsidR="000335A9" w:rsidRDefault="000335A9">
            <w:pPr>
              <w:pStyle w:val="ConsPlusNormal"/>
              <w:jc w:val="center"/>
            </w:pPr>
            <w:r>
              <w:t>30.06.2019</w:t>
            </w:r>
          </w:p>
        </w:tc>
        <w:tc>
          <w:tcPr>
            <w:tcW w:w="698" w:type="pct"/>
          </w:tcPr>
          <w:p w:rsidR="000335A9" w:rsidRDefault="000335A9">
            <w:pPr>
              <w:pStyle w:val="ConsPlusNormal"/>
              <w:jc w:val="center"/>
            </w:pPr>
            <w:r>
              <w:t xml:space="preserve">протяженность устроенной </w:t>
            </w:r>
            <w:r>
              <w:lastRenderedPageBreak/>
              <w:t>ливневой канализации по ул. Куйбышева</w:t>
            </w:r>
          </w:p>
        </w:tc>
        <w:tc>
          <w:tcPr>
            <w:tcW w:w="166" w:type="pct"/>
          </w:tcPr>
          <w:p w:rsidR="000335A9" w:rsidRDefault="000335A9">
            <w:pPr>
              <w:pStyle w:val="ConsPlusNormal"/>
              <w:jc w:val="center"/>
            </w:pPr>
            <w:r>
              <w:lastRenderedPageBreak/>
              <w:t>п. м</w:t>
            </w:r>
          </w:p>
        </w:tc>
        <w:tc>
          <w:tcPr>
            <w:tcW w:w="382" w:type="pct"/>
          </w:tcPr>
          <w:p w:rsidR="000335A9" w:rsidRDefault="000335A9">
            <w:pPr>
              <w:pStyle w:val="ConsPlusNormal"/>
              <w:jc w:val="center"/>
            </w:pPr>
            <w:r>
              <w:t>581,3</w:t>
            </w:r>
          </w:p>
        </w:tc>
        <w:tc>
          <w:tcPr>
            <w:tcW w:w="415" w:type="pct"/>
            <w:vMerge/>
          </w:tcPr>
          <w:p w:rsidR="000335A9" w:rsidRDefault="000335A9"/>
        </w:tc>
        <w:tc>
          <w:tcPr>
            <w:tcW w:w="532" w:type="pct"/>
            <w:vMerge/>
          </w:tcPr>
          <w:p w:rsidR="000335A9" w:rsidRDefault="000335A9"/>
        </w:tc>
      </w:tr>
      <w:tr w:rsidR="000335A9" w:rsidTr="000335A9">
        <w:tc>
          <w:tcPr>
            <w:tcW w:w="631" w:type="pct"/>
          </w:tcPr>
          <w:p w:rsidR="000335A9" w:rsidRDefault="000335A9">
            <w:pPr>
              <w:pStyle w:val="ConsPlusNormal"/>
              <w:jc w:val="center"/>
            </w:pPr>
            <w:r>
              <w:t>1.2.1.1.4.3</w:t>
            </w:r>
          </w:p>
        </w:tc>
        <w:tc>
          <w:tcPr>
            <w:tcW w:w="881" w:type="pct"/>
          </w:tcPr>
          <w:p w:rsidR="000335A9" w:rsidRDefault="000335A9">
            <w:pPr>
              <w:pStyle w:val="ConsPlusNormal"/>
            </w:pPr>
            <w:r>
              <w:t>Демонтаж сооружений на участке от ул. Куйбышева до Комсомольского проспекта</w:t>
            </w:r>
          </w:p>
        </w:tc>
        <w:tc>
          <w:tcPr>
            <w:tcW w:w="532" w:type="pct"/>
            <w:vMerge/>
          </w:tcPr>
          <w:p w:rsidR="000335A9" w:rsidRDefault="000335A9"/>
        </w:tc>
        <w:tc>
          <w:tcPr>
            <w:tcW w:w="382" w:type="pct"/>
          </w:tcPr>
          <w:p w:rsidR="000335A9" w:rsidRDefault="000335A9">
            <w:pPr>
              <w:pStyle w:val="ConsPlusNormal"/>
              <w:jc w:val="center"/>
            </w:pPr>
            <w:r>
              <w:t>01.04.2019</w:t>
            </w:r>
          </w:p>
        </w:tc>
        <w:tc>
          <w:tcPr>
            <w:tcW w:w="382" w:type="pct"/>
          </w:tcPr>
          <w:p w:rsidR="000335A9" w:rsidRDefault="000335A9">
            <w:pPr>
              <w:pStyle w:val="ConsPlusNormal"/>
              <w:jc w:val="center"/>
            </w:pPr>
            <w:r>
              <w:t>30.06.2019</w:t>
            </w:r>
          </w:p>
        </w:tc>
        <w:tc>
          <w:tcPr>
            <w:tcW w:w="698" w:type="pct"/>
          </w:tcPr>
          <w:p w:rsidR="000335A9" w:rsidRDefault="000335A9">
            <w:pPr>
              <w:pStyle w:val="ConsPlusNormal"/>
              <w:jc w:val="center"/>
            </w:pPr>
            <w:r>
              <w:t>демонтированные сооружения на участке от ул. Куйбышева до Комсомольского проспекта</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2</w:t>
            </w:r>
          </w:p>
        </w:tc>
        <w:tc>
          <w:tcPr>
            <w:tcW w:w="415" w:type="pct"/>
            <w:vMerge/>
          </w:tcPr>
          <w:p w:rsidR="000335A9" w:rsidRDefault="000335A9"/>
        </w:tc>
        <w:tc>
          <w:tcPr>
            <w:tcW w:w="532" w:type="pct"/>
            <w:vMerge/>
          </w:tcPr>
          <w:p w:rsidR="000335A9" w:rsidRDefault="000335A9"/>
        </w:tc>
      </w:tr>
      <w:tr w:rsidR="000335A9" w:rsidTr="000335A9">
        <w:trPr>
          <w:trHeight w:val="269"/>
        </w:trPr>
        <w:tc>
          <w:tcPr>
            <w:tcW w:w="631" w:type="pct"/>
            <w:vMerge w:val="restart"/>
          </w:tcPr>
          <w:p w:rsidR="000335A9" w:rsidRDefault="000335A9">
            <w:pPr>
              <w:pStyle w:val="ConsPlusNormal"/>
              <w:jc w:val="center"/>
            </w:pPr>
            <w:r>
              <w:t>1.2.1.1.4.4</w:t>
            </w:r>
          </w:p>
        </w:tc>
        <w:tc>
          <w:tcPr>
            <w:tcW w:w="881" w:type="pct"/>
            <w:vMerge w:val="restart"/>
          </w:tcPr>
          <w:p w:rsidR="000335A9" w:rsidRDefault="000335A9">
            <w:pPr>
              <w:pStyle w:val="ConsPlusNormal"/>
            </w:pPr>
            <w:r>
              <w:t>Выполнение работ по электрохимической защите дождевой канализации</w:t>
            </w:r>
          </w:p>
        </w:tc>
        <w:tc>
          <w:tcPr>
            <w:tcW w:w="532" w:type="pct"/>
            <w:vMerge/>
          </w:tcPr>
          <w:p w:rsidR="000335A9" w:rsidRDefault="000335A9"/>
        </w:tc>
        <w:tc>
          <w:tcPr>
            <w:tcW w:w="382" w:type="pct"/>
            <w:vMerge w:val="restart"/>
          </w:tcPr>
          <w:p w:rsidR="000335A9" w:rsidRDefault="000335A9">
            <w:pPr>
              <w:pStyle w:val="ConsPlusNormal"/>
              <w:jc w:val="center"/>
            </w:pPr>
            <w:r>
              <w:t>01.07.2019</w:t>
            </w:r>
          </w:p>
        </w:tc>
        <w:tc>
          <w:tcPr>
            <w:tcW w:w="382" w:type="pct"/>
            <w:vMerge w:val="restart"/>
          </w:tcPr>
          <w:p w:rsidR="000335A9" w:rsidRDefault="000335A9">
            <w:pPr>
              <w:pStyle w:val="ConsPlusNormal"/>
              <w:jc w:val="center"/>
            </w:pPr>
            <w:r>
              <w:t>30.09.2019</w:t>
            </w:r>
          </w:p>
        </w:tc>
        <w:tc>
          <w:tcPr>
            <w:tcW w:w="698" w:type="pct"/>
            <w:vMerge w:val="restart"/>
          </w:tcPr>
          <w:p w:rsidR="000335A9" w:rsidRDefault="000335A9">
            <w:pPr>
              <w:pStyle w:val="ConsPlusNormal"/>
              <w:jc w:val="center"/>
            </w:pPr>
            <w:r>
              <w:t>выполненная электрохимическая защита дождевой канализации</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w:t>
            </w:r>
          </w:p>
        </w:tc>
        <w:tc>
          <w:tcPr>
            <w:tcW w:w="415" w:type="pct"/>
            <w:vMerge/>
          </w:tcPr>
          <w:p w:rsidR="000335A9" w:rsidRDefault="000335A9"/>
        </w:tc>
        <w:tc>
          <w:tcPr>
            <w:tcW w:w="532" w:type="pct"/>
            <w:vMerge/>
          </w:tcPr>
          <w:p w:rsidR="000335A9" w:rsidRDefault="000335A9"/>
        </w:tc>
      </w:tr>
      <w:tr w:rsidR="000335A9" w:rsidTr="000335A9">
        <w:trPr>
          <w:trHeight w:val="450"/>
        </w:trPr>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vMerge w:val="restart"/>
          </w:tcPr>
          <w:p w:rsidR="000335A9" w:rsidRDefault="000335A9">
            <w:pPr>
              <w:pStyle w:val="ConsPlusNormal"/>
              <w:jc w:val="center"/>
            </w:pPr>
            <w:r>
              <w:t>бюджет Пермского края</w:t>
            </w:r>
          </w:p>
        </w:tc>
        <w:tc>
          <w:tcPr>
            <w:tcW w:w="532" w:type="pct"/>
            <w:vMerge w:val="restart"/>
          </w:tcPr>
          <w:p w:rsidR="000335A9" w:rsidRDefault="000335A9">
            <w:pPr>
              <w:pStyle w:val="ConsPlusNormal"/>
              <w:jc w:val="center"/>
            </w:pPr>
            <w:r>
              <w:t>592554,79247</w:t>
            </w:r>
          </w:p>
        </w:tc>
      </w:tr>
      <w:tr w:rsidR="000335A9" w:rsidTr="000335A9">
        <w:tc>
          <w:tcPr>
            <w:tcW w:w="631" w:type="pct"/>
          </w:tcPr>
          <w:p w:rsidR="000335A9" w:rsidRDefault="000335A9">
            <w:pPr>
              <w:pStyle w:val="ConsPlusNormal"/>
              <w:jc w:val="center"/>
            </w:pPr>
            <w:r>
              <w:t>1.2.1.1.4.5</w:t>
            </w:r>
          </w:p>
        </w:tc>
        <w:tc>
          <w:tcPr>
            <w:tcW w:w="881" w:type="pct"/>
          </w:tcPr>
          <w:p w:rsidR="000335A9" w:rsidRDefault="000335A9">
            <w:pPr>
              <w:pStyle w:val="ConsPlusNormal"/>
            </w:pPr>
            <w:r>
              <w:t>Выполнение работ по сносу деревьев на участке от ул. Куйбышева до Комсомольского проспекта</w:t>
            </w:r>
          </w:p>
        </w:tc>
        <w:tc>
          <w:tcPr>
            <w:tcW w:w="532" w:type="pct"/>
            <w:vMerge/>
          </w:tcPr>
          <w:p w:rsidR="000335A9" w:rsidRDefault="000335A9"/>
        </w:tc>
        <w:tc>
          <w:tcPr>
            <w:tcW w:w="382" w:type="pct"/>
          </w:tcPr>
          <w:p w:rsidR="000335A9" w:rsidRDefault="000335A9">
            <w:pPr>
              <w:pStyle w:val="ConsPlusNormal"/>
              <w:jc w:val="center"/>
            </w:pPr>
            <w:r>
              <w:t>01.07.2019</w:t>
            </w:r>
          </w:p>
        </w:tc>
        <w:tc>
          <w:tcPr>
            <w:tcW w:w="382" w:type="pct"/>
          </w:tcPr>
          <w:p w:rsidR="000335A9" w:rsidRDefault="000335A9">
            <w:pPr>
              <w:pStyle w:val="ConsPlusNormal"/>
              <w:jc w:val="center"/>
            </w:pPr>
            <w:r>
              <w:t>30.09.2019</w:t>
            </w:r>
          </w:p>
        </w:tc>
        <w:tc>
          <w:tcPr>
            <w:tcW w:w="698" w:type="pct"/>
          </w:tcPr>
          <w:p w:rsidR="000335A9" w:rsidRDefault="000335A9">
            <w:pPr>
              <w:pStyle w:val="ConsPlusNormal"/>
              <w:jc w:val="center"/>
            </w:pPr>
            <w:r>
              <w:t>количество вырубленных деревьев на участке от ул. Куйбышева до Комсомольского проспекта</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55</w:t>
            </w:r>
          </w:p>
        </w:tc>
        <w:tc>
          <w:tcPr>
            <w:tcW w:w="415" w:type="pct"/>
            <w:vMerge/>
          </w:tcPr>
          <w:p w:rsidR="000335A9" w:rsidRDefault="000335A9"/>
        </w:tc>
        <w:tc>
          <w:tcPr>
            <w:tcW w:w="532" w:type="pct"/>
            <w:vMerge/>
          </w:tcPr>
          <w:p w:rsidR="000335A9" w:rsidRDefault="000335A9"/>
        </w:tc>
      </w:tr>
      <w:tr w:rsidR="000335A9" w:rsidTr="000335A9">
        <w:tc>
          <w:tcPr>
            <w:tcW w:w="631" w:type="pct"/>
          </w:tcPr>
          <w:p w:rsidR="000335A9" w:rsidRDefault="000335A9">
            <w:pPr>
              <w:pStyle w:val="ConsPlusNormal"/>
              <w:jc w:val="center"/>
            </w:pPr>
            <w:r>
              <w:t>1.2.1.1.4.6</w:t>
            </w:r>
          </w:p>
        </w:tc>
        <w:tc>
          <w:tcPr>
            <w:tcW w:w="881" w:type="pct"/>
          </w:tcPr>
          <w:p w:rsidR="000335A9" w:rsidRDefault="000335A9">
            <w:pPr>
              <w:pStyle w:val="ConsPlusNormal"/>
            </w:pPr>
            <w:r>
              <w:t>Установка светофорных объектов</w:t>
            </w:r>
          </w:p>
        </w:tc>
        <w:tc>
          <w:tcPr>
            <w:tcW w:w="532" w:type="pct"/>
            <w:vMerge/>
          </w:tcPr>
          <w:p w:rsidR="000335A9" w:rsidRDefault="000335A9"/>
        </w:tc>
        <w:tc>
          <w:tcPr>
            <w:tcW w:w="382" w:type="pct"/>
          </w:tcPr>
          <w:p w:rsidR="000335A9" w:rsidRDefault="000335A9">
            <w:pPr>
              <w:pStyle w:val="ConsPlusNormal"/>
              <w:jc w:val="center"/>
            </w:pPr>
            <w:r>
              <w:t>01.10.2019</w:t>
            </w:r>
          </w:p>
        </w:tc>
        <w:tc>
          <w:tcPr>
            <w:tcW w:w="382" w:type="pct"/>
          </w:tcPr>
          <w:p w:rsidR="000335A9" w:rsidRDefault="000335A9">
            <w:pPr>
              <w:pStyle w:val="ConsPlusNormal"/>
              <w:jc w:val="center"/>
            </w:pPr>
            <w:r>
              <w:t>25.12.2019</w:t>
            </w:r>
          </w:p>
        </w:tc>
        <w:tc>
          <w:tcPr>
            <w:tcW w:w="698" w:type="pct"/>
          </w:tcPr>
          <w:p w:rsidR="000335A9" w:rsidRDefault="000335A9">
            <w:pPr>
              <w:pStyle w:val="ConsPlusNormal"/>
              <w:jc w:val="center"/>
            </w:pPr>
            <w:r>
              <w:t>количество смонтированных светофорных объектов</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4</w:t>
            </w:r>
          </w:p>
        </w:tc>
        <w:tc>
          <w:tcPr>
            <w:tcW w:w="415" w:type="pct"/>
            <w:vMerge/>
          </w:tcPr>
          <w:p w:rsidR="000335A9" w:rsidRDefault="000335A9"/>
        </w:tc>
        <w:tc>
          <w:tcPr>
            <w:tcW w:w="532" w:type="pct"/>
            <w:vMerge/>
          </w:tcPr>
          <w:p w:rsidR="000335A9" w:rsidRDefault="000335A9"/>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9.7. </w:t>
      </w:r>
      <w:hyperlink r:id="rId368" w:history="1">
        <w:r>
          <w:rPr>
            <w:color w:val="0000FF"/>
          </w:rPr>
          <w:t>строки 1.2.1.1.4.8</w:t>
        </w:r>
      </w:hyperlink>
      <w:r>
        <w:t xml:space="preserve">, </w:t>
      </w:r>
      <w:hyperlink r:id="rId369" w:history="1">
        <w:r>
          <w:rPr>
            <w:color w:val="0000FF"/>
          </w:rPr>
          <w:t>1.2.1.1.4.9</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tcPr>
          <w:p w:rsidR="000335A9" w:rsidRDefault="000335A9">
            <w:pPr>
              <w:pStyle w:val="ConsPlusNormal"/>
              <w:jc w:val="center"/>
            </w:pPr>
            <w:r>
              <w:t>1.2.1.1.4.8</w:t>
            </w:r>
          </w:p>
        </w:tc>
        <w:tc>
          <w:tcPr>
            <w:tcW w:w="881" w:type="pct"/>
          </w:tcPr>
          <w:p w:rsidR="000335A9" w:rsidRDefault="000335A9">
            <w:pPr>
              <w:pStyle w:val="ConsPlusNormal"/>
            </w:pPr>
            <w:r>
              <w:t>Заключение муниципального контракта на оказание услуг по ведению авторского надзора</w:t>
            </w:r>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20.03.2019</w:t>
            </w:r>
          </w:p>
        </w:tc>
        <w:tc>
          <w:tcPr>
            <w:tcW w:w="382" w:type="pct"/>
          </w:tcPr>
          <w:p w:rsidR="000335A9" w:rsidRDefault="000335A9">
            <w:pPr>
              <w:pStyle w:val="ConsPlusNormal"/>
              <w:jc w:val="center"/>
            </w:pPr>
            <w:r>
              <w:t>25.08.2019</w:t>
            </w:r>
          </w:p>
        </w:tc>
        <w:tc>
          <w:tcPr>
            <w:tcW w:w="698" w:type="pct"/>
          </w:tcPr>
          <w:p w:rsidR="000335A9" w:rsidRDefault="000335A9">
            <w:pPr>
              <w:pStyle w:val="ConsPlusNormal"/>
              <w:jc w:val="center"/>
            </w:pPr>
            <w:r>
              <w:t>заключенный муниципальный контракт на оказание услуг по ведению авторского надзора</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2</w:t>
            </w:r>
          </w:p>
        </w:tc>
        <w:tc>
          <w:tcPr>
            <w:tcW w:w="415" w:type="pct"/>
          </w:tcPr>
          <w:p w:rsidR="000335A9" w:rsidRDefault="000335A9">
            <w:pPr>
              <w:pStyle w:val="ConsPlusNormal"/>
              <w:jc w:val="center"/>
            </w:pPr>
            <w:r>
              <w:t>-</w:t>
            </w:r>
          </w:p>
        </w:tc>
        <w:tc>
          <w:tcPr>
            <w:tcW w:w="532" w:type="pct"/>
          </w:tcPr>
          <w:p w:rsidR="000335A9" w:rsidRDefault="000335A9">
            <w:pPr>
              <w:pStyle w:val="ConsPlusNormal"/>
              <w:jc w:val="center"/>
            </w:pPr>
            <w:r>
              <w:t>0,000</w:t>
            </w:r>
          </w:p>
        </w:tc>
      </w:tr>
      <w:tr w:rsidR="000335A9" w:rsidTr="000335A9">
        <w:tc>
          <w:tcPr>
            <w:tcW w:w="631" w:type="pct"/>
            <w:vMerge w:val="restart"/>
          </w:tcPr>
          <w:p w:rsidR="000335A9" w:rsidRDefault="000335A9">
            <w:pPr>
              <w:pStyle w:val="ConsPlusNormal"/>
              <w:jc w:val="center"/>
            </w:pPr>
            <w:r>
              <w:t>1.2.1.1.4.9</w:t>
            </w:r>
          </w:p>
        </w:tc>
        <w:tc>
          <w:tcPr>
            <w:tcW w:w="881" w:type="pct"/>
            <w:vMerge w:val="restart"/>
          </w:tcPr>
          <w:p w:rsidR="000335A9" w:rsidRDefault="000335A9">
            <w:pPr>
              <w:pStyle w:val="ConsPlusNormal"/>
            </w:pPr>
            <w:r>
              <w:t>Осуществление авторского надзора</w:t>
            </w:r>
          </w:p>
        </w:tc>
        <w:tc>
          <w:tcPr>
            <w:tcW w:w="532" w:type="pct"/>
            <w:vMerge/>
          </w:tcPr>
          <w:p w:rsidR="000335A9" w:rsidRDefault="000335A9"/>
        </w:tc>
        <w:tc>
          <w:tcPr>
            <w:tcW w:w="382" w:type="pct"/>
            <w:vMerge w:val="restart"/>
          </w:tcPr>
          <w:p w:rsidR="000335A9" w:rsidRDefault="000335A9">
            <w:pPr>
              <w:pStyle w:val="ConsPlusNormal"/>
              <w:jc w:val="center"/>
            </w:pPr>
            <w:r>
              <w:t>01.04.2019</w:t>
            </w:r>
          </w:p>
        </w:tc>
        <w:tc>
          <w:tcPr>
            <w:tcW w:w="382" w:type="pct"/>
            <w:vMerge w:val="restart"/>
          </w:tcPr>
          <w:p w:rsidR="000335A9" w:rsidRDefault="000335A9">
            <w:pPr>
              <w:pStyle w:val="ConsPlusNormal"/>
              <w:jc w:val="center"/>
            </w:pPr>
            <w:r>
              <w:t>25.12.2019</w:t>
            </w:r>
          </w:p>
        </w:tc>
        <w:tc>
          <w:tcPr>
            <w:tcW w:w="698" w:type="pct"/>
            <w:vMerge w:val="restart"/>
          </w:tcPr>
          <w:p w:rsidR="000335A9" w:rsidRDefault="000335A9">
            <w:pPr>
              <w:pStyle w:val="ConsPlusNormal"/>
              <w:jc w:val="center"/>
            </w:pPr>
            <w:r>
              <w:t>количество оказанных услуг по осуществлению авторского надзора</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4</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378,498</w:t>
            </w:r>
          </w:p>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979,70753</w:t>
            </w:r>
          </w:p>
        </w:tc>
      </w:tr>
    </w:tbl>
    <w:p w:rsidR="000335A9" w:rsidRDefault="000335A9">
      <w:pPr>
        <w:pStyle w:val="ConsPlusNormal"/>
        <w:jc w:val="both"/>
      </w:pPr>
    </w:p>
    <w:p w:rsidR="000335A9" w:rsidRDefault="000335A9">
      <w:pPr>
        <w:pStyle w:val="ConsPlusNormal"/>
        <w:ind w:firstLine="540"/>
        <w:jc w:val="both"/>
      </w:pPr>
      <w:r>
        <w:t xml:space="preserve">9.8. </w:t>
      </w:r>
      <w:hyperlink r:id="rId370" w:history="1">
        <w:r>
          <w:rPr>
            <w:color w:val="0000FF"/>
          </w:rPr>
          <w:t>строку 1.2.1.1.4.11</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087"/>
        <w:gridCol w:w="1426"/>
      </w:tblGrid>
      <w:tr w:rsidR="000335A9" w:rsidTr="000335A9">
        <w:tc>
          <w:tcPr>
            <w:tcW w:w="631" w:type="pct"/>
            <w:tcBorders>
              <w:top w:val="single" w:sz="4" w:space="0" w:color="auto"/>
              <w:bottom w:val="single" w:sz="4" w:space="0" w:color="auto"/>
            </w:tcBorders>
          </w:tcPr>
          <w:p w:rsidR="000335A9" w:rsidRDefault="000335A9">
            <w:pPr>
              <w:pStyle w:val="ConsPlusNormal"/>
              <w:jc w:val="center"/>
            </w:pPr>
            <w:r>
              <w:t>1.2.1.1.4.11</w:t>
            </w:r>
          </w:p>
        </w:tc>
        <w:tc>
          <w:tcPr>
            <w:tcW w:w="881" w:type="pct"/>
            <w:tcBorders>
              <w:top w:val="single" w:sz="4" w:space="0" w:color="auto"/>
              <w:bottom w:val="single" w:sz="4" w:space="0" w:color="auto"/>
            </w:tcBorders>
          </w:tcPr>
          <w:p w:rsidR="000335A9" w:rsidRDefault="000335A9">
            <w:pPr>
              <w:pStyle w:val="ConsPlusNormal"/>
            </w:pPr>
            <w:r>
              <w:t>Выполнение работ по оценке земельных участков с целью их изъятия</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01.04.2019</w:t>
            </w:r>
          </w:p>
        </w:tc>
        <w:tc>
          <w:tcPr>
            <w:tcW w:w="382" w:type="pct"/>
            <w:tcBorders>
              <w:top w:val="single" w:sz="4" w:space="0" w:color="auto"/>
              <w:bottom w:val="single" w:sz="4" w:space="0" w:color="auto"/>
            </w:tcBorders>
          </w:tcPr>
          <w:p w:rsidR="000335A9" w:rsidRDefault="000335A9">
            <w:pPr>
              <w:pStyle w:val="ConsPlusNormal"/>
              <w:jc w:val="center"/>
            </w:pPr>
            <w:r>
              <w:t>25.11.2019</w:t>
            </w:r>
          </w:p>
        </w:tc>
        <w:tc>
          <w:tcPr>
            <w:tcW w:w="698" w:type="pct"/>
            <w:tcBorders>
              <w:top w:val="single" w:sz="4" w:space="0" w:color="auto"/>
              <w:bottom w:val="single" w:sz="4" w:space="0" w:color="auto"/>
            </w:tcBorders>
          </w:tcPr>
          <w:p w:rsidR="000335A9" w:rsidRDefault="000335A9">
            <w:pPr>
              <w:pStyle w:val="ConsPlusNormal"/>
              <w:jc w:val="center"/>
            </w:pPr>
            <w:r>
              <w:t>количество земельных участков, в отношении которых проведена оценка</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2" w:type="pct"/>
            <w:tcBorders>
              <w:top w:val="single" w:sz="4" w:space="0" w:color="auto"/>
              <w:bottom w:val="single" w:sz="4" w:space="0" w:color="auto"/>
            </w:tcBorders>
          </w:tcPr>
          <w:p w:rsidR="000335A9" w:rsidRDefault="000335A9">
            <w:pPr>
              <w:pStyle w:val="ConsPlusNormal"/>
              <w:jc w:val="center"/>
            </w:pPr>
            <w:r>
              <w:t>1</w:t>
            </w:r>
          </w:p>
        </w:tc>
        <w:tc>
          <w:tcPr>
            <w:tcW w:w="415"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2" w:type="pct"/>
            <w:tcBorders>
              <w:top w:val="single" w:sz="4" w:space="0" w:color="auto"/>
              <w:bottom w:val="single" w:sz="4" w:space="0" w:color="auto"/>
            </w:tcBorders>
          </w:tcPr>
          <w:p w:rsidR="000335A9" w:rsidRDefault="000335A9">
            <w:pPr>
              <w:pStyle w:val="ConsPlusNormal"/>
              <w:jc w:val="center"/>
            </w:pPr>
            <w:r>
              <w:t>8,300</w:t>
            </w:r>
          </w:p>
        </w:tc>
      </w:tr>
    </w:tbl>
    <w:p w:rsidR="000335A9" w:rsidRDefault="000335A9">
      <w:pPr>
        <w:pStyle w:val="ConsPlusNormal"/>
        <w:jc w:val="both"/>
      </w:pPr>
    </w:p>
    <w:p w:rsidR="000335A9" w:rsidRDefault="000335A9">
      <w:pPr>
        <w:pStyle w:val="ConsPlusNormal"/>
        <w:ind w:firstLine="540"/>
        <w:jc w:val="both"/>
      </w:pPr>
      <w:r>
        <w:t xml:space="preserve">9.9. </w:t>
      </w:r>
      <w:hyperlink r:id="rId371" w:history="1">
        <w:r>
          <w:rPr>
            <w:color w:val="0000FF"/>
          </w:rPr>
          <w:t>строку</w:t>
        </w:r>
      </w:hyperlink>
      <w:r>
        <w:t xml:space="preserve"> "Итого по мероприятию 1.2.1.1.4,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167"/>
        <w:gridCol w:w="1987"/>
        <w:gridCol w:w="1406"/>
      </w:tblGrid>
      <w:tr w:rsidR="000335A9" w:rsidTr="000335A9">
        <w:tc>
          <w:tcPr>
            <w:tcW w:w="4053" w:type="pct"/>
            <w:vMerge w:val="restart"/>
          </w:tcPr>
          <w:p w:rsidR="000335A9" w:rsidRDefault="000335A9">
            <w:pPr>
              <w:pStyle w:val="ConsPlusNormal"/>
              <w:jc w:val="both"/>
            </w:pPr>
            <w:r>
              <w:t>Итого по мероприятию 1.2.1.1.4,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874728,90538</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236876,900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44317,50538</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593534,500</w:t>
            </w:r>
          </w:p>
        </w:tc>
      </w:tr>
    </w:tbl>
    <w:p w:rsidR="000335A9" w:rsidRDefault="000335A9">
      <w:pPr>
        <w:pStyle w:val="ConsPlusNormal"/>
        <w:jc w:val="both"/>
      </w:pPr>
    </w:p>
    <w:p w:rsidR="000335A9" w:rsidRDefault="000335A9">
      <w:pPr>
        <w:pStyle w:val="ConsPlusNormal"/>
        <w:ind w:firstLine="540"/>
        <w:jc w:val="both"/>
      </w:pPr>
      <w:r>
        <w:t xml:space="preserve">9.10. </w:t>
      </w:r>
      <w:hyperlink r:id="rId372" w:history="1">
        <w:r>
          <w:rPr>
            <w:color w:val="0000FF"/>
          </w:rPr>
          <w:t>строки 1.2.1.1.5</w:t>
        </w:r>
      </w:hyperlink>
      <w:r>
        <w:t xml:space="preserve">, </w:t>
      </w:r>
      <w:hyperlink r:id="rId373" w:history="1">
        <w:r>
          <w:rPr>
            <w:color w:val="0000FF"/>
          </w:rPr>
          <w:t>1.2.1.1.5.1</w:t>
        </w:r>
      </w:hyperlink>
      <w:r>
        <w:t>-</w:t>
      </w:r>
      <w:hyperlink r:id="rId374" w:history="1">
        <w:r>
          <w:rPr>
            <w:color w:val="0000FF"/>
          </w:rPr>
          <w:t>1.2.1.1.5.3</w:t>
        </w:r>
      </w:hyperlink>
      <w:r>
        <w:t>, "</w:t>
      </w:r>
      <w:hyperlink r:id="rId375" w:history="1">
        <w:r>
          <w:rPr>
            <w:color w:val="0000FF"/>
          </w:rPr>
          <w:t>Итого</w:t>
        </w:r>
      </w:hyperlink>
      <w:r>
        <w:t xml:space="preserve"> по мероприятию 1.2.1.1.5,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9.11. </w:t>
      </w:r>
      <w:hyperlink r:id="rId376" w:history="1">
        <w:r>
          <w:rPr>
            <w:color w:val="0000FF"/>
          </w:rPr>
          <w:t>строки 1.2.1.1.6</w:t>
        </w:r>
      </w:hyperlink>
      <w:r>
        <w:t xml:space="preserve">, </w:t>
      </w:r>
      <w:hyperlink r:id="rId377" w:history="1">
        <w:r>
          <w:rPr>
            <w:color w:val="0000FF"/>
          </w:rPr>
          <w:t>1.2.1.1.6.1</w:t>
        </w:r>
      </w:hyperlink>
      <w:r>
        <w:t>-</w:t>
      </w:r>
      <w:hyperlink r:id="rId378" w:history="1">
        <w:r>
          <w:rPr>
            <w:color w:val="0000FF"/>
          </w:rPr>
          <w:t>1.2.1.1.6.6</w:t>
        </w:r>
      </w:hyperlink>
      <w:r>
        <w:t>, "</w:t>
      </w:r>
      <w:hyperlink r:id="rId379" w:history="1">
        <w:r>
          <w:rPr>
            <w:color w:val="0000FF"/>
          </w:rPr>
          <w:t>Итого</w:t>
        </w:r>
      </w:hyperlink>
      <w:r>
        <w:t xml:space="preserve"> по мероприятию 1.2.1.1.6,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9.12. </w:t>
      </w:r>
      <w:hyperlink r:id="rId380" w:history="1">
        <w:r>
          <w:rPr>
            <w:color w:val="0000FF"/>
          </w:rPr>
          <w:t>строки 1.2.1.1.7.3</w:t>
        </w:r>
      </w:hyperlink>
      <w:r>
        <w:t xml:space="preserve">, </w:t>
      </w:r>
      <w:hyperlink r:id="rId381" w:history="1">
        <w:r>
          <w:rPr>
            <w:color w:val="0000FF"/>
          </w:rPr>
          <w:t>1.2.1.1.7.4</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66"/>
        <w:gridCol w:w="2294"/>
        <w:gridCol w:w="2366"/>
        <w:gridCol w:w="1128"/>
        <w:gridCol w:w="1128"/>
        <w:gridCol w:w="1762"/>
        <w:gridCol w:w="375"/>
        <w:gridCol w:w="678"/>
        <w:gridCol w:w="1987"/>
        <w:gridCol w:w="1276"/>
      </w:tblGrid>
      <w:tr w:rsidR="000335A9" w:rsidTr="000335A9">
        <w:tc>
          <w:tcPr>
            <w:tcW w:w="631" w:type="pct"/>
            <w:vMerge w:val="restart"/>
          </w:tcPr>
          <w:p w:rsidR="000335A9" w:rsidRDefault="000335A9">
            <w:pPr>
              <w:pStyle w:val="ConsPlusNormal"/>
              <w:jc w:val="center"/>
            </w:pPr>
            <w:r>
              <w:t>1.2.1.1.7.3</w:t>
            </w:r>
          </w:p>
        </w:tc>
        <w:tc>
          <w:tcPr>
            <w:tcW w:w="881" w:type="pct"/>
            <w:vMerge w:val="restart"/>
          </w:tcPr>
          <w:p w:rsidR="000335A9" w:rsidRDefault="000335A9">
            <w:pPr>
              <w:pStyle w:val="ConsPlusNormal"/>
            </w:pPr>
            <w:r>
              <w:t>Выполнение работ по восстановлению трассы</w:t>
            </w:r>
          </w:p>
        </w:tc>
        <w:tc>
          <w:tcPr>
            <w:tcW w:w="532" w:type="pct"/>
            <w:vMerge w:val="restart"/>
          </w:tcPr>
          <w:p w:rsidR="000335A9" w:rsidRDefault="000335A9">
            <w:pPr>
              <w:pStyle w:val="ConsPlusNormal"/>
              <w:jc w:val="center"/>
            </w:pPr>
            <w:r>
              <w:t>МКУ "Пермблагоустройство"</w:t>
            </w:r>
          </w:p>
        </w:tc>
        <w:tc>
          <w:tcPr>
            <w:tcW w:w="382" w:type="pct"/>
            <w:vMerge w:val="restart"/>
          </w:tcPr>
          <w:p w:rsidR="000335A9" w:rsidRDefault="000335A9">
            <w:pPr>
              <w:pStyle w:val="ConsPlusNormal"/>
              <w:jc w:val="center"/>
            </w:pPr>
            <w:r>
              <w:t>01.10.2019</w:t>
            </w:r>
          </w:p>
        </w:tc>
        <w:tc>
          <w:tcPr>
            <w:tcW w:w="382" w:type="pct"/>
            <w:vMerge w:val="restart"/>
          </w:tcPr>
          <w:p w:rsidR="000335A9" w:rsidRDefault="000335A9">
            <w:pPr>
              <w:pStyle w:val="ConsPlusNormal"/>
              <w:jc w:val="center"/>
            </w:pPr>
            <w:r>
              <w:t>25.12.2019</w:t>
            </w:r>
          </w:p>
        </w:tc>
        <w:tc>
          <w:tcPr>
            <w:tcW w:w="698" w:type="pct"/>
            <w:vMerge w:val="restart"/>
          </w:tcPr>
          <w:p w:rsidR="000335A9" w:rsidRDefault="000335A9">
            <w:pPr>
              <w:pStyle w:val="ConsPlusNormal"/>
              <w:jc w:val="center"/>
            </w:pPr>
            <w:r>
              <w:t>протяженность участка автомобильной дороги, в отношении которого выполнено восстановление трассы</w:t>
            </w:r>
          </w:p>
        </w:tc>
        <w:tc>
          <w:tcPr>
            <w:tcW w:w="166" w:type="pct"/>
            <w:vMerge w:val="restart"/>
          </w:tcPr>
          <w:p w:rsidR="000335A9" w:rsidRDefault="000335A9">
            <w:pPr>
              <w:pStyle w:val="ConsPlusNormal"/>
              <w:jc w:val="center"/>
            </w:pPr>
            <w:r>
              <w:t>км</w:t>
            </w:r>
          </w:p>
        </w:tc>
        <w:tc>
          <w:tcPr>
            <w:tcW w:w="382" w:type="pct"/>
            <w:vMerge w:val="restart"/>
          </w:tcPr>
          <w:p w:rsidR="000335A9" w:rsidRDefault="000335A9">
            <w:pPr>
              <w:pStyle w:val="ConsPlusNormal"/>
              <w:jc w:val="center"/>
            </w:pPr>
            <w:r>
              <w:t>1,2</w:t>
            </w:r>
          </w:p>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12500,000</w:t>
            </w:r>
          </w:p>
        </w:tc>
      </w:tr>
      <w:tr w:rsidR="000335A9" w:rsidTr="000335A9">
        <w:trPr>
          <w:trHeight w:val="450"/>
        </w:trPr>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vMerge w:val="restart"/>
          </w:tcPr>
          <w:p w:rsidR="000335A9" w:rsidRDefault="000335A9">
            <w:pPr>
              <w:pStyle w:val="ConsPlusNormal"/>
              <w:jc w:val="center"/>
            </w:pPr>
            <w:r>
              <w:t>бюджет Пермского края</w:t>
            </w:r>
          </w:p>
        </w:tc>
        <w:tc>
          <w:tcPr>
            <w:tcW w:w="532" w:type="pct"/>
            <w:vMerge w:val="restart"/>
          </w:tcPr>
          <w:p w:rsidR="000335A9" w:rsidRDefault="000335A9">
            <w:pPr>
              <w:pStyle w:val="ConsPlusNormal"/>
              <w:jc w:val="center"/>
            </w:pPr>
            <w:r>
              <w:t>37500,000</w:t>
            </w:r>
          </w:p>
        </w:tc>
      </w:tr>
      <w:tr w:rsidR="000335A9" w:rsidTr="000335A9">
        <w:tc>
          <w:tcPr>
            <w:tcW w:w="631" w:type="pct"/>
          </w:tcPr>
          <w:p w:rsidR="000335A9" w:rsidRDefault="000335A9">
            <w:pPr>
              <w:pStyle w:val="ConsPlusNormal"/>
              <w:jc w:val="center"/>
            </w:pPr>
            <w:r>
              <w:t>1.2.1.1.7.4</w:t>
            </w:r>
          </w:p>
        </w:tc>
        <w:tc>
          <w:tcPr>
            <w:tcW w:w="881" w:type="pct"/>
          </w:tcPr>
          <w:p w:rsidR="000335A9" w:rsidRDefault="000335A9">
            <w:pPr>
              <w:pStyle w:val="ConsPlusNormal"/>
            </w:pPr>
            <w:r>
              <w:t>Выполнение работ по расчистке полосы отвода</w:t>
            </w:r>
          </w:p>
        </w:tc>
        <w:tc>
          <w:tcPr>
            <w:tcW w:w="532" w:type="pct"/>
            <w:vMerge/>
          </w:tcPr>
          <w:p w:rsidR="000335A9" w:rsidRDefault="000335A9"/>
        </w:tc>
        <w:tc>
          <w:tcPr>
            <w:tcW w:w="382" w:type="pct"/>
          </w:tcPr>
          <w:p w:rsidR="000335A9" w:rsidRDefault="000335A9">
            <w:pPr>
              <w:pStyle w:val="ConsPlusNormal"/>
              <w:jc w:val="center"/>
            </w:pPr>
            <w:r>
              <w:t>01.10.2019</w:t>
            </w:r>
          </w:p>
        </w:tc>
        <w:tc>
          <w:tcPr>
            <w:tcW w:w="382" w:type="pct"/>
          </w:tcPr>
          <w:p w:rsidR="000335A9" w:rsidRDefault="000335A9">
            <w:pPr>
              <w:pStyle w:val="ConsPlusNormal"/>
              <w:jc w:val="center"/>
            </w:pPr>
            <w:r>
              <w:t>25.12.2019</w:t>
            </w:r>
          </w:p>
        </w:tc>
        <w:tc>
          <w:tcPr>
            <w:tcW w:w="698" w:type="pct"/>
          </w:tcPr>
          <w:p w:rsidR="000335A9" w:rsidRDefault="000335A9">
            <w:pPr>
              <w:pStyle w:val="ConsPlusNormal"/>
              <w:jc w:val="center"/>
            </w:pPr>
            <w:r>
              <w:t xml:space="preserve">протяженность участка автомобильной дороги, в </w:t>
            </w:r>
            <w:r>
              <w:lastRenderedPageBreak/>
              <w:t>отношении которого выполнена расчистка полосы отвода</w:t>
            </w:r>
          </w:p>
        </w:tc>
        <w:tc>
          <w:tcPr>
            <w:tcW w:w="166" w:type="pct"/>
          </w:tcPr>
          <w:p w:rsidR="000335A9" w:rsidRDefault="000335A9">
            <w:pPr>
              <w:pStyle w:val="ConsPlusNormal"/>
              <w:jc w:val="center"/>
            </w:pPr>
            <w:r>
              <w:lastRenderedPageBreak/>
              <w:t>км</w:t>
            </w:r>
          </w:p>
        </w:tc>
        <w:tc>
          <w:tcPr>
            <w:tcW w:w="382" w:type="pct"/>
          </w:tcPr>
          <w:p w:rsidR="000335A9" w:rsidRDefault="000335A9">
            <w:pPr>
              <w:pStyle w:val="ConsPlusNormal"/>
              <w:jc w:val="center"/>
            </w:pPr>
            <w:r>
              <w:t>1,2</w:t>
            </w:r>
          </w:p>
        </w:tc>
        <w:tc>
          <w:tcPr>
            <w:tcW w:w="415" w:type="pct"/>
            <w:vMerge/>
          </w:tcPr>
          <w:p w:rsidR="000335A9" w:rsidRDefault="000335A9"/>
        </w:tc>
        <w:tc>
          <w:tcPr>
            <w:tcW w:w="532" w:type="pct"/>
            <w:vMerge/>
          </w:tcPr>
          <w:p w:rsidR="000335A9" w:rsidRDefault="000335A9"/>
        </w:tc>
      </w:tr>
    </w:tbl>
    <w:p w:rsidR="000335A9" w:rsidRDefault="000335A9">
      <w:pPr>
        <w:pStyle w:val="ConsPlusNormal"/>
        <w:jc w:val="both"/>
      </w:pPr>
    </w:p>
    <w:p w:rsidR="000335A9" w:rsidRDefault="000335A9">
      <w:pPr>
        <w:pStyle w:val="ConsPlusNormal"/>
        <w:ind w:firstLine="540"/>
        <w:jc w:val="both"/>
      </w:pPr>
      <w:r>
        <w:t xml:space="preserve">9.13. </w:t>
      </w:r>
      <w:hyperlink r:id="rId382" w:history="1">
        <w:r>
          <w:rPr>
            <w:color w:val="0000FF"/>
          </w:rPr>
          <w:t>строку</w:t>
        </w:r>
      </w:hyperlink>
      <w:r>
        <w:t xml:space="preserve"> "Итого по мероприятию 1.2.1.1.7,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413"/>
        <w:gridCol w:w="1987"/>
        <w:gridCol w:w="1160"/>
      </w:tblGrid>
      <w:tr w:rsidR="000335A9" w:rsidTr="000335A9">
        <w:tc>
          <w:tcPr>
            <w:tcW w:w="4053" w:type="pct"/>
            <w:vMerge w:val="restart"/>
          </w:tcPr>
          <w:p w:rsidR="000335A9" w:rsidRDefault="000335A9">
            <w:pPr>
              <w:pStyle w:val="ConsPlusNormal"/>
            </w:pPr>
            <w:r>
              <w:t>Итого по мероприятию 1.2.1.1.7,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62699,632</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25199,632</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37500,000</w:t>
            </w:r>
          </w:p>
        </w:tc>
      </w:tr>
    </w:tbl>
    <w:p w:rsidR="000335A9" w:rsidRDefault="000335A9">
      <w:pPr>
        <w:pStyle w:val="ConsPlusNormal"/>
        <w:jc w:val="both"/>
      </w:pPr>
    </w:p>
    <w:p w:rsidR="000335A9" w:rsidRDefault="000335A9">
      <w:pPr>
        <w:pStyle w:val="ConsPlusNormal"/>
        <w:ind w:firstLine="540"/>
        <w:jc w:val="both"/>
      </w:pPr>
      <w:r>
        <w:t xml:space="preserve">9.14. </w:t>
      </w:r>
      <w:hyperlink r:id="rId383" w:history="1">
        <w:r>
          <w:rPr>
            <w:color w:val="0000FF"/>
          </w:rPr>
          <w:t>строки 1.2.1.1.8.1</w:t>
        </w:r>
      </w:hyperlink>
      <w:r>
        <w:t>, "</w:t>
      </w:r>
      <w:hyperlink r:id="rId384" w:history="1">
        <w:r>
          <w:rPr>
            <w:color w:val="0000FF"/>
          </w:rPr>
          <w:t>Итого</w:t>
        </w:r>
      </w:hyperlink>
      <w:r>
        <w:t xml:space="preserve"> по мероприятию 1.2.1.1.8,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9.15. </w:t>
      </w:r>
      <w:hyperlink r:id="rId385" w:history="1">
        <w:r>
          <w:rPr>
            <w:color w:val="0000FF"/>
          </w:rPr>
          <w:t>строки 1.2.1.1.9.1</w:t>
        </w:r>
      </w:hyperlink>
      <w:r>
        <w:t>-</w:t>
      </w:r>
      <w:hyperlink r:id="rId386" w:history="1">
        <w:r>
          <w:rPr>
            <w:color w:val="0000FF"/>
          </w:rPr>
          <w:t>1.2.1.1.9.4</w:t>
        </w:r>
      </w:hyperlink>
      <w:r>
        <w:t xml:space="preserve"> признать утратившими силу;</w:t>
      </w:r>
    </w:p>
    <w:p w:rsidR="000335A9" w:rsidRDefault="000335A9">
      <w:pPr>
        <w:pStyle w:val="ConsPlusNormal"/>
        <w:spacing w:before="220"/>
        <w:ind w:firstLine="540"/>
        <w:jc w:val="both"/>
      </w:pPr>
      <w:r>
        <w:t xml:space="preserve">9.16. </w:t>
      </w:r>
      <w:hyperlink r:id="rId387" w:history="1">
        <w:r>
          <w:rPr>
            <w:color w:val="0000FF"/>
          </w:rPr>
          <w:t>строку</w:t>
        </w:r>
      </w:hyperlink>
      <w:r>
        <w:t xml:space="preserve"> "Итого по мероприятию 1.2.1.1.9,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413"/>
        <w:gridCol w:w="1987"/>
        <w:gridCol w:w="1160"/>
      </w:tblGrid>
      <w:tr w:rsidR="000335A9" w:rsidTr="000335A9">
        <w:tc>
          <w:tcPr>
            <w:tcW w:w="4053" w:type="pct"/>
            <w:tcBorders>
              <w:top w:val="single" w:sz="4" w:space="0" w:color="auto"/>
              <w:bottom w:val="single" w:sz="4" w:space="0" w:color="auto"/>
            </w:tcBorders>
          </w:tcPr>
          <w:p w:rsidR="000335A9" w:rsidRDefault="000335A9">
            <w:pPr>
              <w:pStyle w:val="ConsPlusNormal"/>
            </w:pPr>
            <w:r>
              <w:t>Итого по мероприятию 1.2.1.1.9, в том числе по источникам финансирования</w:t>
            </w:r>
          </w:p>
        </w:tc>
        <w:tc>
          <w:tcPr>
            <w:tcW w:w="415" w:type="pct"/>
            <w:tcBorders>
              <w:top w:val="single" w:sz="4" w:space="0" w:color="auto"/>
              <w:bottom w:val="single" w:sz="4" w:space="0" w:color="auto"/>
            </w:tcBorders>
          </w:tcPr>
          <w:p w:rsidR="000335A9" w:rsidRDefault="000335A9">
            <w:pPr>
              <w:pStyle w:val="ConsPlusNormal"/>
              <w:jc w:val="center"/>
            </w:pPr>
            <w:r>
              <w:t>бюджет города Перми (неиспользованные ассигнования 2018 года)</w:t>
            </w:r>
          </w:p>
        </w:tc>
        <w:tc>
          <w:tcPr>
            <w:tcW w:w="532" w:type="pct"/>
            <w:tcBorders>
              <w:top w:val="single" w:sz="4" w:space="0" w:color="auto"/>
              <w:bottom w:val="single" w:sz="4" w:space="0" w:color="auto"/>
            </w:tcBorders>
          </w:tcPr>
          <w:p w:rsidR="000335A9" w:rsidRDefault="000335A9">
            <w:pPr>
              <w:pStyle w:val="ConsPlusNormal"/>
              <w:jc w:val="center"/>
            </w:pPr>
            <w:r>
              <w:t>7520,656</w:t>
            </w:r>
          </w:p>
        </w:tc>
      </w:tr>
    </w:tbl>
    <w:p w:rsidR="000335A9" w:rsidRDefault="000335A9">
      <w:pPr>
        <w:pStyle w:val="ConsPlusNormal"/>
        <w:jc w:val="both"/>
      </w:pPr>
    </w:p>
    <w:p w:rsidR="000335A9" w:rsidRDefault="000335A9">
      <w:pPr>
        <w:pStyle w:val="ConsPlusNormal"/>
        <w:ind w:firstLine="540"/>
        <w:jc w:val="both"/>
      </w:pPr>
      <w:r>
        <w:t xml:space="preserve">9.17. </w:t>
      </w:r>
      <w:hyperlink r:id="rId388" w:history="1">
        <w:r>
          <w:rPr>
            <w:color w:val="0000FF"/>
          </w:rPr>
          <w:t>строку 1.2.1.1.11.2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087"/>
        <w:gridCol w:w="1426"/>
      </w:tblGrid>
      <w:tr w:rsidR="000335A9" w:rsidTr="000335A9">
        <w:tc>
          <w:tcPr>
            <w:tcW w:w="631" w:type="pct"/>
            <w:tcBorders>
              <w:top w:val="single" w:sz="4" w:space="0" w:color="auto"/>
              <w:bottom w:val="single" w:sz="4" w:space="0" w:color="auto"/>
            </w:tcBorders>
          </w:tcPr>
          <w:p w:rsidR="000335A9" w:rsidRDefault="000335A9">
            <w:pPr>
              <w:pStyle w:val="ConsPlusNormal"/>
              <w:jc w:val="center"/>
            </w:pPr>
            <w:r>
              <w:lastRenderedPageBreak/>
              <w:t>1.2.1.1.11.2</w:t>
            </w:r>
          </w:p>
        </w:tc>
        <w:tc>
          <w:tcPr>
            <w:tcW w:w="881" w:type="pct"/>
            <w:tcBorders>
              <w:top w:val="single" w:sz="4" w:space="0" w:color="auto"/>
              <w:bottom w:val="single" w:sz="4" w:space="0" w:color="auto"/>
            </w:tcBorders>
          </w:tcPr>
          <w:p w:rsidR="000335A9" w:rsidRDefault="000335A9">
            <w:pPr>
              <w:pStyle w:val="ConsPlusNormal"/>
            </w:pPr>
            <w:r>
              <w:t>Выполнение работ по комплексным инженерным изысканиям</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20.04.2019</w:t>
            </w:r>
          </w:p>
        </w:tc>
        <w:tc>
          <w:tcPr>
            <w:tcW w:w="382" w:type="pct"/>
            <w:tcBorders>
              <w:top w:val="single" w:sz="4" w:space="0" w:color="auto"/>
              <w:bottom w:val="single" w:sz="4" w:space="0" w:color="auto"/>
            </w:tcBorders>
          </w:tcPr>
          <w:p w:rsidR="000335A9" w:rsidRDefault="000335A9">
            <w:pPr>
              <w:pStyle w:val="ConsPlusNormal"/>
              <w:jc w:val="center"/>
            </w:pPr>
            <w:r>
              <w:t>01.10.2019</w:t>
            </w:r>
          </w:p>
        </w:tc>
        <w:tc>
          <w:tcPr>
            <w:tcW w:w="698" w:type="pct"/>
            <w:tcBorders>
              <w:top w:val="single" w:sz="4" w:space="0" w:color="auto"/>
              <w:bottom w:val="single" w:sz="4" w:space="0" w:color="auto"/>
            </w:tcBorders>
          </w:tcPr>
          <w:p w:rsidR="000335A9" w:rsidRDefault="000335A9">
            <w:pPr>
              <w:pStyle w:val="ConsPlusNormal"/>
              <w:jc w:val="center"/>
            </w:pPr>
            <w:r>
              <w:t>разработанная документация по комплексным инженерным изысканиям</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2" w:type="pct"/>
            <w:tcBorders>
              <w:top w:val="single" w:sz="4" w:space="0" w:color="auto"/>
              <w:bottom w:val="single" w:sz="4" w:space="0" w:color="auto"/>
            </w:tcBorders>
          </w:tcPr>
          <w:p w:rsidR="000335A9" w:rsidRDefault="000335A9">
            <w:pPr>
              <w:pStyle w:val="ConsPlusNormal"/>
              <w:jc w:val="center"/>
            </w:pPr>
            <w:r>
              <w:t>1</w:t>
            </w:r>
          </w:p>
        </w:tc>
        <w:tc>
          <w:tcPr>
            <w:tcW w:w="415" w:type="pct"/>
            <w:tcBorders>
              <w:top w:val="single" w:sz="4" w:space="0" w:color="auto"/>
              <w:bottom w:val="single" w:sz="4" w:space="0" w:color="auto"/>
            </w:tcBorders>
          </w:tcPr>
          <w:p w:rsidR="000335A9" w:rsidRDefault="000335A9">
            <w:pPr>
              <w:pStyle w:val="ConsPlusNormal"/>
              <w:jc w:val="center"/>
            </w:pPr>
            <w:r>
              <w:t>-</w:t>
            </w:r>
          </w:p>
        </w:tc>
        <w:tc>
          <w:tcPr>
            <w:tcW w:w="532" w:type="pct"/>
            <w:tcBorders>
              <w:top w:val="single" w:sz="4" w:space="0" w:color="auto"/>
              <w:bottom w:val="single" w:sz="4" w:space="0" w:color="auto"/>
            </w:tcBorders>
          </w:tcPr>
          <w:p w:rsidR="000335A9" w:rsidRDefault="000335A9">
            <w:pPr>
              <w:pStyle w:val="ConsPlusNormal"/>
              <w:jc w:val="center"/>
            </w:pPr>
            <w:r>
              <w:t>0,000</w:t>
            </w:r>
          </w:p>
        </w:tc>
      </w:tr>
    </w:tbl>
    <w:p w:rsidR="000335A9" w:rsidRDefault="000335A9">
      <w:pPr>
        <w:pStyle w:val="ConsPlusNormal"/>
        <w:jc w:val="both"/>
      </w:pPr>
    </w:p>
    <w:p w:rsidR="000335A9" w:rsidRDefault="000335A9">
      <w:pPr>
        <w:pStyle w:val="ConsPlusNormal"/>
        <w:ind w:firstLine="540"/>
        <w:jc w:val="both"/>
      </w:pPr>
      <w:r>
        <w:t xml:space="preserve">9.18. </w:t>
      </w:r>
      <w:hyperlink r:id="rId389" w:history="1">
        <w:r>
          <w:rPr>
            <w:color w:val="0000FF"/>
          </w:rPr>
          <w:t>строки 1.2.1.1.11.6</w:t>
        </w:r>
      </w:hyperlink>
      <w:r>
        <w:t>, "</w:t>
      </w:r>
      <w:hyperlink r:id="rId390" w:history="1">
        <w:r>
          <w:rPr>
            <w:color w:val="0000FF"/>
          </w:rPr>
          <w:t>Итого</w:t>
        </w:r>
      </w:hyperlink>
      <w:r>
        <w:t xml:space="preserve"> по мероприятию 1.2.1.1.11,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vMerge w:val="restart"/>
          </w:tcPr>
          <w:p w:rsidR="000335A9" w:rsidRDefault="000335A9">
            <w:pPr>
              <w:pStyle w:val="ConsPlusNormal"/>
              <w:jc w:val="center"/>
            </w:pPr>
            <w:r>
              <w:t>1.2.1.1.11.6</w:t>
            </w:r>
          </w:p>
        </w:tc>
        <w:tc>
          <w:tcPr>
            <w:tcW w:w="881" w:type="pct"/>
            <w:vMerge w:val="restart"/>
          </w:tcPr>
          <w:p w:rsidR="000335A9" w:rsidRDefault="000335A9">
            <w:pPr>
              <w:pStyle w:val="ConsPlusNormal"/>
            </w:pPr>
            <w:r>
              <w:t>Получение положительного заключения органов государственной экспертизы на разработанную проектно-сметную документацию</w:t>
            </w:r>
          </w:p>
        </w:tc>
        <w:tc>
          <w:tcPr>
            <w:tcW w:w="532" w:type="pct"/>
            <w:vMerge w:val="restart"/>
          </w:tcPr>
          <w:p w:rsidR="000335A9" w:rsidRDefault="000335A9">
            <w:pPr>
              <w:pStyle w:val="ConsPlusNormal"/>
              <w:jc w:val="center"/>
            </w:pPr>
            <w:r>
              <w:t>МКУ "Пермблагоустройство"</w:t>
            </w:r>
          </w:p>
        </w:tc>
        <w:tc>
          <w:tcPr>
            <w:tcW w:w="382" w:type="pct"/>
            <w:vMerge w:val="restart"/>
          </w:tcPr>
          <w:p w:rsidR="000335A9" w:rsidRDefault="000335A9">
            <w:pPr>
              <w:pStyle w:val="ConsPlusNormal"/>
              <w:jc w:val="center"/>
            </w:pPr>
            <w:r>
              <w:t>01.10.2019</w:t>
            </w:r>
          </w:p>
        </w:tc>
        <w:tc>
          <w:tcPr>
            <w:tcW w:w="382" w:type="pct"/>
            <w:vMerge w:val="restart"/>
          </w:tcPr>
          <w:p w:rsidR="000335A9" w:rsidRDefault="000335A9">
            <w:pPr>
              <w:pStyle w:val="ConsPlusNormal"/>
              <w:jc w:val="center"/>
            </w:pPr>
            <w:r>
              <w:t>25.12.2019</w:t>
            </w:r>
          </w:p>
        </w:tc>
        <w:tc>
          <w:tcPr>
            <w:tcW w:w="698" w:type="pct"/>
            <w:vMerge w:val="restart"/>
          </w:tcPr>
          <w:p w:rsidR="000335A9" w:rsidRDefault="000335A9">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4512,200</w:t>
            </w:r>
          </w:p>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13536,300</w:t>
            </w:r>
          </w:p>
        </w:tc>
      </w:tr>
      <w:tr w:rsidR="000335A9" w:rsidTr="000335A9">
        <w:tc>
          <w:tcPr>
            <w:tcW w:w="4053" w:type="pct"/>
            <w:gridSpan w:val="8"/>
            <w:vMerge w:val="restart"/>
          </w:tcPr>
          <w:p w:rsidR="000335A9" w:rsidRDefault="000335A9">
            <w:pPr>
              <w:pStyle w:val="ConsPlusNormal"/>
            </w:pPr>
            <w:r>
              <w:t>Итого по мероприятию 1.2.1.1.11,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18048,500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4512,200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13536,300</w:t>
            </w:r>
          </w:p>
        </w:tc>
      </w:tr>
    </w:tbl>
    <w:p w:rsidR="000335A9" w:rsidRDefault="000335A9">
      <w:pPr>
        <w:pStyle w:val="ConsPlusNormal"/>
        <w:jc w:val="both"/>
      </w:pPr>
    </w:p>
    <w:p w:rsidR="000335A9" w:rsidRDefault="000335A9">
      <w:pPr>
        <w:pStyle w:val="ConsPlusNormal"/>
        <w:ind w:firstLine="540"/>
        <w:jc w:val="both"/>
      </w:pPr>
      <w:r>
        <w:t xml:space="preserve">9.19. </w:t>
      </w:r>
      <w:hyperlink r:id="rId391" w:history="1">
        <w:r>
          <w:rPr>
            <w:color w:val="0000FF"/>
          </w:rPr>
          <w:t>строки 1.2.1.1.12</w:t>
        </w:r>
      </w:hyperlink>
      <w:r>
        <w:t xml:space="preserve">, </w:t>
      </w:r>
      <w:hyperlink r:id="rId392" w:history="1">
        <w:r>
          <w:rPr>
            <w:color w:val="0000FF"/>
          </w:rPr>
          <w:t>1.2.1.1.12.1</w:t>
        </w:r>
      </w:hyperlink>
      <w:r>
        <w:t>-</w:t>
      </w:r>
      <w:hyperlink r:id="rId393" w:history="1">
        <w:r>
          <w:rPr>
            <w:color w:val="0000FF"/>
          </w:rPr>
          <w:t>1.2.1.1.12.5</w:t>
        </w:r>
      </w:hyperlink>
      <w:r>
        <w:t>, "</w:t>
      </w:r>
      <w:hyperlink r:id="rId394" w:history="1">
        <w:r>
          <w:rPr>
            <w:color w:val="0000FF"/>
          </w:rPr>
          <w:t>Итого</w:t>
        </w:r>
      </w:hyperlink>
      <w:r>
        <w:t xml:space="preserve"> по мероприятию 1.2.1.1.12,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9.20. </w:t>
      </w:r>
      <w:hyperlink r:id="rId395" w:history="1">
        <w:r>
          <w:rPr>
            <w:color w:val="0000FF"/>
          </w:rPr>
          <w:t>строки 1.2.1.1.15</w:t>
        </w:r>
      </w:hyperlink>
      <w:r>
        <w:t xml:space="preserve">, </w:t>
      </w:r>
      <w:hyperlink r:id="rId396" w:history="1">
        <w:r>
          <w:rPr>
            <w:color w:val="0000FF"/>
          </w:rPr>
          <w:t>1.2.1.1.15.1</w:t>
        </w:r>
      </w:hyperlink>
      <w:r>
        <w:t>-</w:t>
      </w:r>
      <w:hyperlink r:id="rId397" w:history="1">
        <w:r>
          <w:rPr>
            <w:color w:val="0000FF"/>
          </w:rPr>
          <w:t>1.2.1.1.15.5</w:t>
        </w:r>
      </w:hyperlink>
      <w:r>
        <w:t>, "</w:t>
      </w:r>
      <w:hyperlink r:id="rId398" w:history="1">
        <w:r>
          <w:rPr>
            <w:color w:val="0000FF"/>
          </w:rPr>
          <w:t>Итого</w:t>
        </w:r>
      </w:hyperlink>
      <w:r>
        <w:t xml:space="preserve"> по мероприятию 1.2.1.1.15, в том числе по источникам финансирования" признать утратившими силу;</w:t>
      </w:r>
    </w:p>
    <w:p w:rsidR="000335A9" w:rsidRDefault="000335A9">
      <w:pPr>
        <w:pStyle w:val="ConsPlusNormal"/>
        <w:spacing w:before="220"/>
        <w:ind w:firstLine="540"/>
        <w:jc w:val="both"/>
      </w:pPr>
      <w:r>
        <w:lastRenderedPageBreak/>
        <w:t xml:space="preserve">9.21. </w:t>
      </w:r>
      <w:hyperlink r:id="rId399" w:history="1">
        <w:r>
          <w:rPr>
            <w:color w:val="0000FF"/>
          </w:rPr>
          <w:t>строки 1.2.1.1.16</w:t>
        </w:r>
      </w:hyperlink>
      <w:r>
        <w:t xml:space="preserve">, </w:t>
      </w:r>
      <w:hyperlink r:id="rId400" w:history="1">
        <w:r>
          <w:rPr>
            <w:color w:val="0000FF"/>
          </w:rPr>
          <w:t>1.2.1.1.16.1</w:t>
        </w:r>
      </w:hyperlink>
      <w:r>
        <w:t xml:space="preserve">, </w:t>
      </w:r>
      <w:hyperlink r:id="rId401" w:history="1">
        <w:r>
          <w:rPr>
            <w:color w:val="0000FF"/>
          </w:rPr>
          <w:t>1.2.1.1.16.1.1</w:t>
        </w:r>
      </w:hyperlink>
      <w:r>
        <w:t>-</w:t>
      </w:r>
      <w:hyperlink r:id="rId402" w:history="1">
        <w:r>
          <w:rPr>
            <w:color w:val="0000FF"/>
          </w:rPr>
          <w:t>1.2.1.1.16.1.6</w:t>
        </w:r>
      </w:hyperlink>
      <w:r>
        <w:t xml:space="preserve">, </w:t>
      </w:r>
      <w:hyperlink r:id="rId403" w:history="1">
        <w:r>
          <w:rPr>
            <w:color w:val="0000FF"/>
          </w:rPr>
          <w:t>1.2.1.1.16.2</w:t>
        </w:r>
      </w:hyperlink>
      <w:r>
        <w:t xml:space="preserve">, </w:t>
      </w:r>
      <w:hyperlink r:id="rId404" w:history="1">
        <w:r>
          <w:rPr>
            <w:color w:val="0000FF"/>
          </w:rPr>
          <w:t>1.2.1.1.16.2.1</w:t>
        </w:r>
      </w:hyperlink>
      <w:r>
        <w:t>-</w:t>
      </w:r>
      <w:hyperlink r:id="rId405" w:history="1">
        <w:r>
          <w:rPr>
            <w:color w:val="0000FF"/>
          </w:rPr>
          <w:t>1.2.1.1.16.2.6</w:t>
        </w:r>
      </w:hyperlink>
      <w:r>
        <w:t>, "</w:t>
      </w:r>
      <w:hyperlink r:id="rId406" w:history="1">
        <w:r>
          <w:rPr>
            <w:color w:val="0000FF"/>
          </w:rPr>
          <w:t>Итого</w:t>
        </w:r>
      </w:hyperlink>
      <w:r>
        <w:t xml:space="preserve"> по мероприятию 1.2.1.1.16, в том числе по источникам финансирования" признать утратившими силу;</w:t>
      </w:r>
    </w:p>
    <w:p w:rsidR="000335A9" w:rsidRDefault="000335A9">
      <w:pPr>
        <w:pStyle w:val="ConsPlusNormal"/>
        <w:spacing w:before="220"/>
        <w:ind w:firstLine="540"/>
        <w:jc w:val="both"/>
      </w:pPr>
      <w:r>
        <w:t xml:space="preserve">9.22. </w:t>
      </w:r>
      <w:hyperlink r:id="rId407" w:history="1">
        <w:r>
          <w:rPr>
            <w:color w:val="0000FF"/>
          </w:rPr>
          <w:t>строки 1.2.1.1.18.1</w:t>
        </w:r>
      </w:hyperlink>
      <w:r>
        <w:t>, "</w:t>
      </w:r>
      <w:hyperlink r:id="rId408" w:history="1">
        <w:r>
          <w:rPr>
            <w:color w:val="0000FF"/>
          </w:rPr>
          <w:t>Итого</w:t>
        </w:r>
      </w:hyperlink>
      <w:r>
        <w:t xml:space="preserve"> по мероприятию 1.2.1.1.18,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66"/>
        <w:gridCol w:w="2294"/>
        <w:gridCol w:w="2366"/>
        <w:gridCol w:w="1128"/>
        <w:gridCol w:w="1128"/>
        <w:gridCol w:w="1762"/>
        <w:gridCol w:w="412"/>
        <w:gridCol w:w="641"/>
        <w:gridCol w:w="1987"/>
        <w:gridCol w:w="1276"/>
      </w:tblGrid>
      <w:tr w:rsidR="000335A9" w:rsidTr="000335A9">
        <w:tc>
          <w:tcPr>
            <w:tcW w:w="631" w:type="pct"/>
            <w:vMerge w:val="restart"/>
          </w:tcPr>
          <w:p w:rsidR="000335A9" w:rsidRDefault="000335A9">
            <w:pPr>
              <w:pStyle w:val="ConsPlusNormal"/>
              <w:jc w:val="center"/>
            </w:pPr>
            <w:r>
              <w:t>1.2.1.1.18.1</w:t>
            </w:r>
          </w:p>
        </w:tc>
        <w:tc>
          <w:tcPr>
            <w:tcW w:w="881" w:type="pct"/>
            <w:vMerge w:val="restart"/>
          </w:tcPr>
          <w:p w:rsidR="000335A9" w:rsidRDefault="000335A9">
            <w:pPr>
              <w:pStyle w:val="ConsPlusNormal"/>
            </w:pPr>
            <w:r>
              <w:t>Выполнение проектно-изыскательских работ</w:t>
            </w:r>
          </w:p>
        </w:tc>
        <w:tc>
          <w:tcPr>
            <w:tcW w:w="532" w:type="pct"/>
            <w:vMerge w:val="restart"/>
          </w:tcPr>
          <w:p w:rsidR="000335A9" w:rsidRDefault="000335A9">
            <w:pPr>
              <w:pStyle w:val="ConsPlusNormal"/>
              <w:jc w:val="center"/>
            </w:pPr>
            <w:r>
              <w:t>МКУ "Пермблагоустройство"</w:t>
            </w:r>
          </w:p>
        </w:tc>
        <w:tc>
          <w:tcPr>
            <w:tcW w:w="382" w:type="pct"/>
            <w:vMerge w:val="restart"/>
          </w:tcPr>
          <w:p w:rsidR="000335A9" w:rsidRDefault="000335A9">
            <w:pPr>
              <w:pStyle w:val="ConsPlusNormal"/>
              <w:jc w:val="center"/>
            </w:pPr>
            <w:r>
              <w:t>01.01.2019</w:t>
            </w:r>
          </w:p>
        </w:tc>
        <w:tc>
          <w:tcPr>
            <w:tcW w:w="382" w:type="pct"/>
            <w:vMerge w:val="restart"/>
          </w:tcPr>
          <w:p w:rsidR="000335A9" w:rsidRDefault="000335A9">
            <w:pPr>
              <w:pStyle w:val="ConsPlusNormal"/>
              <w:jc w:val="center"/>
            </w:pPr>
            <w:r>
              <w:t>15.05.2019</w:t>
            </w:r>
          </w:p>
        </w:tc>
        <w:tc>
          <w:tcPr>
            <w:tcW w:w="698" w:type="pct"/>
            <w:vMerge w:val="restart"/>
          </w:tcPr>
          <w:p w:rsidR="000335A9" w:rsidRDefault="000335A9">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w:t>
            </w:r>
          </w:p>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2351,500</w:t>
            </w:r>
          </w:p>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 (неиспользованные ассигнования 2018 года)</w:t>
            </w:r>
          </w:p>
        </w:tc>
        <w:tc>
          <w:tcPr>
            <w:tcW w:w="532" w:type="pct"/>
          </w:tcPr>
          <w:p w:rsidR="000335A9" w:rsidRDefault="000335A9">
            <w:pPr>
              <w:pStyle w:val="ConsPlusNormal"/>
              <w:jc w:val="center"/>
            </w:pPr>
            <w:r>
              <w:t>5778,570</w:t>
            </w:r>
          </w:p>
        </w:tc>
      </w:tr>
      <w:tr w:rsidR="000335A9" w:rsidTr="000335A9">
        <w:tc>
          <w:tcPr>
            <w:tcW w:w="4053" w:type="pct"/>
            <w:gridSpan w:val="8"/>
            <w:vMerge w:val="restart"/>
          </w:tcPr>
          <w:p w:rsidR="000335A9" w:rsidRDefault="000335A9">
            <w:pPr>
              <w:pStyle w:val="ConsPlusNormal"/>
            </w:pPr>
            <w:r>
              <w:t>Итого по мероприятию 1.2.1.1.18,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8130,070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2351,500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Пермского края (неиспользованные ассигнования 2018 года)</w:t>
            </w:r>
          </w:p>
        </w:tc>
        <w:tc>
          <w:tcPr>
            <w:tcW w:w="532" w:type="pct"/>
          </w:tcPr>
          <w:p w:rsidR="000335A9" w:rsidRDefault="000335A9">
            <w:pPr>
              <w:pStyle w:val="ConsPlusNormal"/>
              <w:jc w:val="center"/>
            </w:pPr>
            <w:r>
              <w:t>5778,570</w:t>
            </w:r>
          </w:p>
        </w:tc>
      </w:tr>
    </w:tbl>
    <w:p w:rsidR="000335A9" w:rsidRDefault="000335A9">
      <w:pPr>
        <w:pStyle w:val="ConsPlusNormal"/>
        <w:jc w:val="both"/>
      </w:pPr>
    </w:p>
    <w:p w:rsidR="000335A9" w:rsidRDefault="000335A9">
      <w:pPr>
        <w:pStyle w:val="ConsPlusNormal"/>
        <w:ind w:firstLine="540"/>
        <w:jc w:val="both"/>
      </w:pPr>
      <w:r>
        <w:t xml:space="preserve">9.23. после строки "Итого по мероприятию 1.2.1.1.19, в том числе по источникам финансирования" </w:t>
      </w:r>
      <w:hyperlink r:id="rId409" w:history="1">
        <w:r>
          <w:rPr>
            <w:color w:val="0000FF"/>
          </w:rPr>
          <w:t>дополнить</w:t>
        </w:r>
      </w:hyperlink>
      <w:r>
        <w:t xml:space="preserve"> строками 1.2.1.1.20, 1.2.1.1.20.1, </w:t>
      </w:r>
      <w:r>
        <w:lastRenderedPageBreak/>
        <w:t>1.2.1.1.20.2, "Итого по мероприятию 1.2.1.1.20, в том числе по источникам финансирования", 1.2.1.1.21, 1.2.1.1.21.1, "Итого по мероприятию 1.2.1.1.21, в том числе по источникам финансирования", 1.2.1.1.22, 1.2.1.1.22.1-1.2.1.1.22.4, "Итого по мероприятию 1.2.1.1.22, в том числе по источникам финансирования" 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tcPr>
          <w:p w:rsidR="000335A9" w:rsidRDefault="000335A9">
            <w:pPr>
              <w:pStyle w:val="ConsPlusNormal"/>
              <w:jc w:val="center"/>
            </w:pPr>
            <w:r>
              <w:t>1.2.1.1.20</w:t>
            </w:r>
          </w:p>
        </w:tc>
        <w:tc>
          <w:tcPr>
            <w:tcW w:w="4369" w:type="pct"/>
            <w:gridSpan w:val="9"/>
          </w:tcPr>
          <w:p w:rsidR="000335A9" w:rsidRDefault="000335A9">
            <w:pPr>
              <w:pStyle w:val="ConsPlusNormal"/>
            </w:pPr>
            <w:r>
              <w:t>Строительство автомобильной дороги "Соединение ул. Старцева - проспект Октябрят - ул. Восстания"</w:t>
            </w:r>
          </w:p>
        </w:tc>
      </w:tr>
      <w:tr w:rsidR="000335A9" w:rsidTr="000335A9">
        <w:tc>
          <w:tcPr>
            <w:tcW w:w="631" w:type="pct"/>
          </w:tcPr>
          <w:p w:rsidR="000335A9" w:rsidRDefault="000335A9">
            <w:pPr>
              <w:pStyle w:val="ConsPlusNormal"/>
              <w:jc w:val="center"/>
            </w:pPr>
            <w:r>
              <w:t>1.2.1.1.20.1</w:t>
            </w:r>
          </w:p>
        </w:tc>
        <w:tc>
          <w:tcPr>
            <w:tcW w:w="881" w:type="pct"/>
          </w:tcPr>
          <w:p w:rsidR="000335A9" w:rsidRDefault="000335A9">
            <w:pPr>
              <w:pStyle w:val="ConsPlusNormal"/>
            </w:pPr>
            <w:proofErr w:type="spellStart"/>
            <w:r>
              <w:t>Предпроектная</w:t>
            </w:r>
            <w:proofErr w:type="spellEnd"/>
            <w:r>
              <w:t xml:space="preserve"> проработка вариантов строительства автомобильной дороги</w:t>
            </w:r>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01.01.2019</w:t>
            </w:r>
          </w:p>
        </w:tc>
        <w:tc>
          <w:tcPr>
            <w:tcW w:w="382" w:type="pct"/>
          </w:tcPr>
          <w:p w:rsidR="000335A9" w:rsidRDefault="000335A9">
            <w:pPr>
              <w:pStyle w:val="ConsPlusNormal"/>
              <w:jc w:val="center"/>
            </w:pPr>
            <w:r>
              <w:t>30.09.2019</w:t>
            </w:r>
          </w:p>
        </w:tc>
        <w:tc>
          <w:tcPr>
            <w:tcW w:w="698" w:type="pct"/>
          </w:tcPr>
          <w:p w:rsidR="000335A9" w:rsidRDefault="000335A9">
            <w:pPr>
              <w:pStyle w:val="ConsPlusNormal"/>
              <w:jc w:val="center"/>
            </w:pPr>
            <w:r>
              <w:t xml:space="preserve">подготовленная </w:t>
            </w:r>
            <w:proofErr w:type="spellStart"/>
            <w:r>
              <w:t>предпроектная</w:t>
            </w:r>
            <w:proofErr w:type="spellEnd"/>
            <w:r>
              <w:t xml:space="preserve"> документация</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w:t>
            </w:r>
          </w:p>
        </w:tc>
        <w:tc>
          <w:tcPr>
            <w:tcW w:w="415" w:type="pct"/>
            <w:vMerge w:val="restart"/>
          </w:tcPr>
          <w:p w:rsidR="000335A9" w:rsidRDefault="000335A9">
            <w:pPr>
              <w:pStyle w:val="ConsPlusNormal"/>
              <w:jc w:val="center"/>
            </w:pPr>
            <w:r>
              <w:t>бюджет города Перми</w:t>
            </w:r>
          </w:p>
        </w:tc>
        <w:tc>
          <w:tcPr>
            <w:tcW w:w="532" w:type="pct"/>
            <w:vMerge w:val="restart"/>
          </w:tcPr>
          <w:p w:rsidR="000335A9" w:rsidRDefault="000335A9">
            <w:pPr>
              <w:pStyle w:val="ConsPlusNormal"/>
              <w:jc w:val="center"/>
            </w:pPr>
            <w:r>
              <w:t>1760,000</w:t>
            </w:r>
          </w:p>
        </w:tc>
      </w:tr>
      <w:tr w:rsidR="000335A9" w:rsidTr="000335A9">
        <w:trPr>
          <w:trHeight w:val="269"/>
        </w:trPr>
        <w:tc>
          <w:tcPr>
            <w:tcW w:w="631" w:type="pct"/>
            <w:vMerge w:val="restart"/>
          </w:tcPr>
          <w:p w:rsidR="000335A9" w:rsidRDefault="000335A9">
            <w:pPr>
              <w:pStyle w:val="ConsPlusNormal"/>
              <w:jc w:val="center"/>
            </w:pPr>
            <w:r>
              <w:t>1.2.1.1.20.2</w:t>
            </w:r>
          </w:p>
        </w:tc>
        <w:tc>
          <w:tcPr>
            <w:tcW w:w="881" w:type="pct"/>
            <w:vMerge w:val="restart"/>
          </w:tcPr>
          <w:p w:rsidR="000335A9" w:rsidRDefault="000335A9">
            <w:pPr>
              <w:pStyle w:val="ConsPlusNormal"/>
            </w:pPr>
            <w:r>
              <w:t>Выполнение инженерных изысканий</w:t>
            </w:r>
          </w:p>
        </w:tc>
        <w:tc>
          <w:tcPr>
            <w:tcW w:w="532" w:type="pct"/>
            <w:vMerge/>
          </w:tcPr>
          <w:p w:rsidR="000335A9" w:rsidRDefault="000335A9"/>
        </w:tc>
        <w:tc>
          <w:tcPr>
            <w:tcW w:w="382" w:type="pct"/>
            <w:vMerge w:val="restart"/>
          </w:tcPr>
          <w:p w:rsidR="000335A9" w:rsidRDefault="000335A9">
            <w:pPr>
              <w:pStyle w:val="ConsPlusNormal"/>
              <w:jc w:val="center"/>
            </w:pPr>
            <w:r>
              <w:t>01.10.2019</w:t>
            </w:r>
          </w:p>
        </w:tc>
        <w:tc>
          <w:tcPr>
            <w:tcW w:w="382" w:type="pct"/>
            <w:vMerge w:val="restart"/>
          </w:tcPr>
          <w:p w:rsidR="000335A9" w:rsidRDefault="000335A9">
            <w:pPr>
              <w:pStyle w:val="ConsPlusNormal"/>
              <w:jc w:val="center"/>
            </w:pPr>
            <w:r>
              <w:t>25.12.2019</w:t>
            </w:r>
          </w:p>
        </w:tc>
        <w:tc>
          <w:tcPr>
            <w:tcW w:w="698" w:type="pct"/>
            <w:vMerge w:val="restart"/>
          </w:tcPr>
          <w:p w:rsidR="000335A9" w:rsidRDefault="000335A9">
            <w:pPr>
              <w:pStyle w:val="ConsPlusNormal"/>
              <w:jc w:val="center"/>
            </w:pPr>
            <w:r>
              <w:t>выполненные инженерные изыскания</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w:t>
            </w:r>
          </w:p>
        </w:tc>
        <w:tc>
          <w:tcPr>
            <w:tcW w:w="415" w:type="pct"/>
            <w:vMerge/>
          </w:tcPr>
          <w:p w:rsidR="000335A9" w:rsidRDefault="000335A9"/>
        </w:tc>
        <w:tc>
          <w:tcPr>
            <w:tcW w:w="532" w:type="pct"/>
            <w:vMerge/>
          </w:tcPr>
          <w:p w:rsidR="000335A9" w:rsidRDefault="000335A9"/>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5280,000</w:t>
            </w:r>
          </w:p>
        </w:tc>
      </w:tr>
      <w:tr w:rsidR="000335A9" w:rsidTr="000335A9">
        <w:tc>
          <w:tcPr>
            <w:tcW w:w="4053" w:type="pct"/>
            <w:gridSpan w:val="8"/>
            <w:vMerge w:val="restart"/>
          </w:tcPr>
          <w:p w:rsidR="000335A9" w:rsidRDefault="000335A9">
            <w:pPr>
              <w:pStyle w:val="ConsPlusNormal"/>
            </w:pPr>
            <w:r>
              <w:t>Итого по мероприятию 1.2.1.1.20,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7040,000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1760,000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5280,000</w:t>
            </w:r>
          </w:p>
        </w:tc>
      </w:tr>
      <w:tr w:rsidR="000335A9" w:rsidTr="000335A9">
        <w:tc>
          <w:tcPr>
            <w:tcW w:w="631" w:type="pct"/>
          </w:tcPr>
          <w:p w:rsidR="000335A9" w:rsidRDefault="000335A9">
            <w:pPr>
              <w:pStyle w:val="ConsPlusNormal"/>
              <w:jc w:val="center"/>
            </w:pPr>
            <w:r>
              <w:t>1.2.1.1.21</w:t>
            </w:r>
          </w:p>
        </w:tc>
        <w:tc>
          <w:tcPr>
            <w:tcW w:w="4369" w:type="pct"/>
            <w:gridSpan w:val="9"/>
          </w:tcPr>
          <w:p w:rsidR="000335A9" w:rsidRDefault="000335A9">
            <w:pPr>
              <w:pStyle w:val="ConsPlusNormal"/>
            </w:pPr>
            <w:r>
              <w:t xml:space="preserve">Строительство системы очистных сооружений и водоотвода ливневых стоков </w:t>
            </w:r>
            <w:proofErr w:type="gramStart"/>
            <w:r>
              <w:t>на набережной реки</w:t>
            </w:r>
            <w:proofErr w:type="gramEnd"/>
            <w:r>
              <w:t xml:space="preserve"> Камы</w:t>
            </w:r>
          </w:p>
        </w:tc>
      </w:tr>
      <w:tr w:rsidR="000335A9" w:rsidTr="000335A9">
        <w:tc>
          <w:tcPr>
            <w:tcW w:w="631" w:type="pct"/>
          </w:tcPr>
          <w:p w:rsidR="000335A9" w:rsidRDefault="000335A9">
            <w:pPr>
              <w:pStyle w:val="ConsPlusNormal"/>
              <w:jc w:val="center"/>
            </w:pPr>
            <w:r>
              <w:t>1.2.1.1.21.1</w:t>
            </w:r>
          </w:p>
        </w:tc>
        <w:tc>
          <w:tcPr>
            <w:tcW w:w="881" w:type="pct"/>
          </w:tcPr>
          <w:p w:rsidR="000335A9" w:rsidRDefault="000335A9">
            <w:pPr>
              <w:pStyle w:val="ConsPlusNormal"/>
            </w:pPr>
            <w:r>
              <w:t>Оплата исполнительных листов</w:t>
            </w:r>
          </w:p>
        </w:tc>
        <w:tc>
          <w:tcPr>
            <w:tcW w:w="532" w:type="pc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01.01.2019</w:t>
            </w:r>
          </w:p>
        </w:tc>
        <w:tc>
          <w:tcPr>
            <w:tcW w:w="382" w:type="pct"/>
          </w:tcPr>
          <w:p w:rsidR="000335A9" w:rsidRDefault="000335A9">
            <w:pPr>
              <w:pStyle w:val="ConsPlusNormal"/>
              <w:jc w:val="center"/>
            </w:pPr>
            <w:r>
              <w:t>15.05.2019</w:t>
            </w:r>
          </w:p>
        </w:tc>
        <w:tc>
          <w:tcPr>
            <w:tcW w:w="698" w:type="pct"/>
          </w:tcPr>
          <w:p w:rsidR="000335A9" w:rsidRDefault="000335A9">
            <w:pPr>
              <w:pStyle w:val="ConsPlusNormal"/>
              <w:jc w:val="center"/>
            </w:pPr>
            <w:r>
              <w:t>количество исполнительных листов, по которым произведена оплата</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6195,65351</w:t>
            </w:r>
          </w:p>
        </w:tc>
      </w:tr>
      <w:tr w:rsidR="000335A9" w:rsidTr="000335A9">
        <w:tc>
          <w:tcPr>
            <w:tcW w:w="4053" w:type="pct"/>
            <w:gridSpan w:val="8"/>
          </w:tcPr>
          <w:p w:rsidR="000335A9" w:rsidRDefault="000335A9">
            <w:pPr>
              <w:pStyle w:val="ConsPlusNormal"/>
            </w:pPr>
            <w:r>
              <w:lastRenderedPageBreak/>
              <w:t>Итого по мероприятию 1.2.1.1.21, в том числе по источникам финансирования</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6195,65351</w:t>
            </w:r>
          </w:p>
        </w:tc>
      </w:tr>
      <w:tr w:rsidR="000335A9" w:rsidTr="000335A9">
        <w:tc>
          <w:tcPr>
            <w:tcW w:w="631" w:type="pct"/>
          </w:tcPr>
          <w:p w:rsidR="000335A9" w:rsidRDefault="000335A9">
            <w:pPr>
              <w:pStyle w:val="ConsPlusNormal"/>
              <w:jc w:val="center"/>
            </w:pPr>
            <w:r>
              <w:t>1.2.1.1.22</w:t>
            </w:r>
          </w:p>
        </w:tc>
        <w:tc>
          <w:tcPr>
            <w:tcW w:w="4369" w:type="pct"/>
            <w:gridSpan w:val="9"/>
          </w:tcPr>
          <w:p w:rsidR="000335A9" w:rsidRDefault="000335A9">
            <w:pPr>
              <w:pStyle w:val="ConsPlusNormal"/>
            </w:pPr>
            <w:r>
              <w:t>Изъятие земельных участков и объектов недвижимости, имущества для реконструкции дорожных объектов города Перми</w:t>
            </w:r>
          </w:p>
        </w:tc>
      </w:tr>
      <w:tr w:rsidR="000335A9" w:rsidTr="000335A9">
        <w:tc>
          <w:tcPr>
            <w:tcW w:w="631" w:type="pct"/>
          </w:tcPr>
          <w:p w:rsidR="000335A9" w:rsidRDefault="000335A9">
            <w:pPr>
              <w:pStyle w:val="ConsPlusNormal"/>
              <w:jc w:val="center"/>
            </w:pPr>
            <w:r>
              <w:t>1.2.1.1.22.1</w:t>
            </w:r>
          </w:p>
        </w:tc>
        <w:tc>
          <w:tcPr>
            <w:tcW w:w="881" w:type="pct"/>
          </w:tcPr>
          <w:p w:rsidR="000335A9" w:rsidRDefault="000335A9">
            <w:pPr>
              <w:pStyle w:val="ConsPlusNormal"/>
            </w:pPr>
            <w:r>
              <w:t>Выполнение работ по оценке земельных участков с целью их изъятия</w:t>
            </w:r>
          </w:p>
        </w:tc>
        <w:tc>
          <w:tcPr>
            <w:tcW w:w="532" w:type="pct"/>
            <w:vMerge w:val="restart"/>
          </w:tcPr>
          <w:p w:rsidR="000335A9" w:rsidRDefault="000335A9">
            <w:pPr>
              <w:pStyle w:val="ConsPlusNormal"/>
              <w:jc w:val="center"/>
            </w:pPr>
            <w:r>
              <w:t>ДЗО</w:t>
            </w:r>
          </w:p>
        </w:tc>
        <w:tc>
          <w:tcPr>
            <w:tcW w:w="382" w:type="pct"/>
          </w:tcPr>
          <w:p w:rsidR="000335A9" w:rsidRDefault="000335A9">
            <w:pPr>
              <w:pStyle w:val="ConsPlusNormal"/>
              <w:jc w:val="center"/>
            </w:pPr>
            <w:r>
              <w:t>01.05.2019</w:t>
            </w:r>
          </w:p>
        </w:tc>
        <w:tc>
          <w:tcPr>
            <w:tcW w:w="382" w:type="pct"/>
          </w:tcPr>
          <w:p w:rsidR="000335A9" w:rsidRDefault="000335A9">
            <w:pPr>
              <w:pStyle w:val="ConsPlusNormal"/>
              <w:jc w:val="center"/>
            </w:pPr>
            <w:r>
              <w:t>01.09.2019</w:t>
            </w:r>
          </w:p>
        </w:tc>
        <w:tc>
          <w:tcPr>
            <w:tcW w:w="698" w:type="pct"/>
          </w:tcPr>
          <w:p w:rsidR="000335A9" w:rsidRDefault="000335A9">
            <w:pPr>
              <w:pStyle w:val="ConsPlusNormal"/>
              <w:jc w:val="center"/>
            </w:pPr>
            <w:r>
              <w:t>количество земельных участков, в отношении которых проведена оценка</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18</w:t>
            </w:r>
          </w:p>
        </w:tc>
        <w:tc>
          <w:tcPr>
            <w:tcW w:w="415" w:type="pct"/>
          </w:tcPr>
          <w:p w:rsidR="000335A9" w:rsidRDefault="000335A9">
            <w:pPr>
              <w:pStyle w:val="ConsPlusNormal"/>
              <w:jc w:val="center"/>
            </w:pPr>
            <w:r>
              <w:t>-</w:t>
            </w:r>
          </w:p>
        </w:tc>
        <w:tc>
          <w:tcPr>
            <w:tcW w:w="532" w:type="pct"/>
          </w:tcPr>
          <w:p w:rsidR="000335A9" w:rsidRDefault="000335A9">
            <w:pPr>
              <w:pStyle w:val="ConsPlusNormal"/>
              <w:jc w:val="center"/>
            </w:pPr>
            <w:r>
              <w:t>0,000</w:t>
            </w:r>
          </w:p>
        </w:tc>
      </w:tr>
      <w:tr w:rsidR="000335A9" w:rsidTr="000335A9">
        <w:tc>
          <w:tcPr>
            <w:tcW w:w="631" w:type="pct"/>
          </w:tcPr>
          <w:p w:rsidR="000335A9" w:rsidRDefault="000335A9">
            <w:pPr>
              <w:pStyle w:val="ConsPlusNormal"/>
              <w:jc w:val="center"/>
            </w:pPr>
            <w:r>
              <w:t>1.2.1.1.22.2</w:t>
            </w:r>
          </w:p>
        </w:tc>
        <w:tc>
          <w:tcPr>
            <w:tcW w:w="881" w:type="pct"/>
          </w:tcPr>
          <w:p w:rsidR="000335A9" w:rsidRDefault="000335A9">
            <w:pPr>
              <w:pStyle w:val="ConsPlusNormal"/>
            </w:pPr>
            <w:r>
              <w:t>Выполнение работ по оценке объектов недвижимого имущества с целью их изъятия</w:t>
            </w:r>
          </w:p>
        </w:tc>
        <w:tc>
          <w:tcPr>
            <w:tcW w:w="532" w:type="pct"/>
            <w:vMerge/>
          </w:tcPr>
          <w:p w:rsidR="000335A9" w:rsidRDefault="000335A9"/>
        </w:tc>
        <w:tc>
          <w:tcPr>
            <w:tcW w:w="382" w:type="pct"/>
          </w:tcPr>
          <w:p w:rsidR="000335A9" w:rsidRDefault="000335A9">
            <w:pPr>
              <w:pStyle w:val="ConsPlusNormal"/>
              <w:jc w:val="center"/>
            </w:pPr>
            <w:r>
              <w:t>01.05.2019</w:t>
            </w:r>
          </w:p>
        </w:tc>
        <w:tc>
          <w:tcPr>
            <w:tcW w:w="382" w:type="pct"/>
          </w:tcPr>
          <w:p w:rsidR="000335A9" w:rsidRDefault="000335A9">
            <w:pPr>
              <w:pStyle w:val="ConsPlusNormal"/>
              <w:jc w:val="center"/>
            </w:pPr>
            <w:r>
              <w:t>01.09.2019</w:t>
            </w:r>
          </w:p>
        </w:tc>
        <w:tc>
          <w:tcPr>
            <w:tcW w:w="698" w:type="pct"/>
          </w:tcPr>
          <w:p w:rsidR="000335A9" w:rsidRDefault="000335A9">
            <w:pPr>
              <w:pStyle w:val="ConsPlusNormal"/>
              <w:jc w:val="center"/>
            </w:pPr>
            <w:r>
              <w:t>количество объектов недвижимого имущества, в отношении которых проведена оценка</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19</w:t>
            </w:r>
          </w:p>
        </w:tc>
        <w:tc>
          <w:tcPr>
            <w:tcW w:w="415" w:type="pct"/>
          </w:tcPr>
          <w:p w:rsidR="000335A9" w:rsidRDefault="000335A9">
            <w:pPr>
              <w:pStyle w:val="ConsPlusNormal"/>
              <w:jc w:val="center"/>
            </w:pPr>
            <w:r>
              <w:t>-</w:t>
            </w:r>
          </w:p>
        </w:tc>
        <w:tc>
          <w:tcPr>
            <w:tcW w:w="532" w:type="pct"/>
          </w:tcPr>
          <w:p w:rsidR="000335A9" w:rsidRDefault="000335A9">
            <w:pPr>
              <w:pStyle w:val="ConsPlusNormal"/>
              <w:jc w:val="center"/>
            </w:pPr>
            <w:r>
              <w:t>0,000</w:t>
            </w:r>
          </w:p>
        </w:tc>
      </w:tr>
      <w:tr w:rsidR="000335A9" w:rsidTr="000335A9">
        <w:tc>
          <w:tcPr>
            <w:tcW w:w="631" w:type="pct"/>
          </w:tcPr>
          <w:p w:rsidR="000335A9" w:rsidRDefault="000335A9">
            <w:pPr>
              <w:pStyle w:val="ConsPlusNormal"/>
              <w:jc w:val="center"/>
            </w:pPr>
            <w:r>
              <w:t>1.2.1.1.22.3</w:t>
            </w:r>
          </w:p>
        </w:tc>
        <w:tc>
          <w:tcPr>
            <w:tcW w:w="881" w:type="pct"/>
          </w:tcPr>
          <w:p w:rsidR="000335A9" w:rsidRDefault="000335A9">
            <w:pPr>
              <w:pStyle w:val="ConsPlusNormal"/>
            </w:pPr>
            <w:r>
              <w:t>Заключение соглашения об изъятии земельных участков</w:t>
            </w:r>
          </w:p>
        </w:tc>
        <w:tc>
          <w:tcPr>
            <w:tcW w:w="532" w:type="pct"/>
            <w:vMerge/>
          </w:tcPr>
          <w:p w:rsidR="000335A9" w:rsidRDefault="000335A9"/>
        </w:tc>
        <w:tc>
          <w:tcPr>
            <w:tcW w:w="382" w:type="pct"/>
          </w:tcPr>
          <w:p w:rsidR="000335A9" w:rsidRDefault="000335A9">
            <w:pPr>
              <w:pStyle w:val="ConsPlusNormal"/>
              <w:jc w:val="center"/>
            </w:pPr>
            <w:r>
              <w:t>01.09.2019</w:t>
            </w:r>
          </w:p>
        </w:tc>
        <w:tc>
          <w:tcPr>
            <w:tcW w:w="382" w:type="pct"/>
          </w:tcPr>
          <w:p w:rsidR="000335A9" w:rsidRDefault="000335A9">
            <w:pPr>
              <w:pStyle w:val="ConsPlusNormal"/>
              <w:jc w:val="center"/>
            </w:pPr>
            <w:r>
              <w:t>31.12.2019</w:t>
            </w:r>
          </w:p>
        </w:tc>
        <w:tc>
          <w:tcPr>
            <w:tcW w:w="698" w:type="pct"/>
          </w:tcPr>
          <w:p w:rsidR="000335A9" w:rsidRDefault="000335A9">
            <w:pPr>
              <w:pStyle w:val="ConsPlusNormal"/>
              <w:jc w:val="center"/>
            </w:pPr>
            <w:r>
              <w:t>количество изъятых земельных участков</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18</w:t>
            </w:r>
          </w:p>
        </w:tc>
        <w:tc>
          <w:tcPr>
            <w:tcW w:w="415" w:type="pct"/>
            <w:vMerge w:val="restart"/>
          </w:tcPr>
          <w:p w:rsidR="000335A9" w:rsidRDefault="000335A9">
            <w:pPr>
              <w:pStyle w:val="ConsPlusNormal"/>
              <w:jc w:val="center"/>
            </w:pPr>
            <w:r>
              <w:t>бюджет города Перми</w:t>
            </w:r>
          </w:p>
        </w:tc>
        <w:tc>
          <w:tcPr>
            <w:tcW w:w="532" w:type="pct"/>
            <w:vMerge w:val="restart"/>
          </w:tcPr>
          <w:p w:rsidR="000335A9" w:rsidRDefault="000335A9">
            <w:pPr>
              <w:pStyle w:val="ConsPlusNormal"/>
              <w:jc w:val="center"/>
            </w:pPr>
            <w:r>
              <w:t>70933,400</w:t>
            </w:r>
          </w:p>
        </w:tc>
      </w:tr>
      <w:tr w:rsidR="000335A9" w:rsidTr="000335A9">
        <w:trPr>
          <w:trHeight w:val="269"/>
        </w:trPr>
        <w:tc>
          <w:tcPr>
            <w:tcW w:w="631" w:type="pct"/>
            <w:vMerge w:val="restart"/>
          </w:tcPr>
          <w:p w:rsidR="000335A9" w:rsidRDefault="000335A9">
            <w:pPr>
              <w:pStyle w:val="ConsPlusNormal"/>
              <w:jc w:val="center"/>
            </w:pPr>
            <w:r>
              <w:t>1.2.1.1.22.4</w:t>
            </w:r>
          </w:p>
        </w:tc>
        <w:tc>
          <w:tcPr>
            <w:tcW w:w="881" w:type="pct"/>
            <w:vMerge w:val="restart"/>
          </w:tcPr>
          <w:p w:rsidR="000335A9" w:rsidRDefault="000335A9">
            <w:pPr>
              <w:pStyle w:val="ConsPlusNormal"/>
            </w:pPr>
            <w:r>
              <w:t>Заключение соглашения об изъятии объектов недвижимого имущества</w:t>
            </w:r>
          </w:p>
        </w:tc>
        <w:tc>
          <w:tcPr>
            <w:tcW w:w="532" w:type="pct"/>
            <w:vMerge/>
          </w:tcPr>
          <w:p w:rsidR="000335A9" w:rsidRDefault="000335A9"/>
        </w:tc>
        <w:tc>
          <w:tcPr>
            <w:tcW w:w="382" w:type="pct"/>
            <w:vMerge w:val="restart"/>
          </w:tcPr>
          <w:p w:rsidR="000335A9" w:rsidRDefault="000335A9">
            <w:pPr>
              <w:pStyle w:val="ConsPlusNormal"/>
              <w:jc w:val="center"/>
            </w:pPr>
            <w:r>
              <w:t>01.09.2019</w:t>
            </w:r>
          </w:p>
        </w:tc>
        <w:tc>
          <w:tcPr>
            <w:tcW w:w="382" w:type="pct"/>
            <w:vMerge w:val="restart"/>
          </w:tcPr>
          <w:p w:rsidR="000335A9" w:rsidRDefault="000335A9">
            <w:pPr>
              <w:pStyle w:val="ConsPlusNormal"/>
              <w:jc w:val="center"/>
            </w:pPr>
            <w:r>
              <w:t>31.12.2019</w:t>
            </w:r>
          </w:p>
        </w:tc>
        <w:tc>
          <w:tcPr>
            <w:tcW w:w="698" w:type="pct"/>
            <w:vMerge w:val="restart"/>
          </w:tcPr>
          <w:p w:rsidR="000335A9" w:rsidRDefault="000335A9">
            <w:pPr>
              <w:pStyle w:val="ConsPlusNormal"/>
              <w:jc w:val="center"/>
            </w:pPr>
            <w:r>
              <w:t>количество изъятых объектов недвижимого имущества</w:t>
            </w:r>
          </w:p>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19</w:t>
            </w:r>
          </w:p>
        </w:tc>
        <w:tc>
          <w:tcPr>
            <w:tcW w:w="415" w:type="pct"/>
            <w:vMerge/>
          </w:tcPr>
          <w:p w:rsidR="000335A9" w:rsidRDefault="000335A9"/>
        </w:tc>
        <w:tc>
          <w:tcPr>
            <w:tcW w:w="532" w:type="pct"/>
            <w:vMerge/>
          </w:tcPr>
          <w:p w:rsidR="000335A9" w:rsidRDefault="000335A9"/>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212800,000</w:t>
            </w:r>
          </w:p>
        </w:tc>
      </w:tr>
      <w:tr w:rsidR="000335A9" w:rsidTr="000335A9">
        <w:tc>
          <w:tcPr>
            <w:tcW w:w="4053" w:type="pct"/>
            <w:gridSpan w:val="8"/>
            <w:vMerge w:val="restart"/>
          </w:tcPr>
          <w:p w:rsidR="000335A9" w:rsidRDefault="000335A9">
            <w:pPr>
              <w:pStyle w:val="ConsPlusNormal"/>
            </w:pPr>
            <w:r>
              <w:t>Итого по мероприятию 1.2.1.1.22,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283733,400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 xml:space="preserve">бюджет </w:t>
            </w:r>
            <w:r>
              <w:lastRenderedPageBreak/>
              <w:t>города Перми</w:t>
            </w:r>
          </w:p>
        </w:tc>
        <w:tc>
          <w:tcPr>
            <w:tcW w:w="532" w:type="pct"/>
          </w:tcPr>
          <w:p w:rsidR="000335A9" w:rsidRDefault="000335A9">
            <w:pPr>
              <w:pStyle w:val="ConsPlusNormal"/>
              <w:jc w:val="center"/>
            </w:pPr>
            <w:r>
              <w:lastRenderedPageBreak/>
              <w:t>70933,400</w:t>
            </w:r>
          </w:p>
        </w:tc>
      </w:tr>
      <w:tr w:rsidR="000335A9" w:rsidTr="000335A9">
        <w:tc>
          <w:tcPr>
            <w:tcW w:w="4053" w:type="pct"/>
            <w:gridSpan w:val="8"/>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212800,000</w:t>
            </w:r>
          </w:p>
        </w:tc>
      </w:tr>
    </w:tbl>
    <w:p w:rsidR="000335A9" w:rsidRDefault="000335A9">
      <w:pPr>
        <w:pStyle w:val="ConsPlusNormal"/>
        <w:jc w:val="both"/>
      </w:pPr>
    </w:p>
    <w:p w:rsidR="000335A9" w:rsidRDefault="000335A9">
      <w:pPr>
        <w:pStyle w:val="ConsPlusNormal"/>
        <w:ind w:firstLine="540"/>
        <w:jc w:val="both"/>
      </w:pPr>
      <w:r>
        <w:t xml:space="preserve">9.24. </w:t>
      </w:r>
      <w:hyperlink r:id="rId410" w:history="1">
        <w:r>
          <w:rPr>
            <w:color w:val="0000FF"/>
          </w:rPr>
          <w:t>строку</w:t>
        </w:r>
      </w:hyperlink>
      <w:r>
        <w:t xml:space="preserve"> "Итого по основному мероприятию 1.2.1.1,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3" w:type="pct"/>
            <w:vMerge w:val="restart"/>
          </w:tcPr>
          <w:p w:rsidR="000335A9" w:rsidRDefault="000335A9">
            <w:pPr>
              <w:pStyle w:val="ConsPlusNormal"/>
            </w:pPr>
            <w:r>
              <w:t>Итого по основному мероприятию 1.2.1.1,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1735282,64173</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517609,22451</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92410,41232</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1077134,500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 (неиспользованные ассигнования 2018 года)</w:t>
            </w:r>
          </w:p>
        </w:tc>
        <w:tc>
          <w:tcPr>
            <w:tcW w:w="532" w:type="pct"/>
          </w:tcPr>
          <w:p w:rsidR="000335A9" w:rsidRDefault="000335A9">
            <w:pPr>
              <w:pStyle w:val="ConsPlusNormal"/>
              <w:jc w:val="center"/>
            </w:pPr>
            <w:r>
              <w:t>48128,50490</w:t>
            </w:r>
          </w:p>
        </w:tc>
      </w:tr>
    </w:tbl>
    <w:p w:rsidR="000335A9" w:rsidRDefault="000335A9">
      <w:pPr>
        <w:pStyle w:val="ConsPlusNormal"/>
        <w:jc w:val="both"/>
      </w:pPr>
    </w:p>
    <w:p w:rsidR="000335A9" w:rsidRDefault="000335A9">
      <w:pPr>
        <w:pStyle w:val="ConsPlusNormal"/>
        <w:ind w:firstLine="540"/>
        <w:jc w:val="both"/>
      </w:pPr>
      <w:r>
        <w:t xml:space="preserve">9.25. </w:t>
      </w:r>
      <w:hyperlink r:id="rId411" w:history="1">
        <w:r>
          <w:rPr>
            <w:color w:val="0000FF"/>
          </w:rPr>
          <w:t>строку</w:t>
        </w:r>
      </w:hyperlink>
      <w:r>
        <w:t xml:space="preserve"> "Итого по задаче 1.2.1,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3" w:type="pct"/>
            <w:vMerge w:val="restart"/>
          </w:tcPr>
          <w:p w:rsidR="000335A9" w:rsidRDefault="000335A9">
            <w:pPr>
              <w:pStyle w:val="ConsPlusNormal"/>
            </w:pPr>
            <w:r>
              <w:t>Итого по задаче 1.2.1,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1738678,98143</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517609,22451</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95806,75202</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1077134,500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 (неиспользованные ассигнования 2018 года)</w:t>
            </w:r>
          </w:p>
        </w:tc>
        <w:tc>
          <w:tcPr>
            <w:tcW w:w="532" w:type="pct"/>
          </w:tcPr>
          <w:p w:rsidR="000335A9" w:rsidRDefault="000335A9">
            <w:pPr>
              <w:pStyle w:val="ConsPlusNormal"/>
              <w:jc w:val="center"/>
            </w:pPr>
            <w:r>
              <w:t>48128,50490</w:t>
            </w:r>
          </w:p>
        </w:tc>
      </w:tr>
    </w:tbl>
    <w:p w:rsidR="000335A9" w:rsidRDefault="000335A9">
      <w:pPr>
        <w:pStyle w:val="ConsPlusNormal"/>
        <w:jc w:val="both"/>
      </w:pPr>
    </w:p>
    <w:p w:rsidR="000335A9" w:rsidRDefault="000335A9">
      <w:pPr>
        <w:pStyle w:val="ConsPlusNormal"/>
        <w:ind w:firstLine="540"/>
        <w:jc w:val="both"/>
      </w:pPr>
      <w:r>
        <w:t xml:space="preserve">9.26. </w:t>
      </w:r>
      <w:hyperlink r:id="rId412" w:history="1">
        <w:r>
          <w:rPr>
            <w:color w:val="0000FF"/>
          </w:rPr>
          <w:t>строки 1.2.2.1.1.1</w:t>
        </w:r>
      </w:hyperlink>
      <w:r>
        <w:t xml:space="preserve">, </w:t>
      </w:r>
      <w:hyperlink r:id="rId413" w:history="1">
        <w:r>
          <w:rPr>
            <w:color w:val="0000FF"/>
          </w:rPr>
          <w:t>1.2.2.1.1.2</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375"/>
        <w:gridCol w:w="978"/>
        <w:gridCol w:w="1138"/>
        <w:gridCol w:w="1375"/>
      </w:tblGrid>
      <w:tr w:rsidR="000335A9" w:rsidTr="000335A9">
        <w:tc>
          <w:tcPr>
            <w:tcW w:w="631" w:type="pct"/>
          </w:tcPr>
          <w:p w:rsidR="000335A9" w:rsidRDefault="000335A9">
            <w:pPr>
              <w:pStyle w:val="ConsPlusNormal"/>
              <w:jc w:val="center"/>
            </w:pPr>
            <w:r>
              <w:t>1.2.2.1.1.1</w:t>
            </w:r>
          </w:p>
        </w:tc>
        <w:tc>
          <w:tcPr>
            <w:tcW w:w="881" w:type="pct"/>
          </w:tcPr>
          <w:p w:rsidR="000335A9" w:rsidRDefault="000335A9">
            <w:pPr>
              <w:pStyle w:val="ConsPlusNormal"/>
            </w:pPr>
            <w:r>
              <w:t xml:space="preserve">автомобильная дорога от ул. </w:t>
            </w:r>
            <w:proofErr w:type="spellStart"/>
            <w:r>
              <w:t>Гайвинской</w:t>
            </w:r>
            <w:proofErr w:type="spellEnd"/>
            <w:r>
              <w:t xml:space="preserve"> до ул. </w:t>
            </w:r>
            <w:proofErr w:type="spellStart"/>
            <w:r>
              <w:t>Турбинской</w:t>
            </w:r>
            <w:proofErr w:type="spellEnd"/>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15.04.2019</w:t>
            </w:r>
          </w:p>
        </w:tc>
        <w:tc>
          <w:tcPr>
            <w:tcW w:w="382" w:type="pct"/>
          </w:tcPr>
          <w:p w:rsidR="000335A9" w:rsidRDefault="000335A9">
            <w:pPr>
              <w:pStyle w:val="ConsPlusNormal"/>
              <w:jc w:val="center"/>
            </w:pPr>
            <w:r>
              <w:t>20.12.2019</w:t>
            </w:r>
          </w:p>
        </w:tc>
        <w:tc>
          <w:tcPr>
            <w:tcW w:w="698" w:type="pct"/>
            <w:vMerge w:val="restart"/>
          </w:tcPr>
          <w:p w:rsidR="000335A9" w:rsidRDefault="000335A9">
            <w:pPr>
              <w:pStyle w:val="ConsPlusNormal"/>
              <w:jc w:val="center"/>
            </w:pPr>
            <w:r>
              <w:t>протяженность построенных сетей наружного освещения</w:t>
            </w:r>
          </w:p>
        </w:tc>
        <w:tc>
          <w:tcPr>
            <w:tcW w:w="166" w:type="pct"/>
          </w:tcPr>
          <w:p w:rsidR="000335A9" w:rsidRDefault="000335A9">
            <w:pPr>
              <w:pStyle w:val="ConsPlusNormal"/>
              <w:jc w:val="center"/>
            </w:pPr>
            <w:r>
              <w:t>км</w:t>
            </w:r>
          </w:p>
        </w:tc>
        <w:tc>
          <w:tcPr>
            <w:tcW w:w="382" w:type="pct"/>
          </w:tcPr>
          <w:p w:rsidR="000335A9" w:rsidRDefault="000335A9">
            <w:pPr>
              <w:pStyle w:val="ConsPlusNormal"/>
              <w:jc w:val="center"/>
            </w:pPr>
            <w:r>
              <w:t>2,17</w:t>
            </w:r>
          </w:p>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4731,000</w:t>
            </w:r>
          </w:p>
        </w:tc>
      </w:tr>
      <w:tr w:rsidR="000335A9" w:rsidTr="000335A9">
        <w:tc>
          <w:tcPr>
            <w:tcW w:w="631" w:type="pct"/>
          </w:tcPr>
          <w:p w:rsidR="000335A9" w:rsidRDefault="000335A9">
            <w:pPr>
              <w:pStyle w:val="ConsPlusNormal"/>
              <w:jc w:val="center"/>
            </w:pPr>
            <w:r>
              <w:t>1.2.2.1.1.2</w:t>
            </w:r>
          </w:p>
        </w:tc>
        <w:tc>
          <w:tcPr>
            <w:tcW w:w="881" w:type="pct"/>
          </w:tcPr>
          <w:p w:rsidR="000335A9" w:rsidRDefault="000335A9">
            <w:pPr>
              <w:pStyle w:val="ConsPlusNormal"/>
            </w:pPr>
            <w:r>
              <w:t xml:space="preserve">микрорайон Новые Водники: ул. Каховская 5-я от ул. Сумской до ул. Адмирала Ушакова, ул. Сумская, ул. Омутинский переулок, ул. </w:t>
            </w:r>
            <w:proofErr w:type="spellStart"/>
            <w:r>
              <w:t>Сокольская</w:t>
            </w:r>
            <w:proofErr w:type="spellEnd"/>
            <w:r>
              <w:t xml:space="preserve"> от ул. Каховской 5-й до ул. </w:t>
            </w:r>
            <w:proofErr w:type="spellStart"/>
            <w:r>
              <w:t>Каляева</w:t>
            </w:r>
            <w:proofErr w:type="spellEnd"/>
            <w:r>
              <w:t xml:space="preserve">, ул. </w:t>
            </w:r>
            <w:proofErr w:type="spellStart"/>
            <w:r>
              <w:t>Каляева</w:t>
            </w:r>
            <w:proofErr w:type="spellEnd"/>
            <w:r>
              <w:t xml:space="preserve"> от </w:t>
            </w:r>
            <w:r>
              <w:lastRenderedPageBreak/>
              <w:t xml:space="preserve">ул. Сумской до ул. Адмирала Ушакова, ул. </w:t>
            </w:r>
            <w:proofErr w:type="spellStart"/>
            <w:r>
              <w:t>Сокольская</w:t>
            </w:r>
            <w:proofErr w:type="spellEnd"/>
            <w:r>
              <w:t xml:space="preserve"> 3-я, ул. Боцманский 1-й переулок, ул. Капитанская от ул. Сумской до ул. Адмирала Ушакова, проезд от ул. </w:t>
            </w:r>
            <w:proofErr w:type="spellStart"/>
            <w:r>
              <w:t>Сокольской</w:t>
            </w:r>
            <w:proofErr w:type="spellEnd"/>
            <w:r>
              <w:t xml:space="preserve"> до ул. Боцманский 1-й переулок, ул. Каховская, ул. Каховская 2-я, ул. Боцманский 2-й переулок, ул. Боцманский 3-й переулок, ул. Каховская 3-я, ул. Каховская 4-я, ул. Боцманский 4-й переулок</w:t>
            </w:r>
          </w:p>
        </w:tc>
        <w:tc>
          <w:tcPr>
            <w:tcW w:w="532" w:type="pct"/>
            <w:vMerge/>
          </w:tcPr>
          <w:p w:rsidR="000335A9" w:rsidRDefault="000335A9"/>
        </w:tc>
        <w:tc>
          <w:tcPr>
            <w:tcW w:w="382" w:type="pct"/>
          </w:tcPr>
          <w:p w:rsidR="000335A9" w:rsidRDefault="000335A9">
            <w:pPr>
              <w:pStyle w:val="ConsPlusNormal"/>
              <w:jc w:val="center"/>
            </w:pPr>
            <w:r>
              <w:t>15.04.2019</w:t>
            </w:r>
          </w:p>
        </w:tc>
        <w:tc>
          <w:tcPr>
            <w:tcW w:w="382" w:type="pct"/>
          </w:tcPr>
          <w:p w:rsidR="000335A9" w:rsidRDefault="000335A9">
            <w:pPr>
              <w:pStyle w:val="ConsPlusNormal"/>
              <w:jc w:val="center"/>
            </w:pPr>
            <w:r>
              <w:t>20.12.2019</w:t>
            </w:r>
          </w:p>
        </w:tc>
        <w:tc>
          <w:tcPr>
            <w:tcW w:w="698" w:type="pct"/>
            <w:vMerge/>
          </w:tcPr>
          <w:p w:rsidR="000335A9" w:rsidRDefault="000335A9"/>
        </w:tc>
        <w:tc>
          <w:tcPr>
            <w:tcW w:w="166" w:type="pct"/>
          </w:tcPr>
          <w:p w:rsidR="000335A9" w:rsidRDefault="000335A9">
            <w:pPr>
              <w:pStyle w:val="ConsPlusNormal"/>
              <w:jc w:val="center"/>
            </w:pPr>
            <w:r>
              <w:t>км</w:t>
            </w:r>
          </w:p>
        </w:tc>
        <w:tc>
          <w:tcPr>
            <w:tcW w:w="382" w:type="pct"/>
          </w:tcPr>
          <w:p w:rsidR="000335A9" w:rsidRDefault="000335A9">
            <w:pPr>
              <w:pStyle w:val="ConsPlusNormal"/>
              <w:jc w:val="center"/>
            </w:pPr>
            <w:r>
              <w:t>6,5</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2360,041</w:t>
            </w:r>
          </w:p>
        </w:tc>
      </w:tr>
    </w:tbl>
    <w:p w:rsidR="000335A9" w:rsidRDefault="000335A9">
      <w:pPr>
        <w:pStyle w:val="ConsPlusNormal"/>
        <w:jc w:val="both"/>
      </w:pPr>
    </w:p>
    <w:p w:rsidR="000335A9" w:rsidRDefault="000335A9">
      <w:pPr>
        <w:pStyle w:val="ConsPlusNormal"/>
        <w:ind w:firstLine="540"/>
        <w:jc w:val="both"/>
      </w:pPr>
      <w:r>
        <w:t xml:space="preserve">9.27. </w:t>
      </w:r>
      <w:hyperlink r:id="rId414" w:history="1">
        <w:r>
          <w:rPr>
            <w:color w:val="0000FF"/>
          </w:rPr>
          <w:t>строку 1.2.2.1.1.3</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375"/>
        <w:gridCol w:w="978"/>
        <w:gridCol w:w="1138"/>
        <w:gridCol w:w="1375"/>
      </w:tblGrid>
      <w:tr w:rsidR="000335A9" w:rsidTr="000335A9">
        <w:tc>
          <w:tcPr>
            <w:tcW w:w="631" w:type="pct"/>
            <w:tcBorders>
              <w:top w:val="single" w:sz="4" w:space="0" w:color="auto"/>
              <w:bottom w:val="single" w:sz="4" w:space="0" w:color="auto"/>
            </w:tcBorders>
          </w:tcPr>
          <w:p w:rsidR="000335A9" w:rsidRDefault="000335A9">
            <w:pPr>
              <w:pStyle w:val="ConsPlusNormal"/>
              <w:jc w:val="center"/>
            </w:pPr>
            <w:r>
              <w:t>1.2.2.1.1.3</w:t>
            </w:r>
          </w:p>
        </w:tc>
        <w:tc>
          <w:tcPr>
            <w:tcW w:w="881" w:type="pct"/>
            <w:tcBorders>
              <w:top w:val="single" w:sz="4" w:space="0" w:color="auto"/>
              <w:bottom w:val="single" w:sz="4" w:space="0" w:color="auto"/>
            </w:tcBorders>
          </w:tcPr>
          <w:p w:rsidR="000335A9" w:rsidRDefault="000335A9">
            <w:pPr>
              <w:pStyle w:val="ConsPlusNormal"/>
            </w:pPr>
            <w:r>
              <w:t xml:space="preserve">ул. Пролетарская от ул. Героя Пирожкова до ул. 1905 года, ул. </w:t>
            </w:r>
            <w:proofErr w:type="spellStart"/>
            <w:r>
              <w:t>Вильвенская</w:t>
            </w:r>
            <w:proofErr w:type="spellEnd"/>
            <w:r>
              <w:t>, проезд от дома N 7 по ул. Вавилова до дома N 6</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15.04.2019</w:t>
            </w:r>
          </w:p>
        </w:tc>
        <w:tc>
          <w:tcPr>
            <w:tcW w:w="382" w:type="pct"/>
            <w:tcBorders>
              <w:top w:val="single" w:sz="4" w:space="0" w:color="auto"/>
              <w:bottom w:val="single" w:sz="4" w:space="0" w:color="auto"/>
            </w:tcBorders>
          </w:tcPr>
          <w:p w:rsidR="000335A9" w:rsidRDefault="000335A9">
            <w:pPr>
              <w:pStyle w:val="ConsPlusNormal"/>
              <w:jc w:val="center"/>
            </w:pPr>
            <w:r>
              <w:t>20.12.2019</w:t>
            </w:r>
          </w:p>
        </w:tc>
        <w:tc>
          <w:tcPr>
            <w:tcW w:w="698" w:type="pct"/>
            <w:tcBorders>
              <w:top w:val="single" w:sz="4" w:space="0" w:color="auto"/>
              <w:bottom w:val="single" w:sz="4" w:space="0" w:color="auto"/>
            </w:tcBorders>
          </w:tcPr>
          <w:p w:rsidR="000335A9" w:rsidRDefault="000335A9">
            <w:pPr>
              <w:pStyle w:val="ConsPlusNormal"/>
              <w:jc w:val="center"/>
            </w:pPr>
            <w:r>
              <w:t>протяженность построенных сетей наружного освещения</w:t>
            </w:r>
          </w:p>
        </w:tc>
        <w:tc>
          <w:tcPr>
            <w:tcW w:w="166" w:type="pct"/>
            <w:tcBorders>
              <w:top w:val="single" w:sz="4" w:space="0" w:color="auto"/>
              <w:bottom w:val="single" w:sz="4" w:space="0" w:color="auto"/>
            </w:tcBorders>
          </w:tcPr>
          <w:p w:rsidR="000335A9" w:rsidRDefault="000335A9">
            <w:pPr>
              <w:pStyle w:val="ConsPlusNormal"/>
              <w:jc w:val="center"/>
            </w:pPr>
            <w:r>
              <w:t>км</w:t>
            </w:r>
          </w:p>
        </w:tc>
        <w:tc>
          <w:tcPr>
            <w:tcW w:w="382" w:type="pct"/>
            <w:tcBorders>
              <w:top w:val="single" w:sz="4" w:space="0" w:color="auto"/>
              <w:bottom w:val="single" w:sz="4" w:space="0" w:color="auto"/>
            </w:tcBorders>
          </w:tcPr>
          <w:p w:rsidR="000335A9" w:rsidRDefault="000335A9">
            <w:pPr>
              <w:pStyle w:val="ConsPlusNormal"/>
              <w:jc w:val="center"/>
            </w:pPr>
            <w:r>
              <w:t>1,4</w:t>
            </w:r>
          </w:p>
        </w:tc>
        <w:tc>
          <w:tcPr>
            <w:tcW w:w="415" w:type="pct"/>
            <w:tcBorders>
              <w:top w:val="single" w:sz="4" w:space="0" w:color="auto"/>
              <w:bottom w:val="single" w:sz="4" w:space="0" w:color="auto"/>
            </w:tcBorders>
          </w:tcPr>
          <w:p w:rsidR="000335A9" w:rsidRDefault="000335A9">
            <w:pPr>
              <w:pStyle w:val="ConsPlusNormal"/>
              <w:jc w:val="center"/>
            </w:pPr>
            <w:r>
              <w:t>бюджет Пермского края</w:t>
            </w:r>
          </w:p>
        </w:tc>
        <w:tc>
          <w:tcPr>
            <w:tcW w:w="532" w:type="pct"/>
            <w:tcBorders>
              <w:top w:val="single" w:sz="4" w:space="0" w:color="auto"/>
              <w:bottom w:val="single" w:sz="4" w:space="0" w:color="auto"/>
            </w:tcBorders>
          </w:tcPr>
          <w:p w:rsidR="000335A9" w:rsidRDefault="000335A9">
            <w:pPr>
              <w:pStyle w:val="ConsPlusNormal"/>
              <w:jc w:val="center"/>
            </w:pPr>
            <w:r>
              <w:t>4112,924</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t xml:space="preserve">    9.28. </w:t>
      </w:r>
      <w:hyperlink r:id="rId415" w:history="1">
        <w:r>
          <w:rPr>
            <w:color w:val="0000FF"/>
          </w:rPr>
          <w:t xml:space="preserve">строку </w:t>
        </w:r>
        <w:proofErr w:type="gramStart"/>
        <w:r>
          <w:rPr>
            <w:color w:val="0000FF"/>
          </w:rPr>
          <w:t>1.2.2.1.1.3</w:t>
        </w:r>
      </w:hyperlink>
      <w:r>
        <w:t xml:space="preserve">  изложить</w:t>
      </w:r>
      <w:proofErr w:type="gramEnd"/>
      <w:r>
        <w:t xml:space="preserve">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375"/>
        <w:gridCol w:w="978"/>
        <w:gridCol w:w="1138"/>
        <w:gridCol w:w="1375"/>
      </w:tblGrid>
      <w:tr w:rsidR="000335A9" w:rsidTr="000335A9">
        <w:tc>
          <w:tcPr>
            <w:tcW w:w="631" w:type="pct"/>
            <w:tcBorders>
              <w:top w:val="single" w:sz="4" w:space="0" w:color="auto"/>
              <w:bottom w:val="single" w:sz="4" w:space="0" w:color="auto"/>
            </w:tcBorders>
          </w:tcPr>
          <w:p w:rsidR="000335A9" w:rsidRDefault="000335A9">
            <w:pPr>
              <w:pStyle w:val="ConsPlusNonformat"/>
              <w:jc w:val="both"/>
            </w:pPr>
            <w:r>
              <w:lastRenderedPageBreak/>
              <w:t xml:space="preserve">           1</w:t>
            </w:r>
          </w:p>
          <w:p w:rsidR="000335A9" w:rsidRDefault="000335A9">
            <w:pPr>
              <w:pStyle w:val="ConsPlusNonformat"/>
              <w:jc w:val="both"/>
            </w:pPr>
            <w:r>
              <w:t>1.2.2.1.1.3</w:t>
            </w:r>
          </w:p>
        </w:tc>
        <w:tc>
          <w:tcPr>
            <w:tcW w:w="881" w:type="pct"/>
            <w:tcBorders>
              <w:top w:val="single" w:sz="4" w:space="0" w:color="auto"/>
              <w:bottom w:val="single" w:sz="4" w:space="0" w:color="auto"/>
            </w:tcBorders>
          </w:tcPr>
          <w:p w:rsidR="000335A9" w:rsidRDefault="000335A9">
            <w:pPr>
              <w:pStyle w:val="ConsPlusNormal"/>
            </w:pPr>
            <w:r>
              <w:t xml:space="preserve">ул. </w:t>
            </w:r>
            <w:proofErr w:type="spellStart"/>
            <w:r>
              <w:t>Янаульская</w:t>
            </w:r>
            <w:proofErr w:type="spellEnd"/>
            <w:r>
              <w:t xml:space="preserve">, ул. Академика Веденеева от ул. </w:t>
            </w:r>
            <w:proofErr w:type="spellStart"/>
            <w:r>
              <w:t>Лянгасова</w:t>
            </w:r>
            <w:proofErr w:type="spellEnd"/>
            <w:r>
              <w:t xml:space="preserve"> до ул. Ракитной, ул. Ракитная от ул. Академика Веденеева до ул. Молдавской</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15.04.2019</w:t>
            </w:r>
          </w:p>
        </w:tc>
        <w:tc>
          <w:tcPr>
            <w:tcW w:w="382" w:type="pct"/>
            <w:tcBorders>
              <w:top w:val="single" w:sz="4" w:space="0" w:color="auto"/>
              <w:bottom w:val="single" w:sz="4" w:space="0" w:color="auto"/>
            </w:tcBorders>
          </w:tcPr>
          <w:p w:rsidR="000335A9" w:rsidRDefault="000335A9">
            <w:pPr>
              <w:pStyle w:val="ConsPlusNormal"/>
              <w:jc w:val="center"/>
            </w:pPr>
            <w:r>
              <w:t>20.12.2019</w:t>
            </w:r>
          </w:p>
        </w:tc>
        <w:tc>
          <w:tcPr>
            <w:tcW w:w="698" w:type="pct"/>
            <w:tcBorders>
              <w:top w:val="single" w:sz="4" w:space="0" w:color="auto"/>
              <w:bottom w:val="single" w:sz="4" w:space="0" w:color="auto"/>
            </w:tcBorders>
          </w:tcPr>
          <w:p w:rsidR="000335A9" w:rsidRDefault="000335A9">
            <w:pPr>
              <w:pStyle w:val="ConsPlusNormal"/>
              <w:jc w:val="center"/>
            </w:pPr>
            <w:r>
              <w:t>протяженность построенных сетей наружного освещения</w:t>
            </w:r>
          </w:p>
        </w:tc>
        <w:tc>
          <w:tcPr>
            <w:tcW w:w="166" w:type="pct"/>
            <w:tcBorders>
              <w:top w:val="single" w:sz="4" w:space="0" w:color="auto"/>
              <w:bottom w:val="single" w:sz="4" w:space="0" w:color="auto"/>
            </w:tcBorders>
          </w:tcPr>
          <w:p w:rsidR="000335A9" w:rsidRDefault="000335A9">
            <w:pPr>
              <w:pStyle w:val="ConsPlusNormal"/>
              <w:jc w:val="center"/>
            </w:pPr>
            <w:r>
              <w:t>км</w:t>
            </w:r>
          </w:p>
        </w:tc>
        <w:tc>
          <w:tcPr>
            <w:tcW w:w="382" w:type="pct"/>
            <w:tcBorders>
              <w:top w:val="single" w:sz="4" w:space="0" w:color="auto"/>
              <w:bottom w:val="single" w:sz="4" w:space="0" w:color="auto"/>
            </w:tcBorders>
          </w:tcPr>
          <w:p w:rsidR="000335A9" w:rsidRDefault="000335A9">
            <w:pPr>
              <w:pStyle w:val="ConsPlusNormal"/>
              <w:jc w:val="center"/>
            </w:pPr>
            <w:r>
              <w:t>4,0</w:t>
            </w:r>
          </w:p>
        </w:tc>
        <w:tc>
          <w:tcPr>
            <w:tcW w:w="415" w:type="pct"/>
            <w:tcBorders>
              <w:top w:val="single" w:sz="4" w:space="0" w:color="auto"/>
              <w:bottom w:val="single" w:sz="4" w:space="0" w:color="auto"/>
            </w:tcBorders>
          </w:tcPr>
          <w:p w:rsidR="000335A9" w:rsidRDefault="000335A9">
            <w:pPr>
              <w:pStyle w:val="ConsPlusNormal"/>
              <w:jc w:val="center"/>
            </w:pPr>
            <w:r>
              <w:t>бюджет Пермского края</w:t>
            </w:r>
          </w:p>
        </w:tc>
        <w:tc>
          <w:tcPr>
            <w:tcW w:w="532" w:type="pct"/>
            <w:tcBorders>
              <w:top w:val="single" w:sz="4" w:space="0" w:color="auto"/>
              <w:bottom w:val="single" w:sz="4" w:space="0" w:color="auto"/>
            </w:tcBorders>
          </w:tcPr>
          <w:p w:rsidR="000335A9" w:rsidRDefault="000335A9">
            <w:pPr>
              <w:pStyle w:val="ConsPlusNormal"/>
              <w:jc w:val="center"/>
            </w:pPr>
            <w:r>
              <w:t>9940,866</w:t>
            </w:r>
          </w:p>
        </w:tc>
      </w:tr>
    </w:tbl>
    <w:p w:rsidR="000335A9" w:rsidRDefault="000335A9">
      <w:pPr>
        <w:pStyle w:val="ConsPlusNormal"/>
        <w:jc w:val="both"/>
      </w:pPr>
    </w:p>
    <w:p w:rsidR="000335A9" w:rsidRDefault="000335A9">
      <w:pPr>
        <w:pStyle w:val="ConsPlusNonformat"/>
        <w:jc w:val="both"/>
      </w:pPr>
      <w:r>
        <w:t xml:space="preserve">                                               2</w:t>
      </w:r>
    </w:p>
    <w:p w:rsidR="000335A9" w:rsidRDefault="000335A9">
      <w:pPr>
        <w:pStyle w:val="ConsPlusNonformat"/>
        <w:jc w:val="both"/>
      </w:pPr>
      <w:r>
        <w:t xml:space="preserve">    9.29.      после     строки     1.2.2.1.1.3      </w:t>
      </w:r>
      <w:hyperlink r:id="rId416" w:history="1">
        <w:r>
          <w:rPr>
            <w:color w:val="0000FF"/>
          </w:rPr>
          <w:t>дополнить</w:t>
        </w:r>
      </w:hyperlink>
      <w:r>
        <w:t xml:space="preserve">     строками</w:t>
      </w:r>
    </w:p>
    <w:p w:rsidR="000335A9" w:rsidRDefault="000335A9">
      <w:pPr>
        <w:pStyle w:val="ConsPlusNonformat"/>
        <w:jc w:val="both"/>
      </w:pPr>
      <w:r>
        <w:t xml:space="preserve">           3            6</w:t>
      </w:r>
    </w:p>
    <w:p w:rsidR="000335A9" w:rsidRDefault="000335A9">
      <w:pPr>
        <w:pStyle w:val="ConsPlusNonformat"/>
        <w:jc w:val="both"/>
      </w:pPr>
      <w:r>
        <w:t>1.2.2.1.1.3 -</w:t>
      </w:r>
      <w:proofErr w:type="gramStart"/>
      <w:r>
        <w:t>1.2.2.1.1.3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375"/>
        <w:gridCol w:w="978"/>
        <w:gridCol w:w="1138"/>
        <w:gridCol w:w="1375"/>
      </w:tblGrid>
      <w:tr w:rsidR="000335A9" w:rsidTr="000335A9">
        <w:tc>
          <w:tcPr>
            <w:tcW w:w="631" w:type="pct"/>
          </w:tcPr>
          <w:p w:rsidR="000335A9" w:rsidRDefault="000335A9">
            <w:pPr>
              <w:pStyle w:val="ConsPlusNonformat"/>
              <w:jc w:val="both"/>
            </w:pPr>
            <w:r>
              <w:t xml:space="preserve">           3</w:t>
            </w:r>
          </w:p>
          <w:p w:rsidR="000335A9" w:rsidRDefault="000335A9">
            <w:pPr>
              <w:pStyle w:val="ConsPlusNonformat"/>
              <w:jc w:val="both"/>
            </w:pPr>
            <w:r>
              <w:t>1.2.2.1.1.3</w:t>
            </w:r>
          </w:p>
        </w:tc>
        <w:tc>
          <w:tcPr>
            <w:tcW w:w="881" w:type="pct"/>
          </w:tcPr>
          <w:p w:rsidR="000335A9" w:rsidRDefault="000335A9">
            <w:pPr>
              <w:pStyle w:val="ConsPlusNormal"/>
            </w:pPr>
            <w:r>
              <w:t xml:space="preserve">микрорайон </w:t>
            </w:r>
            <w:proofErr w:type="spellStart"/>
            <w:r>
              <w:t>Заостровка</w:t>
            </w:r>
            <w:proofErr w:type="spellEnd"/>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01.01.2019</w:t>
            </w:r>
          </w:p>
        </w:tc>
        <w:tc>
          <w:tcPr>
            <w:tcW w:w="382" w:type="pct"/>
          </w:tcPr>
          <w:p w:rsidR="000335A9" w:rsidRDefault="000335A9">
            <w:pPr>
              <w:pStyle w:val="ConsPlusNormal"/>
              <w:jc w:val="center"/>
            </w:pPr>
            <w:r>
              <w:t>10.12.2019</w:t>
            </w:r>
          </w:p>
        </w:tc>
        <w:tc>
          <w:tcPr>
            <w:tcW w:w="698" w:type="pct"/>
            <w:vMerge w:val="restart"/>
          </w:tcPr>
          <w:p w:rsidR="000335A9" w:rsidRDefault="000335A9">
            <w:pPr>
              <w:pStyle w:val="ConsPlusNormal"/>
              <w:jc w:val="center"/>
            </w:pPr>
            <w:r>
              <w:t>протяженность построенных сетей наружного освещения</w:t>
            </w:r>
          </w:p>
        </w:tc>
        <w:tc>
          <w:tcPr>
            <w:tcW w:w="166" w:type="pct"/>
          </w:tcPr>
          <w:p w:rsidR="000335A9" w:rsidRDefault="000335A9">
            <w:pPr>
              <w:pStyle w:val="ConsPlusNormal"/>
              <w:jc w:val="center"/>
            </w:pPr>
            <w:r>
              <w:t>км</w:t>
            </w:r>
          </w:p>
        </w:tc>
        <w:tc>
          <w:tcPr>
            <w:tcW w:w="382" w:type="pct"/>
          </w:tcPr>
          <w:p w:rsidR="000335A9" w:rsidRDefault="000335A9">
            <w:pPr>
              <w:pStyle w:val="ConsPlusNormal"/>
              <w:jc w:val="center"/>
            </w:pPr>
            <w:r>
              <w:t>7,64</w:t>
            </w:r>
          </w:p>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13899,600</w:t>
            </w:r>
          </w:p>
        </w:tc>
      </w:tr>
      <w:tr w:rsidR="000335A9" w:rsidTr="000335A9">
        <w:tc>
          <w:tcPr>
            <w:tcW w:w="631" w:type="pct"/>
            <w:vMerge w:val="restart"/>
          </w:tcPr>
          <w:p w:rsidR="000335A9" w:rsidRDefault="000335A9">
            <w:pPr>
              <w:pStyle w:val="ConsPlusNonformat"/>
              <w:jc w:val="both"/>
            </w:pPr>
            <w:r>
              <w:t xml:space="preserve">           4</w:t>
            </w:r>
          </w:p>
          <w:p w:rsidR="000335A9" w:rsidRDefault="000335A9">
            <w:pPr>
              <w:pStyle w:val="ConsPlusNonformat"/>
              <w:jc w:val="both"/>
            </w:pPr>
            <w:r>
              <w:t>1.2.2.1.1.3</w:t>
            </w:r>
          </w:p>
        </w:tc>
        <w:tc>
          <w:tcPr>
            <w:tcW w:w="881" w:type="pct"/>
            <w:vMerge w:val="restart"/>
          </w:tcPr>
          <w:p w:rsidR="000335A9" w:rsidRDefault="000335A9">
            <w:pPr>
              <w:pStyle w:val="ConsPlusNormal"/>
            </w:pPr>
            <w:r>
              <w:t>микрорайон Вышка-2</w:t>
            </w:r>
          </w:p>
        </w:tc>
        <w:tc>
          <w:tcPr>
            <w:tcW w:w="532" w:type="pct"/>
            <w:vMerge/>
          </w:tcPr>
          <w:p w:rsidR="000335A9" w:rsidRDefault="000335A9"/>
        </w:tc>
        <w:tc>
          <w:tcPr>
            <w:tcW w:w="382" w:type="pct"/>
            <w:vMerge w:val="restart"/>
          </w:tcPr>
          <w:p w:rsidR="000335A9" w:rsidRDefault="000335A9">
            <w:pPr>
              <w:pStyle w:val="ConsPlusNormal"/>
              <w:jc w:val="center"/>
            </w:pPr>
            <w:r>
              <w:t>01.06.2019</w:t>
            </w:r>
          </w:p>
        </w:tc>
        <w:tc>
          <w:tcPr>
            <w:tcW w:w="382" w:type="pct"/>
            <w:vMerge w:val="restart"/>
          </w:tcPr>
          <w:p w:rsidR="000335A9" w:rsidRDefault="000335A9">
            <w:pPr>
              <w:pStyle w:val="ConsPlusNormal"/>
              <w:jc w:val="center"/>
            </w:pPr>
            <w:r>
              <w:t>10.12.2019</w:t>
            </w:r>
          </w:p>
        </w:tc>
        <w:tc>
          <w:tcPr>
            <w:tcW w:w="698" w:type="pct"/>
            <w:vMerge/>
          </w:tcPr>
          <w:p w:rsidR="000335A9" w:rsidRDefault="000335A9"/>
        </w:tc>
        <w:tc>
          <w:tcPr>
            <w:tcW w:w="166" w:type="pct"/>
            <w:vMerge w:val="restart"/>
          </w:tcPr>
          <w:p w:rsidR="000335A9" w:rsidRDefault="000335A9">
            <w:pPr>
              <w:pStyle w:val="ConsPlusNormal"/>
              <w:jc w:val="center"/>
            </w:pPr>
            <w:r>
              <w:t>км</w:t>
            </w:r>
          </w:p>
        </w:tc>
        <w:tc>
          <w:tcPr>
            <w:tcW w:w="382" w:type="pct"/>
            <w:vMerge w:val="restart"/>
          </w:tcPr>
          <w:p w:rsidR="000335A9" w:rsidRDefault="000335A9">
            <w:pPr>
              <w:pStyle w:val="ConsPlusNormal"/>
              <w:jc w:val="center"/>
            </w:pPr>
            <w:r>
              <w:t>6,7</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3667,35640</w:t>
            </w:r>
          </w:p>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8522,100</w:t>
            </w:r>
          </w:p>
        </w:tc>
      </w:tr>
      <w:tr w:rsidR="000335A9" w:rsidTr="000335A9">
        <w:tc>
          <w:tcPr>
            <w:tcW w:w="631" w:type="pct"/>
          </w:tcPr>
          <w:p w:rsidR="000335A9" w:rsidRDefault="000335A9">
            <w:pPr>
              <w:pStyle w:val="ConsPlusNonformat"/>
              <w:jc w:val="both"/>
            </w:pPr>
            <w:r>
              <w:t xml:space="preserve">           5</w:t>
            </w:r>
          </w:p>
          <w:p w:rsidR="000335A9" w:rsidRDefault="000335A9">
            <w:pPr>
              <w:pStyle w:val="ConsPlusNonformat"/>
              <w:jc w:val="both"/>
            </w:pPr>
            <w:r>
              <w:t>1.2.2.1.1.3</w:t>
            </w:r>
          </w:p>
        </w:tc>
        <w:tc>
          <w:tcPr>
            <w:tcW w:w="881" w:type="pct"/>
          </w:tcPr>
          <w:p w:rsidR="000335A9" w:rsidRDefault="000335A9">
            <w:pPr>
              <w:pStyle w:val="ConsPlusNormal"/>
            </w:pPr>
            <w:r>
              <w:t>микрорайон Малые реки</w:t>
            </w:r>
          </w:p>
        </w:tc>
        <w:tc>
          <w:tcPr>
            <w:tcW w:w="532" w:type="pct"/>
            <w:vMerge/>
          </w:tcPr>
          <w:p w:rsidR="000335A9" w:rsidRDefault="000335A9"/>
        </w:tc>
        <w:tc>
          <w:tcPr>
            <w:tcW w:w="382" w:type="pct"/>
          </w:tcPr>
          <w:p w:rsidR="000335A9" w:rsidRDefault="000335A9">
            <w:pPr>
              <w:pStyle w:val="ConsPlusNormal"/>
              <w:jc w:val="center"/>
            </w:pPr>
            <w:r>
              <w:t>01.06.2019</w:t>
            </w:r>
          </w:p>
        </w:tc>
        <w:tc>
          <w:tcPr>
            <w:tcW w:w="382" w:type="pct"/>
          </w:tcPr>
          <w:p w:rsidR="000335A9" w:rsidRDefault="000335A9">
            <w:pPr>
              <w:pStyle w:val="ConsPlusNormal"/>
              <w:jc w:val="center"/>
            </w:pPr>
            <w:r>
              <w:t>10.12.2019</w:t>
            </w:r>
          </w:p>
        </w:tc>
        <w:tc>
          <w:tcPr>
            <w:tcW w:w="698" w:type="pct"/>
            <w:vMerge/>
          </w:tcPr>
          <w:p w:rsidR="000335A9" w:rsidRDefault="000335A9"/>
        </w:tc>
        <w:tc>
          <w:tcPr>
            <w:tcW w:w="166" w:type="pct"/>
          </w:tcPr>
          <w:p w:rsidR="000335A9" w:rsidRDefault="000335A9">
            <w:pPr>
              <w:pStyle w:val="ConsPlusNormal"/>
              <w:jc w:val="center"/>
            </w:pPr>
            <w:r>
              <w:t>км</w:t>
            </w:r>
          </w:p>
        </w:tc>
        <w:tc>
          <w:tcPr>
            <w:tcW w:w="382" w:type="pct"/>
          </w:tcPr>
          <w:p w:rsidR="000335A9" w:rsidRDefault="000335A9">
            <w:pPr>
              <w:pStyle w:val="ConsPlusNormal"/>
              <w:jc w:val="center"/>
            </w:pPr>
            <w:r>
              <w:t>4,6</w:t>
            </w:r>
          </w:p>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6147,720</w:t>
            </w:r>
          </w:p>
        </w:tc>
      </w:tr>
      <w:tr w:rsidR="000335A9" w:rsidTr="000335A9">
        <w:tc>
          <w:tcPr>
            <w:tcW w:w="631" w:type="pct"/>
          </w:tcPr>
          <w:p w:rsidR="000335A9" w:rsidRDefault="000335A9">
            <w:pPr>
              <w:pStyle w:val="ConsPlusNonformat"/>
              <w:jc w:val="both"/>
            </w:pPr>
            <w:r>
              <w:t xml:space="preserve">           6</w:t>
            </w:r>
          </w:p>
          <w:p w:rsidR="000335A9" w:rsidRDefault="000335A9">
            <w:pPr>
              <w:pStyle w:val="ConsPlusNonformat"/>
              <w:jc w:val="both"/>
            </w:pPr>
            <w:r>
              <w:t>1.2.2.1.1.3</w:t>
            </w:r>
          </w:p>
        </w:tc>
        <w:tc>
          <w:tcPr>
            <w:tcW w:w="881" w:type="pct"/>
          </w:tcPr>
          <w:p w:rsidR="000335A9" w:rsidRDefault="000335A9">
            <w:pPr>
              <w:pStyle w:val="ConsPlusNormal"/>
            </w:pPr>
            <w:r>
              <w:t xml:space="preserve">ул. </w:t>
            </w:r>
            <w:proofErr w:type="spellStart"/>
            <w:r>
              <w:t>Корсуньская</w:t>
            </w:r>
            <w:proofErr w:type="spellEnd"/>
            <w:r>
              <w:t xml:space="preserve">, </w:t>
            </w:r>
            <w:proofErr w:type="spellStart"/>
            <w:r>
              <w:t>Мозырьский</w:t>
            </w:r>
            <w:proofErr w:type="spellEnd"/>
            <w:r>
              <w:t xml:space="preserve"> 1-й переулок</w:t>
            </w:r>
          </w:p>
        </w:tc>
        <w:tc>
          <w:tcPr>
            <w:tcW w:w="532" w:type="pct"/>
            <w:vMerge/>
          </w:tcPr>
          <w:p w:rsidR="000335A9" w:rsidRDefault="000335A9"/>
        </w:tc>
        <w:tc>
          <w:tcPr>
            <w:tcW w:w="382" w:type="pct"/>
          </w:tcPr>
          <w:p w:rsidR="000335A9" w:rsidRDefault="000335A9">
            <w:pPr>
              <w:pStyle w:val="ConsPlusNormal"/>
              <w:jc w:val="center"/>
            </w:pPr>
            <w:r>
              <w:t>01.06.2019</w:t>
            </w:r>
          </w:p>
        </w:tc>
        <w:tc>
          <w:tcPr>
            <w:tcW w:w="382" w:type="pct"/>
          </w:tcPr>
          <w:p w:rsidR="000335A9" w:rsidRDefault="000335A9">
            <w:pPr>
              <w:pStyle w:val="ConsPlusNormal"/>
              <w:jc w:val="center"/>
            </w:pPr>
            <w:r>
              <w:t>10.12.2019</w:t>
            </w:r>
          </w:p>
        </w:tc>
        <w:tc>
          <w:tcPr>
            <w:tcW w:w="698" w:type="pct"/>
            <w:vMerge/>
          </w:tcPr>
          <w:p w:rsidR="000335A9" w:rsidRDefault="000335A9"/>
        </w:tc>
        <w:tc>
          <w:tcPr>
            <w:tcW w:w="166" w:type="pct"/>
          </w:tcPr>
          <w:p w:rsidR="000335A9" w:rsidRDefault="000335A9">
            <w:pPr>
              <w:pStyle w:val="ConsPlusNormal"/>
              <w:jc w:val="center"/>
            </w:pPr>
            <w:r>
              <w:t>км</w:t>
            </w:r>
          </w:p>
        </w:tc>
        <w:tc>
          <w:tcPr>
            <w:tcW w:w="382" w:type="pct"/>
          </w:tcPr>
          <w:p w:rsidR="000335A9" w:rsidRDefault="000335A9">
            <w:pPr>
              <w:pStyle w:val="ConsPlusNormal"/>
              <w:jc w:val="center"/>
            </w:pPr>
            <w:r>
              <w:t>1,5</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3100,000</w:t>
            </w:r>
          </w:p>
        </w:tc>
      </w:tr>
    </w:tbl>
    <w:p w:rsidR="000335A9" w:rsidRDefault="000335A9">
      <w:pPr>
        <w:pStyle w:val="ConsPlusNormal"/>
        <w:jc w:val="both"/>
      </w:pPr>
    </w:p>
    <w:p w:rsidR="000335A9" w:rsidRDefault="000335A9">
      <w:pPr>
        <w:pStyle w:val="ConsPlusNonformat"/>
        <w:jc w:val="both"/>
      </w:pPr>
      <w:r>
        <w:t xml:space="preserve">                            1</w:t>
      </w:r>
    </w:p>
    <w:p w:rsidR="000335A9" w:rsidRDefault="000335A9">
      <w:pPr>
        <w:pStyle w:val="ConsPlusNonformat"/>
        <w:jc w:val="both"/>
      </w:pPr>
      <w:r>
        <w:lastRenderedPageBreak/>
        <w:t xml:space="preserve">    9.30. </w:t>
      </w:r>
      <w:hyperlink r:id="rId417" w:history="1">
        <w:r>
          <w:rPr>
            <w:color w:val="0000FF"/>
          </w:rPr>
          <w:t xml:space="preserve">строку </w:t>
        </w:r>
        <w:proofErr w:type="gramStart"/>
        <w:r>
          <w:rPr>
            <w:color w:val="0000FF"/>
          </w:rPr>
          <w:t>1.2.2.1.1.4</w:t>
        </w:r>
      </w:hyperlink>
      <w:r>
        <w:t xml:space="preserve">  признать</w:t>
      </w:r>
      <w:proofErr w:type="gramEnd"/>
      <w:r>
        <w:t xml:space="preserve"> утратившей силу;</w:t>
      </w:r>
    </w:p>
    <w:p w:rsidR="000335A9" w:rsidRDefault="000335A9">
      <w:pPr>
        <w:pStyle w:val="ConsPlusNonformat"/>
        <w:jc w:val="both"/>
      </w:pPr>
      <w:r>
        <w:t xml:space="preserve">                                     1                                   2</w:t>
      </w:r>
    </w:p>
    <w:p w:rsidR="000335A9" w:rsidRDefault="000335A9">
      <w:pPr>
        <w:pStyle w:val="ConsPlusNonformat"/>
        <w:jc w:val="both"/>
      </w:pPr>
      <w:r>
        <w:t xml:space="preserve">    9.31.  </w:t>
      </w:r>
      <w:proofErr w:type="gramStart"/>
      <w:r>
        <w:t>после  строки</w:t>
      </w:r>
      <w:proofErr w:type="gramEnd"/>
      <w:r>
        <w:t xml:space="preserve">  1.2.2.1.1.4   </w:t>
      </w:r>
      <w:hyperlink r:id="rId418" w:history="1">
        <w:r>
          <w:rPr>
            <w:color w:val="0000FF"/>
          </w:rPr>
          <w:t>дополнить</w:t>
        </w:r>
      </w:hyperlink>
      <w:r>
        <w:t xml:space="preserve">  строками   1.2.2.1.1.4 ,</w:t>
      </w:r>
    </w:p>
    <w:p w:rsidR="000335A9" w:rsidRDefault="000335A9">
      <w:pPr>
        <w:pStyle w:val="ConsPlusNonformat"/>
        <w:jc w:val="both"/>
      </w:pPr>
      <w:r>
        <w:t xml:space="preserve">           3</w:t>
      </w:r>
    </w:p>
    <w:p w:rsidR="000335A9" w:rsidRDefault="000335A9">
      <w:pPr>
        <w:pStyle w:val="ConsPlusNonformat"/>
        <w:jc w:val="both"/>
      </w:pPr>
      <w:proofErr w:type="gramStart"/>
      <w:r>
        <w:t>1.2.2.1.1.4  следующего</w:t>
      </w:r>
      <w:proofErr w:type="gramEnd"/>
      <w:r>
        <w:t xml:space="preserve">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61"/>
        <w:gridCol w:w="2289"/>
        <w:gridCol w:w="2366"/>
        <w:gridCol w:w="1128"/>
        <w:gridCol w:w="1128"/>
        <w:gridCol w:w="1758"/>
        <w:gridCol w:w="412"/>
        <w:gridCol w:w="637"/>
        <w:gridCol w:w="1987"/>
        <w:gridCol w:w="1294"/>
      </w:tblGrid>
      <w:tr w:rsidR="000335A9" w:rsidTr="000335A9">
        <w:tc>
          <w:tcPr>
            <w:tcW w:w="631" w:type="pct"/>
          </w:tcPr>
          <w:p w:rsidR="000335A9" w:rsidRDefault="000335A9">
            <w:pPr>
              <w:pStyle w:val="ConsPlusNonformat"/>
              <w:jc w:val="both"/>
            </w:pPr>
            <w:r>
              <w:t xml:space="preserve">           2</w:t>
            </w:r>
          </w:p>
          <w:p w:rsidR="000335A9" w:rsidRDefault="000335A9">
            <w:pPr>
              <w:pStyle w:val="ConsPlusNonformat"/>
              <w:jc w:val="both"/>
            </w:pPr>
            <w:r>
              <w:t>1.2.2.1.1.4</w:t>
            </w:r>
          </w:p>
        </w:tc>
        <w:tc>
          <w:tcPr>
            <w:tcW w:w="881" w:type="pct"/>
          </w:tcPr>
          <w:p w:rsidR="000335A9" w:rsidRDefault="000335A9">
            <w:pPr>
              <w:pStyle w:val="ConsPlusNormal"/>
            </w:pPr>
            <w:r>
              <w:t xml:space="preserve">Микрорайон Чапаева (2-я очередь): ул. Белорусская от ул. Логовой 1-й до дома N 14 по ул. Белорусской, ул. Логовая 1-я от ул. Белорусской до дома N 18 по ул. Логовой 1-й, проезд от ул. Белорусской до дома N 23 по ул. Логовой 1-й, ул. Логовая 2-я, ул. Токарная, проезд от ул. Токарной до ул. </w:t>
            </w:r>
            <w:proofErr w:type="spellStart"/>
            <w:r>
              <w:t>Лянгасова</w:t>
            </w:r>
            <w:proofErr w:type="spellEnd"/>
            <w:r>
              <w:t>, ул. Трактовая, проезд от ул. Трактовой до ул. Токарной, проезд от дома N 17в до дома N 2 по ул. Токарной</w:t>
            </w:r>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15.04.2019</w:t>
            </w:r>
          </w:p>
        </w:tc>
        <w:tc>
          <w:tcPr>
            <w:tcW w:w="382" w:type="pct"/>
          </w:tcPr>
          <w:p w:rsidR="000335A9" w:rsidRDefault="000335A9">
            <w:pPr>
              <w:pStyle w:val="ConsPlusNormal"/>
              <w:jc w:val="center"/>
            </w:pPr>
            <w:r>
              <w:t>20.12.2019</w:t>
            </w:r>
          </w:p>
        </w:tc>
        <w:tc>
          <w:tcPr>
            <w:tcW w:w="698" w:type="pct"/>
            <w:vMerge w:val="restart"/>
          </w:tcPr>
          <w:p w:rsidR="000335A9" w:rsidRDefault="000335A9">
            <w:pPr>
              <w:pStyle w:val="ConsPlusNormal"/>
              <w:jc w:val="center"/>
            </w:pPr>
            <w:r>
              <w:t>количество объектов, в отношении которых принят этап работ (установка опор освещения) по строительству сетей наружного освещения</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8500,000</w:t>
            </w:r>
          </w:p>
        </w:tc>
      </w:tr>
      <w:tr w:rsidR="000335A9" w:rsidTr="000335A9">
        <w:tc>
          <w:tcPr>
            <w:tcW w:w="631" w:type="pct"/>
            <w:vMerge w:val="restart"/>
          </w:tcPr>
          <w:p w:rsidR="000335A9" w:rsidRDefault="000335A9">
            <w:pPr>
              <w:pStyle w:val="ConsPlusNonformat"/>
              <w:jc w:val="both"/>
            </w:pPr>
            <w:r>
              <w:t xml:space="preserve">           3</w:t>
            </w:r>
          </w:p>
          <w:p w:rsidR="000335A9" w:rsidRDefault="000335A9">
            <w:pPr>
              <w:pStyle w:val="ConsPlusNonformat"/>
              <w:jc w:val="both"/>
            </w:pPr>
            <w:r>
              <w:t>1.2.2.1.1.4</w:t>
            </w:r>
          </w:p>
        </w:tc>
        <w:tc>
          <w:tcPr>
            <w:tcW w:w="881" w:type="pct"/>
            <w:vMerge w:val="restart"/>
          </w:tcPr>
          <w:p w:rsidR="000335A9" w:rsidRDefault="000335A9">
            <w:pPr>
              <w:pStyle w:val="ConsPlusNormal"/>
            </w:pPr>
            <w:r>
              <w:t xml:space="preserve">Микрорайон Запруд-2: ул. Кравченко (включая остановку общественного транспорта "Кравченко"), ул. Кондаурова, ул. </w:t>
            </w:r>
            <w:r>
              <w:lastRenderedPageBreak/>
              <w:t xml:space="preserve">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tc>
        <w:tc>
          <w:tcPr>
            <w:tcW w:w="532" w:type="pct"/>
            <w:vMerge/>
          </w:tcPr>
          <w:p w:rsidR="000335A9" w:rsidRDefault="000335A9"/>
        </w:tc>
        <w:tc>
          <w:tcPr>
            <w:tcW w:w="382" w:type="pct"/>
            <w:vMerge w:val="restart"/>
          </w:tcPr>
          <w:p w:rsidR="000335A9" w:rsidRDefault="000335A9">
            <w:pPr>
              <w:pStyle w:val="ConsPlusNormal"/>
              <w:jc w:val="center"/>
            </w:pPr>
            <w:r>
              <w:t>15.04.2019</w:t>
            </w:r>
          </w:p>
        </w:tc>
        <w:tc>
          <w:tcPr>
            <w:tcW w:w="382" w:type="pct"/>
            <w:vMerge w:val="restart"/>
          </w:tcPr>
          <w:p w:rsidR="000335A9" w:rsidRDefault="000335A9">
            <w:pPr>
              <w:pStyle w:val="ConsPlusNormal"/>
              <w:jc w:val="center"/>
            </w:pPr>
            <w:r>
              <w:t>20.12.2019</w:t>
            </w:r>
          </w:p>
        </w:tc>
        <w:tc>
          <w:tcPr>
            <w:tcW w:w="698" w:type="pct"/>
            <w:vMerge/>
          </w:tcPr>
          <w:p w:rsidR="000335A9" w:rsidRDefault="000335A9"/>
        </w:tc>
        <w:tc>
          <w:tcPr>
            <w:tcW w:w="166" w:type="pct"/>
            <w:vMerge w:val="restart"/>
          </w:tcPr>
          <w:p w:rsidR="000335A9" w:rsidRDefault="000335A9">
            <w:pPr>
              <w:pStyle w:val="ConsPlusNormal"/>
              <w:jc w:val="center"/>
            </w:pPr>
            <w:r>
              <w:t>ед.</w:t>
            </w:r>
          </w:p>
        </w:tc>
        <w:tc>
          <w:tcPr>
            <w:tcW w:w="382" w:type="pct"/>
            <w:vMerge w:val="restart"/>
          </w:tcPr>
          <w:p w:rsidR="000335A9" w:rsidRDefault="000335A9">
            <w:pPr>
              <w:pStyle w:val="ConsPlusNormal"/>
              <w:jc w:val="center"/>
            </w:pPr>
            <w:r>
              <w:t>1</w:t>
            </w:r>
          </w:p>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15658,14403</w:t>
            </w:r>
          </w:p>
        </w:tc>
      </w:tr>
      <w:tr w:rsidR="000335A9" w:rsidTr="000335A9">
        <w:tc>
          <w:tcPr>
            <w:tcW w:w="631" w:type="pct"/>
            <w:vMerge/>
          </w:tcPr>
          <w:p w:rsidR="000335A9" w:rsidRDefault="000335A9"/>
        </w:tc>
        <w:tc>
          <w:tcPr>
            <w:tcW w:w="881" w:type="pct"/>
            <w:vMerge/>
          </w:tcPr>
          <w:p w:rsidR="000335A9" w:rsidRDefault="000335A9"/>
        </w:tc>
        <w:tc>
          <w:tcPr>
            <w:tcW w:w="532" w:type="pct"/>
            <w:vMerge/>
          </w:tcPr>
          <w:p w:rsidR="000335A9" w:rsidRDefault="000335A9"/>
        </w:tc>
        <w:tc>
          <w:tcPr>
            <w:tcW w:w="382" w:type="pct"/>
            <w:vMerge/>
          </w:tcPr>
          <w:p w:rsidR="000335A9" w:rsidRDefault="000335A9"/>
        </w:tc>
        <w:tc>
          <w:tcPr>
            <w:tcW w:w="382" w:type="pct"/>
            <w:vMerge/>
          </w:tcPr>
          <w:p w:rsidR="000335A9" w:rsidRDefault="000335A9"/>
        </w:tc>
        <w:tc>
          <w:tcPr>
            <w:tcW w:w="698" w:type="pct"/>
            <w:vMerge/>
          </w:tcPr>
          <w:p w:rsidR="000335A9" w:rsidRDefault="000335A9"/>
        </w:tc>
        <w:tc>
          <w:tcPr>
            <w:tcW w:w="166" w:type="pct"/>
            <w:vMerge/>
          </w:tcPr>
          <w:p w:rsidR="000335A9" w:rsidRDefault="000335A9"/>
        </w:tc>
        <w:tc>
          <w:tcPr>
            <w:tcW w:w="382"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2741,85597</w:t>
            </w:r>
          </w:p>
        </w:tc>
      </w:tr>
    </w:tbl>
    <w:p w:rsidR="000335A9" w:rsidRDefault="000335A9">
      <w:pPr>
        <w:pStyle w:val="ConsPlusNormal"/>
        <w:jc w:val="both"/>
      </w:pPr>
    </w:p>
    <w:p w:rsidR="000335A9" w:rsidRDefault="000335A9">
      <w:pPr>
        <w:pStyle w:val="ConsPlusNormal"/>
        <w:ind w:firstLine="540"/>
        <w:jc w:val="both"/>
      </w:pPr>
      <w:r>
        <w:t xml:space="preserve">9.32. </w:t>
      </w:r>
      <w:hyperlink r:id="rId419" w:history="1">
        <w:r>
          <w:rPr>
            <w:color w:val="0000FF"/>
          </w:rPr>
          <w:t>строку 1.2.2.1.1.5</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tcBorders>
              <w:top w:val="single" w:sz="4" w:space="0" w:color="auto"/>
              <w:bottom w:val="single" w:sz="4" w:space="0" w:color="auto"/>
            </w:tcBorders>
          </w:tcPr>
          <w:p w:rsidR="000335A9" w:rsidRDefault="000335A9">
            <w:pPr>
              <w:pStyle w:val="ConsPlusNormal"/>
              <w:jc w:val="center"/>
            </w:pPr>
            <w:r>
              <w:lastRenderedPageBreak/>
              <w:t>1.2.2.1.1.5</w:t>
            </w:r>
          </w:p>
        </w:tc>
        <w:tc>
          <w:tcPr>
            <w:tcW w:w="881" w:type="pct"/>
            <w:tcBorders>
              <w:top w:val="single" w:sz="4" w:space="0" w:color="auto"/>
              <w:bottom w:val="single" w:sz="4" w:space="0" w:color="auto"/>
            </w:tcBorders>
          </w:tcPr>
          <w:p w:rsidR="000335A9" w:rsidRDefault="000335A9">
            <w:pPr>
              <w:pStyle w:val="ConsPlusNormal"/>
            </w:pPr>
            <w:r>
              <w:t xml:space="preserve">микрорайон </w:t>
            </w:r>
            <w:proofErr w:type="spellStart"/>
            <w:r>
              <w:t>Заостровка</w:t>
            </w:r>
            <w:proofErr w:type="spellEnd"/>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01.06.2019</w:t>
            </w:r>
          </w:p>
        </w:tc>
        <w:tc>
          <w:tcPr>
            <w:tcW w:w="382" w:type="pct"/>
            <w:tcBorders>
              <w:top w:val="single" w:sz="4" w:space="0" w:color="auto"/>
              <w:bottom w:val="single" w:sz="4" w:space="0" w:color="auto"/>
            </w:tcBorders>
          </w:tcPr>
          <w:p w:rsidR="000335A9" w:rsidRDefault="000335A9">
            <w:pPr>
              <w:pStyle w:val="ConsPlusNormal"/>
              <w:jc w:val="center"/>
            </w:pPr>
            <w:r>
              <w:t>25.12.2019</w:t>
            </w:r>
          </w:p>
        </w:tc>
        <w:tc>
          <w:tcPr>
            <w:tcW w:w="698" w:type="pct"/>
            <w:tcBorders>
              <w:top w:val="single" w:sz="4" w:space="0" w:color="auto"/>
              <w:bottom w:val="single" w:sz="4" w:space="0" w:color="auto"/>
            </w:tcBorders>
          </w:tcPr>
          <w:p w:rsidR="000335A9" w:rsidRDefault="000335A9">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2" w:type="pct"/>
            <w:tcBorders>
              <w:top w:val="single" w:sz="4" w:space="0" w:color="auto"/>
              <w:bottom w:val="single" w:sz="4" w:space="0" w:color="auto"/>
            </w:tcBorders>
          </w:tcPr>
          <w:p w:rsidR="000335A9" w:rsidRDefault="000335A9">
            <w:pPr>
              <w:pStyle w:val="ConsPlusNormal"/>
              <w:jc w:val="center"/>
            </w:pPr>
            <w:r>
              <w:t>1</w:t>
            </w:r>
          </w:p>
        </w:tc>
        <w:tc>
          <w:tcPr>
            <w:tcW w:w="415" w:type="pct"/>
            <w:tcBorders>
              <w:top w:val="single" w:sz="4" w:space="0" w:color="auto"/>
              <w:bottom w:val="single" w:sz="4" w:space="0" w:color="auto"/>
            </w:tcBorders>
          </w:tcPr>
          <w:p w:rsidR="000335A9" w:rsidRDefault="000335A9">
            <w:pPr>
              <w:pStyle w:val="ConsPlusNormal"/>
              <w:jc w:val="center"/>
            </w:pPr>
            <w:r>
              <w:t>бюджет Пермского края</w:t>
            </w:r>
          </w:p>
        </w:tc>
        <w:tc>
          <w:tcPr>
            <w:tcW w:w="532" w:type="pct"/>
            <w:tcBorders>
              <w:top w:val="single" w:sz="4" w:space="0" w:color="auto"/>
              <w:bottom w:val="single" w:sz="4" w:space="0" w:color="auto"/>
            </w:tcBorders>
          </w:tcPr>
          <w:p w:rsidR="000335A9" w:rsidRDefault="000335A9">
            <w:pPr>
              <w:pStyle w:val="ConsPlusNormal"/>
              <w:jc w:val="center"/>
            </w:pPr>
            <w:r>
              <w:t>4605,500</w:t>
            </w:r>
          </w:p>
        </w:tc>
      </w:tr>
    </w:tbl>
    <w:p w:rsidR="000335A9" w:rsidRDefault="000335A9">
      <w:pPr>
        <w:pStyle w:val="ConsPlusNormal"/>
        <w:jc w:val="both"/>
      </w:pPr>
    </w:p>
    <w:p w:rsidR="000335A9" w:rsidRDefault="000335A9">
      <w:pPr>
        <w:pStyle w:val="ConsPlusNormal"/>
        <w:ind w:firstLine="540"/>
        <w:jc w:val="both"/>
      </w:pPr>
      <w:r>
        <w:t xml:space="preserve">9.33. </w:t>
      </w:r>
      <w:hyperlink r:id="rId420" w:history="1">
        <w:r>
          <w:rPr>
            <w:color w:val="0000FF"/>
          </w:rPr>
          <w:t>строку 1.2.2.1.1.9</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tcBorders>
              <w:top w:val="single" w:sz="4" w:space="0" w:color="auto"/>
              <w:bottom w:val="single" w:sz="4" w:space="0" w:color="auto"/>
            </w:tcBorders>
          </w:tcPr>
          <w:p w:rsidR="000335A9" w:rsidRDefault="000335A9">
            <w:pPr>
              <w:pStyle w:val="ConsPlusNormal"/>
              <w:jc w:val="center"/>
            </w:pPr>
            <w:r>
              <w:t>1.2.2.1.1.9</w:t>
            </w:r>
          </w:p>
        </w:tc>
        <w:tc>
          <w:tcPr>
            <w:tcW w:w="881" w:type="pct"/>
            <w:tcBorders>
              <w:top w:val="single" w:sz="4" w:space="0" w:color="auto"/>
              <w:bottom w:val="single" w:sz="4" w:space="0" w:color="auto"/>
            </w:tcBorders>
          </w:tcPr>
          <w:p w:rsidR="000335A9" w:rsidRDefault="000335A9">
            <w:pPr>
              <w:pStyle w:val="ConsPlusNormal"/>
            </w:pPr>
            <w:r>
              <w:t>микрорайон Вышка-2</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01.01.2019</w:t>
            </w:r>
          </w:p>
        </w:tc>
        <w:tc>
          <w:tcPr>
            <w:tcW w:w="382" w:type="pct"/>
            <w:tcBorders>
              <w:top w:val="single" w:sz="4" w:space="0" w:color="auto"/>
              <w:bottom w:val="single" w:sz="4" w:space="0" w:color="auto"/>
            </w:tcBorders>
          </w:tcPr>
          <w:p w:rsidR="000335A9" w:rsidRDefault="000335A9">
            <w:pPr>
              <w:pStyle w:val="ConsPlusNormal"/>
              <w:jc w:val="center"/>
            </w:pPr>
            <w:r>
              <w:t>31.12.2019</w:t>
            </w:r>
          </w:p>
        </w:tc>
        <w:tc>
          <w:tcPr>
            <w:tcW w:w="698" w:type="pct"/>
            <w:tcBorders>
              <w:top w:val="single" w:sz="4" w:space="0" w:color="auto"/>
              <w:bottom w:val="single" w:sz="4" w:space="0" w:color="auto"/>
            </w:tcBorders>
          </w:tcPr>
          <w:p w:rsidR="000335A9" w:rsidRDefault="000335A9">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2" w:type="pct"/>
            <w:tcBorders>
              <w:top w:val="single" w:sz="4" w:space="0" w:color="auto"/>
              <w:bottom w:val="single" w:sz="4" w:space="0" w:color="auto"/>
            </w:tcBorders>
          </w:tcPr>
          <w:p w:rsidR="000335A9" w:rsidRDefault="000335A9">
            <w:pPr>
              <w:pStyle w:val="ConsPlusNormal"/>
              <w:jc w:val="center"/>
            </w:pPr>
            <w:r>
              <w:t>1</w:t>
            </w:r>
          </w:p>
        </w:tc>
        <w:tc>
          <w:tcPr>
            <w:tcW w:w="415" w:type="pct"/>
            <w:tcBorders>
              <w:top w:val="single" w:sz="4" w:space="0" w:color="auto"/>
              <w:bottom w:val="single" w:sz="4" w:space="0" w:color="auto"/>
            </w:tcBorders>
          </w:tcPr>
          <w:p w:rsidR="000335A9" w:rsidRDefault="000335A9">
            <w:pPr>
              <w:pStyle w:val="ConsPlusNormal"/>
              <w:jc w:val="center"/>
            </w:pPr>
            <w:r>
              <w:t>бюджет Пермского края</w:t>
            </w:r>
          </w:p>
        </w:tc>
        <w:tc>
          <w:tcPr>
            <w:tcW w:w="532" w:type="pct"/>
            <w:tcBorders>
              <w:top w:val="single" w:sz="4" w:space="0" w:color="auto"/>
              <w:bottom w:val="single" w:sz="4" w:space="0" w:color="auto"/>
            </w:tcBorders>
          </w:tcPr>
          <w:p w:rsidR="000335A9" w:rsidRDefault="000335A9">
            <w:pPr>
              <w:pStyle w:val="ConsPlusNormal"/>
              <w:jc w:val="center"/>
            </w:pPr>
            <w:r>
              <w:t>4315,000</w:t>
            </w:r>
          </w:p>
        </w:tc>
      </w:tr>
    </w:tbl>
    <w:p w:rsidR="000335A9" w:rsidRDefault="000335A9">
      <w:pPr>
        <w:pStyle w:val="ConsPlusNormal"/>
        <w:jc w:val="both"/>
      </w:pPr>
    </w:p>
    <w:p w:rsidR="000335A9" w:rsidRDefault="000335A9">
      <w:pPr>
        <w:pStyle w:val="ConsPlusNonformat"/>
        <w:jc w:val="both"/>
      </w:pPr>
      <w:r>
        <w:t xml:space="preserve">                            2             3</w:t>
      </w:r>
    </w:p>
    <w:p w:rsidR="000335A9" w:rsidRDefault="000335A9">
      <w:pPr>
        <w:pStyle w:val="ConsPlusNonformat"/>
        <w:jc w:val="both"/>
      </w:pPr>
      <w:r>
        <w:t xml:space="preserve">    9.34. </w:t>
      </w:r>
      <w:hyperlink r:id="rId421" w:history="1">
        <w:r>
          <w:rPr>
            <w:color w:val="0000FF"/>
          </w:rPr>
          <w:t xml:space="preserve">строки </w:t>
        </w:r>
        <w:proofErr w:type="gramStart"/>
        <w:r>
          <w:rPr>
            <w:color w:val="0000FF"/>
          </w:rPr>
          <w:t>1.2.2.1.1.9</w:t>
        </w:r>
      </w:hyperlink>
      <w:r>
        <w:t xml:space="preserve"> ,</w:t>
      </w:r>
      <w:proofErr w:type="gramEnd"/>
      <w:r>
        <w:t xml:space="preserve"> </w:t>
      </w:r>
      <w:hyperlink r:id="rId422" w:history="1">
        <w:r>
          <w:rPr>
            <w:color w:val="0000FF"/>
          </w:rPr>
          <w:t>1.2.2.1.1.9</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tcPr>
          <w:p w:rsidR="000335A9" w:rsidRDefault="000335A9">
            <w:pPr>
              <w:pStyle w:val="ConsPlusNonformat"/>
              <w:jc w:val="both"/>
            </w:pPr>
            <w:r>
              <w:lastRenderedPageBreak/>
              <w:t xml:space="preserve">           2</w:t>
            </w:r>
          </w:p>
          <w:p w:rsidR="000335A9" w:rsidRDefault="000335A9">
            <w:pPr>
              <w:pStyle w:val="ConsPlusNonformat"/>
              <w:jc w:val="both"/>
            </w:pPr>
            <w:r>
              <w:t>1.2.2.1.1.9</w:t>
            </w:r>
          </w:p>
        </w:tc>
        <w:tc>
          <w:tcPr>
            <w:tcW w:w="881" w:type="pct"/>
          </w:tcPr>
          <w:p w:rsidR="000335A9" w:rsidRDefault="000335A9">
            <w:pPr>
              <w:pStyle w:val="ConsPlusNormal"/>
            </w:pPr>
            <w:r>
              <w:t xml:space="preserve">Микрорайон Чапаева (2-я очередь): ул. Белорусская от ул. Логовой 1-й до дома N 14 по ул. Белорусской, ул. Логовая 1-я от ул. Белорусской до дома N 18 по ул. Логовой 1-й, проезд от ул. Белорусской до дома N 23 по ул. Логовой 1-й, ул. Логовая 2-я, ул. Токарная, проезд от ул. Токарной до ул. </w:t>
            </w:r>
            <w:proofErr w:type="spellStart"/>
            <w:r>
              <w:t>Лянгасова</w:t>
            </w:r>
            <w:proofErr w:type="spellEnd"/>
            <w:r>
              <w:t>, ул. Трактовая, проезд от ул. Трактовой до ул. Токарной, проезд от дома N 17в до дома N 2 по ул. Токарной</w:t>
            </w:r>
          </w:p>
        </w:tc>
        <w:tc>
          <w:tcPr>
            <w:tcW w:w="532" w:type="pct"/>
            <w:vMerge w:val="restart"/>
          </w:tcPr>
          <w:p w:rsidR="000335A9" w:rsidRDefault="000335A9">
            <w:pPr>
              <w:pStyle w:val="ConsPlusNormal"/>
              <w:jc w:val="center"/>
            </w:pPr>
            <w:r>
              <w:t>МКУ "Пермблагоустройство"</w:t>
            </w:r>
          </w:p>
        </w:tc>
        <w:tc>
          <w:tcPr>
            <w:tcW w:w="382" w:type="pct"/>
          </w:tcPr>
          <w:p w:rsidR="000335A9" w:rsidRDefault="000335A9">
            <w:pPr>
              <w:pStyle w:val="ConsPlusNormal"/>
              <w:jc w:val="center"/>
            </w:pPr>
            <w:r>
              <w:t>01.01.2019</w:t>
            </w:r>
          </w:p>
        </w:tc>
        <w:tc>
          <w:tcPr>
            <w:tcW w:w="382" w:type="pct"/>
          </w:tcPr>
          <w:p w:rsidR="000335A9" w:rsidRDefault="000335A9">
            <w:pPr>
              <w:pStyle w:val="ConsPlusNormal"/>
              <w:jc w:val="center"/>
            </w:pPr>
            <w:r>
              <w:t>01.12.2019</w:t>
            </w:r>
          </w:p>
        </w:tc>
        <w:tc>
          <w:tcPr>
            <w:tcW w:w="698" w:type="pct"/>
            <w:vMerge w:val="restart"/>
          </w:tcPr>
          <w:p w:rsidR="000335A9" w:rsidRDefault="000335A9">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 (невыполнение показателя за 2018 год)</w:t>
            </w:r>
          </w:p>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w:t>
            </w:r>
          </w:p>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1719,754</w:t>
            </w:r>
          </w:p>
        </w:tc>
      </w:tr>
      <w:tr w:rsidR="000335A9" w:rsidTr="000335A9">
        <w:tc>
          <w:tcPr>
            <w:tcW w:w="631" w:type="pct"/>
          </w:tcPr>
          <w:p w:rsidR="000335A9" w:rsidRDefault="000335A9">
            <w:pPr>
              <w:pStyle w:val="ConsPlusNonformat"/>
              <w:jc w:val="both"/>
            </w:pPr>
            <w:r>
              <w:t xml:space="preserve">           3</w:t>
            </w:r>
          </w:p>
          <w:p w:rsidR="000335A9" w:rsidRDefault="000335A9">
            <w:pPr>
              <w:pStyle w:val="ConsPlusNonformat"/>
              <w:jc w:val="both"/>
            </w:pPr>
            <w:r>
              <w:t>1.2.2.1.1.9</w:t>
            </w:r>
          </w:p>
        </w:tc>
        <w:tc>
          <w:tcPr>
            <w:tcW w:w="881" w:type="pct"/>
          </w:tcPr>
          <w:p w:rsidR="000335A9" w:rsidRDefault="000335A9">
            <w:pPr>
              <w:pStyle w:val="ConsPlusNormal"/>
            </w:pPr>
            <w:r>
              <w:t xml:space="preserve">Микрорайон Запруд-2: ул. Кравченко (включая остановку общественного транспорта "Кравченко"), ул. Кондаурова, ул. 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w:t>
            </w:r>
            <w:r>
              <w:lastRenderedPageBreak/>
              <w:t xml:space="preserve">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tc>
        <w:tc>
          <w:tcPr>
            <w:tcW w:w="532" w:type="pct"/>
            <w:vMerge/>
          </w:tcPr>
          <w:p w:rsidR="000335A9" w:rsidRDefault="000335A9"/>
        </w:tc>
        <w:tc>
          <w:tcPr>
            <w:tcW w:w="382" w:type="pct"/>
          </w:tcPr>
          <w:p w:rsidR="000335A9" w:rsidRDefault="000335A9">
            <w:pPr>
              <w:pStyle w:val="ConsPlusNormal"/>
              <w:jc w:val="center"/>
            </w:pPr>
            <w:r>
              <w:t>01.01.2019</w:t>
            </w:r>
          </w:p>
        </w:tc>
        <w:tc>
          <w:tcPr>
            <w:tcW w:w="382" w:type="pct"/>
          </w:tcPr>
          <w:p w:rsidR="000335A9" w:rsidRDefault="000335A9">
            <w:pPr>
              <w:pStyle w:val="ConsPlusNormal"/>
              <w:jc w:val="center"/>
            </w:pPr>
            <w:r>
              <w:t>01.12.2019</w:t>
            </w:r>
          </w:p>
        </w:tc>
        <w:tc>
          <w:tcPr>
            <w:tcW w:w="698" w:type="pct"/>
            <w:vMerge/>
          </w:tcPr>
          <w:p w:rsidR="000335A9" w:rsidRDefault="000335A9"/>
        </w:tc>
        <w:tc>
          <w:tcPr>
            <w:tcW w:w="166" w:type="pct"/>
          </w:tcPr>
          <w:p w:rsidR="000335A9" w:rsidRDefault="000335A9">
            <w:pPr>
              <w:pStyle w:val="ConsPlusNormal"/>
              <w:jc w:val="center"/>
            </w:pPr>
            <w:r>
              <w:t>ед.</w:t>
            </w:r>
          </w:p>
        </w:tc>
        <w:tc>
          <w:tcPr>
            <w:tcW w:w="382" w:type="pct"/>
          </w:tcPr>
          <w:p w:rsidR="000335A9" w:rsidRDefault="000335A9">
            <w:pPr>
              <w:pStyle w:val="ConsPlusNormal"/>
              <w:jc w:val="center"/>
            </w:pPr>
            <w:r>
              <w:t>1</w:t>
            </w:r>
          </w:p>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1881,536</w:t>
            </w:r>
          </w:p>
        </w:tc>
      </w:tr>
    </w:tbl>
    <w:p w:rsidR="000335A9" w:rsidRDefault="000335A9">
      <w:pPr>
        <w:pStyle w:val="ConsPlusNormal"/>
        <w:jc w:val="both"/>
      </w:pPr>
    </w:p>
    <w:p w:rsidR="000335A9" w:rsidRDefault="000335A9">
      <w:pPr>
        <w:pStyle w:val="ConsPlusNonformat"/>
        <w:jc w:val="both"/>
      </w:pPr>
      <w:r>
        <w:t xml:space="preserve">                                        3                                 4</w:t>
      </w:r>
    </w:p>
    <w:p w:rsidR="000335A9" w:rsidRDefault="000335A9">
      <w:pPr>
        <w:pStyle w:val="ConsPlusNonformat"/>
        <w:jc w:val="both"/>
      </w:pPr>
      <w:r>
        <w:t xml:space="preserve">    9.35.   после   строки   1.2.2.1.1.9   </w:t>
      </w:r>
      <w:hyperlink r:id="rId423" w:history="1">
        <w:proofErr w:type="gramStart"/>
        <w:r>
          <w:rPr>
            <w:color w:val="0000FF"/>
          </w:rPr>
          <w:t>дополнить</w:t>
        </w:r>
      </w:hyperlink>
      <w:r>
        <w:t xml:space="preserve">  строкой</w:t>
      </w:r>
      <w:proofErr w:type="gramEnd"/>
      <w:r>
        <w:t xml:space="preserve">  1.2.2.1.1.9</w:t>
      </w:r>
    </w:p>
    <w:p w:rsidR="000335A9" w:rsidRDefault="000335A9">
      <w:pPr>
        <w:pStyle w:val="ConsPlusNonformat"/>
        <w:jc w:val="both"/>
      </w:pPr>
      <w:r>
        <w:t>следующего содержания:</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138"/>
        <w:gridCol w:w="1375"/>
      </w:tblGrid>
      <w:tr w:rsidR="000335A9" w:rsidTr="000335A9">
        <w:tc>
          <w:tcPr>
            <w:tcW w:w="631" w:type="pct"/>
            <w:tcBorders>
              <w:top w:val="single" w:sz="4" w:space="0" w:color="auto"/>
              <w:bottom w:val="single" w:sz="4" w:space="0" w:color="auto"/>
            </w:tcBorders>
          </w:tcPr>
          <w:p w:rsidR="000335A9" w:rsidRDefault="000335A9">
            <w:pPr>
              <w:pStyle w:val="ConsPlusNonformat"/>
              <w:jc w:val="both"/>
            </w:pPr>
            <w:r>
              <w:t xml:space="preserve">           4</w:t>
            </w:r>
          </w:p>
          <w:p w:rsidR="000335A9" w:rsidRDefault="000335A9">
            <w:pPr>
              <w:pStyle w:val="ConsPlusNonformat"/>
              <w:jc w:val="both"/>
            </w:pPr>
            <w:r>
              <w:t>1.2.2.1.1.9</w:t>
            </w:r>
          </w:p>
        </w:tc>
        <w:tc>
          <w:tcPr>
            <w:tcW w:w="881" w:type="pct"/>
            <w:tcBorders>
              <w:top w:val="single" w:sz="4" w:space="0" w:color="auto"/>
              <w:bottom w:val="single" w:sz="4" w:space="0" w:color="auto"/>
            </w:tcBorders>
          </w:tcPr>
          <w:p w:rsidR="000335A9" w:rsidRDefault="000335A9">
            <w:pPr>
              <w:pStyle w:val="ConsPlusNormal"/>
            </w:pPr>
            <w:r>
              <w:t xml:space="preserve">ул. </w:t>
            </w:r>
            <w:proofErr w:type="spellStart"/>
            <w:r>
              <w:t>Корсуньская</w:t>
            </w:r>
            <w:proofErr w:type="spellEnd"/>
            <w:r>
              <w:t xml:space="preserve">, </w:t>
            </w:r>
            <w:proofErr w:type="spellStart"/>
            <w:r>
              <w:t>Мозырьский</w:t>
            </w:r>
            <w:proofErr w:type="spellEnd"/>
            <w:r>
              <w:t xml:space="preserve"> 1-й переулок</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01.06.2019</w:t>
            </w:r>
          </w:p>
        </w:tc>
        <w:tc>
          <w:tcPr>
            <w:tcW w:w="382" w:type="pct"/>
            <w:tcBorders>
              <w:top w:val="single" w:sz="4" w:space="0" w:color="auto"/>
              <w:bottom w:val="single" w:sz="4" w:space="0" w:color="auto"/>
            </w:tcBorders>
          </w:tcPr>
          <w:p w:rsidR="000335A9" w:rsidRDefault="000335A9">
            <w:pPr>
              <w:pStyle w:val="ConsPlusNormal"/>
            </w:pPr>
            <w:r>
              <w:t>25.12.2019</w:t>
            </w:r>
          </w:p>
        </w:tc>
        <w:tc>
          <w:tcPr>
            <w:tcW w:w="698" w:type="pct"/>
            <w:tcBorders>
              <w:top w:val="single" w:sz="4" w:space="0" w:color="auto"/>
              <w:bottom w:val="single" w:sz="4" w:space="0" w:color="auto"/>
            </w:tcBorders>
          </w:tcPr>
          <w:p w:rsidR="000335A9" w:rsidRDefault="000335A9">
            <w:pPr>
              <w:pStyle w:val="ConsPlusNormal"/>
              <w:jc w:val="center"/>
            </w:pPr>
            <w:r>
              <w:t xml:space="preserve">количество разработанных проектно-сметных документаций по строительству сетей наружного освещения, получивших </w:t>
            </w:r>
            <w:r>
              <w:lastRenderedPageBreak/>
              <w:t>положительное заключение органов государственной экспертизы</w:t>
            </w:r>
          </w:p>
        </w:tc>
        <w:tc>
          <w:tcPr>
            <w:tcW w:w="166" w:type="pct"/>
            <w:tcBorders>
              <w:top w:val="single" w:sz="4" w:space="0" w:color="auto"/>
              <w:bottom w:val="single" w:sz="4" w:space="0" w:color="auto"/>
            </w:tcBorders>
          </w:tcPr>
          <w:p w:rsidR="000335A9" w:rsidRDefault="000335A9">
            <w:pPr>
              <w:pStyle w:val="ConsPlusNormal"/>
              <w:jc w:val="center"/>
            </w:pPr>
            <w:r>
              <w:lastRenderedPageBreak/>
              <w:t>ед.</w:t>
            </w:r>
          </w:p>
        </w:tc>
        <w:tc>
          <w:tcPr>
            <w:tcW w:w="382" w:type="pct"/>
            <w:tcBorders>
              <w:top w:val="single" w:sz="4" w:space="0" w:color="auto"/>
              <w:bottom w:val="single" w:sz="4" w:space="0" w:color="auto"/>
            </w:tcBorders>
          </w:tcPr>
          <w:p w:rsidR="000335A9" w:rsidRDefault="000335A9">
            <w:pPr>
              <w:pStyle w:val="ConsPlusNormal"/>
              <w:jc w:val="center"/>
            </w:pPr>
            <w:r>
              <w:t>1</w:t>
            </w:r>
          </w:p>
        </w:tc>
        <w:tc>
          <w:tcPr>
            <w:tcW w:w="415" w:type="pct"/>
            <w:tcBorders>
              <w:top w:val="single" w:sz="4" w:space="0" w:color="auto"/>
              <w:bottom w:val="single" w:sz="4" w:space="0" w:color="auto"/>
            </w:tcBorders>
          </w:tcPr>
          <w:p w:rsidR="000335A9" w:rsidRDefault="000335A9">
            <w:pPr>
              <w:pStyle w:val="ConsPlusNormal"/>
              <w:jc w:val="center"/>
            </w:pPr>
            <w:r>
              <w:t>бюджет Пермского края</w:t>
            </w:r>
          </w:p>
        </w:tc>
        <w:tc>
          <w:tcPr>
            <w:tcW w:w="532" w:type="pct"/>
            <w:tcBorders>
              <w:top w:val="single" w:sz="4" w:space="0" w:color="auto"/>
              <w:bottom w:val="single" w:sz="4" w:space="0" w:color="auto"/>
            </w:tcBorders>
          </w:tcPr>
          <w:p w:rsidR="000335A9" w:rsidRDefault="000335A9">
            <w:pPr>
              <w:pStyle w:val="ConsPlusNormal"/>
              <w:jc w:val="center"/>
            </w:pPr>
            <w:r>
              <w:t>124,000</w:t>
            </w:r>
          </w:p>
        </w:tc>
      </w:tr>
    </w:tbl>
    <w:p w:rsidR="000335A9" w:rsidRDefault="000335A9">
      <w:pPr>
        <w:pStyle w:val="ConsPlusNormal"/>
        <w:jc w:val="both"/>
      </w:pPr>
    </w:p>
    <w:p w:rsidR="000335A9" w:rsidRDefault="000335A9">
      <w:pPr>
        <w:pStyle w:val="ConsPlusNormal"/>
        <w:ind w:firstLine="540"/>
        <w:jc w:val="both"/>
      </w:pPr>
      <w:r>
        <w:t xml:space="preserve">9.36. </w:t>
      </w:r>
      <w:hyperlink r:id="rId424" w:history="1">
        <w:r>
          <w:rPr>
            <w:color w:val="0000FF"/>
          </w:rPr>
          <w:t>строку 1.2.2.1.1.10</w:t>
        </w:r>
      </w:hyperlink>
      <w:r>
        <w:t xml:space="preserve">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6"/>
        <w:gridCol w:w="2444"/>
        <w:gridCol w:w="2366"/>
        <w:gridCol w:w="1128"/>
        <w:gridCol w:w="1128"/>
        <w:gridCol w:w="1912"/>
        <w:gridCol w:w="412"/>
        <w:gridCol w:w="941"/>
        <w:gridCol w:w="1087"/>
        <w:gridCol w:w="1426"/>
      </w:tblGrid>
      <w:tr w:rsidR="000335A9" w:rsidTr="000335A9">
        <w:tc>
          <w:tcPr>
            <w:tcW w:w="631" w:type="pct"/>
            <w:tcBorders>
              <w:top w:val="single" w:sz="4" w:space="0" w:color="auto"/>
              <w:bottom w:val="single" w:sz="4" w:space="0" w:color="auto"/>
            </w:tcBorders>
          </w:tcPr>
          <w:p w:rsidR="000335A9" w:rsidRDefault="000335A9">
            <w:pPr>
              <w:pStyle w:val="ConsPlusNormal"/>
              <w:jc w:val="center"/>
            </w:pPr>
            <w:r>
              <w:t>1.2.2.1.1.10</w:t>
            </w:r>
          </w:p>
        </w:tc>
        <w:tc>
          <w:tcPr>
            <w:tcW w:w="881" w:type="pct"/>
            <w:tcBorders>
              <w:top w:val="single" w:sz="4" w:space="0" w:color="auto"/>
              <w:bottom w:val="single" w:sz="4" w:space="0" w:color="auto"/>
            </w:tcBorders>
          </w:tcPr>
          <w:p w:rsidR="000335A9" w:rsidRDefault="000335A9">
            <w:pPr>
              <w:pStyle w:val="ConsPlusNormal"/>
            </w:pPr>
            <w:r>
              <w:t>технологическое присоединение к сетям</w:t>
            </w:r>
          </w:p>
        </w:tc>
        <w:tc>
          <w:tcPr>
            <w:tcW w:w="532" w:type="pct"/>
            <w:tcBorders>
              <w:top w:val="single" w:sz="4" w:space="0" w:color="auto"/>
              <w:bottom w:val="single" w:sz="4" w:space="0" w:color="auto"/>
            </w:tcBorders>
          </w:tcPr>
          <w:p w:rsidR="000335A9" w:rsidRDefault="000335A9">
            <w:pPr>
              <w:pStyle w:val="ConsPlusNormal"/>
              <w:jc w:val="center"/>
            </w:pPr>
            <w:r>
              <w:t>МКУ "Пермблагоустройство"</w:t>
            </w:r>
          </w:p>
        </w:tc>
        <w:tc>
          <w:tcPr>
            <w:tcW w:w="382" w:type="pct"/>
            <w:tcBorders>
              <w:top w:val="single" w:sz="4" w:space="0" w:color="auto"/>
              <w:bottom w:val="single" w:sz="4" w:space="0" w:color="auto"/>
            </w:tcBorders>
          </w:tcPr>
          <w:p w:rsidR="000335A9" w:rsidRDefault="000335A9">
            <w:pPr>
              <w:pStyle w:val="ConsPlusNormal"/>
              <w:jc w:val="center"/>
            </w:pPr>
            <w:r>
              <w:t>01.03.2019</w:t>
            </w:r>
          </w:p>
        </w:tc>
        <w:tc>
          <w:tcPr>
            <w:tcW w:w="382" w:type="pct"/>
            <w:tcBorders>
              <w:top w:val="single" w:sz="4" w:space="0" w:color="auto"/>
              <w:bottom w:val="single" w:sz="4" w:space="0" w:color="auto"/>
            </w:tcBorders>
          </w:tcPr>
          <w:p w:rsidR="000335A9" w:rsidRDefault="000335A9">
            <w:pPr>
              <w:pStyle w:val="ConsPlusNormal"/>
              <w:jc w:val="center"/>
            </w:pPr>
            <w:r>
              <w:t>20.12.2019</w:t>
            </w:r>
          </w:p>
        </w:tc>
        <w:tc>
          <w:tcPr>
            <w:tcW w:w="698" w:type="pct"/>
            <w:tcBorders>
              <w:top w:val="single" w:sz="4" w:space="0" w:color="auto"/>
              <w:bottom w:val="single" w:sz="4" w:space="0" w:color="auto"/>
            </w:tcBorders>
          </w:tcPr>
          <w:p w:rsidR="000335A9" w:rsidRDefault="000335A9">
            <w:pPr>
              <w:pStyle w:val="ConsPlusNormal"/>
              <w:jc w:val="center"/>
            </w:pPr>
            <w:r>
              <w:t>количество выполненных работ по технологическому присоединению к электрическим сетям</w:t>
            </w:r>
          </w:p>
        </w:tc>
        <w:tc>
          <w:tcPr>
            <w:tcW w:w="166" w:type="pct"/>
            <w:tcBorders>
              <w:top w:val="single" w:sz="4" w:space="0" w:color="auto"/>
              <w:bottom w:val="single" w:sz="4" w:space="0" w:color="auto"/>
            </w:tcBorders>
          </w:tcPr>
          <w:p w:rsidR="000335A9" w:rsidRDefault="000335A9">
            <w:pPr>
              <w:pStyle w:val="ConsPlusNormal"/>
              <w:jc w:val="center"/>
            </w:pPr>
            <w:r>
              <w:t>ед.</w:t>
            </w:r>
          </w:p>
        </w:tc>
        <w:tc>
          <w:tcPr>
            <w:tcW w:w="382" w:type="pct"/>
            <w:tcBorders>
              <w:top w:val="single" w:sz="4" w:space="0" w:color="auto"/>
              <w:bottom w:val="single" w:sz="4" w:space="0" w:color="auto"/>
            </w:tcBorders>
          </w:tcPr>
          <w:p w:rsidR="000335A9" w:rsidRDefault="000335A9">
            <w:pPr>
              <w:pStyle w:val="ConsPlusNormal"/>
              <w:jc w:val="center"/>
            </w:pPr>
            <w:r>
              <w:t>6</w:t>
            </w:r>
          </w:p>
        </w:tc>
        <w:tc>
          <w:tcPr>
            <w:tcW w:w="415" w:type="pct"/>
            <w:tcBorders>
              <w:top w:val="single" w:sz="4" w:space="0" w:color="auto"/>
              <w:bottom w:val="single" w:sz="4" w:space="0" w:color="auto"/>
            </w:tcBorders>
          </w:tcPr>
          <w:p w:rsidR="000335A9" w:rsidRDefault="000335A9">
            <w:pPr>
              <w:pStyle w:val="ConsPlusNormal"/>
              <w:jc w:val="center"/>
            </w:pPr>
            <w:r>
              <w:t>бюджет города Перми</w:t>
            </w:r>
          </w:p>
        </w:tc>
        <w:tc>
          <w:tcPr>
            <w:tcW w:w="532" w:type="pct"/>
            <w:tcBorders>
              <w:top w:val="single" w:sz="4" w:space="0" w:color="auto"/>
              <w:bottom w:val="single" w:sz="4" w:space="0" w:color="auto"/>
            </w:tcBorders>
          </w:tcPr>
          <w:p w:rsidR="000335A9" w:rsidRDefault="000335A9">
            <w:pPr>
              <w:pStyle w:val="ConsPlusNormal"/>
              <w:jc w:val="center"/>
            </w:pPr>
            <w:r>
              <w:t>350,08357</w:t>
            </w:r>
          </w:p>
        </w:tc>
      </w:tr>
    </w:tbl>
    <w:p w:rsidR="000335A9" w:rsidRDefault="000335A9">
      <w:pPr>
        <w:pStyle w:val="ConsPlusNormal"/>
        <w:jc w:val="both"/>
      </w:pPr>
    </w:p>
    <w:p w:rsidR="000335A9" w:rsidRDefault="000335A9">
      <w:pPr>
        <w:pStyle w:val="ConsPlusNormal"/>
        <w:ind w:firstLine="540"/>
        <w:jc w:val="both"/>
      </w:pPr>
      <w:r>
        <w:t>9.37. строки "</w:t>
      </w:r>
      <w:hyperlink r:id="rId425" w:history="1">
        <w:r>
          <w:rPr>
            <w:color w:val="0000FF"/>
          </w:rPr>
          <w:t>Итого</w:t>
        </w:r>
      </w:hyperlink>
      <w:r>
        <w:t xml:space="preserve"> по мероприятию 1.2.2.1.1, в том числе по источникам финансирования", "</w:t>
      </w:r>
      <w:hyperlink r:id="rId426" w:history="1">
        <w:r>
          <w:rPr>
            <w:color w:val="0000FF"/>
          </w:rPr>
          <w:t>Итого</w:t>
        </w:r>
      </w:hyperlink>
      <w:r>
        <w:t xml:space="preserve"> по основному мероприятию 1.2.2.1, в том числе по источникам финансирования", "</w:t>
      </w:r>
      <w:hyperlink r:id="rId427" w:history="1">
        <w:r>
          <w:rPr>
            <w:color w:val="0000FF"/>
          </w:rPr>
          <w:t>Итого</w:t>
        </w:r>
      </w:hyperlink>
      <w:r>
        <w:t xml:space="preserve"> по задаче 1.2.2, в том числе по источникам финансирования", "</w:t>
      </w:r>
      <w:hyperlink r:id="rId428" w:history="1">
        <w:r>
          <w:rPr>
            <w:color w:val="0000FF"/>
          </w:rPr>
          <w:t>Всего</w:t>
        </w:r>
      </w:hyperlink>
      <w:r>
        <w:t xml:space="preserve"> по подпрограмме 1.2, в том числе по источникам финансирования" изложить в следующей редакции:</w:t>
      </w:r>
    </w:p>
    <w:p w:rsidR="000335A9" w:rsidRDefault="000335A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0335A9" w:rsidTr="000335A9">
        <w:tc>
          <w:tcPr>
            <w:tcW w:w="4053" w:type="pct"/>
            <w:vMerge w:val="restart"/>
          </w:tcPr>
          <w:p w:rsidR="000335A9" w:rsidRDefault="000335A9">
            <w:pPr>
              <w:pStyle w:val="ConsPlusNormal"/>
            </w:pPr>
            <w:r>
              <w:t>Итого по мероприятию 1.2.2.1.1,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108661,36809</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36626,300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12035,06809</w:t>
            </w:r>
          </w:p>
        </w:tc>
      </w:tr>
      <w:tr w:rsidR="000335A9" w:rsidTr="000335A9">
        <w:tc>
          <w:tcPr>
            <w:tcW w:w="4053" w:type="pct"/>
            <w:vMerge/>
          </w:tcPr>
          <w:p w:rsidR="000335A9" w:rsidRDefault="000335A9"/>
        </w:tc>
        <w:tc>
          <w:tcPr>
            <w:tcW w:w="415" w:type="pct"/>
          </w:tcPr>
          <w:p w:rsidR="000335A9" w:rsidRDefault="000335A9">
            <w:pPr>
              <w:pStyle w:val="ConsPlusNormal"/>
              <w:jc w:val="center"/>
            </w:pPr>
            <w:r>
              <w:t xml:space="preserve">бюджет Пермского </w:t>
            </w:r>
            <w:r>
              <w:lastRenderedPageBreak/>
              <w:t>края</w:t>
            </w:r>
          </w:p>
        </w:tc>
        <w:tc>
          <w:tcPr>
            <w:tcW w:w="532" w:type="pct"/>
          </w:tcPr>
          <w:p w:rsidR="000335A9" w:rsidRDefault="000335A9">
            <w:pPr>
              <w:pStyle w:val="ConsPlusNormal"/>
              <w:jc w:val="center"/>
            </w:pPr>
            <w:r>
              <w:lastRenderedPageBreak/>
              <w:t>60000,000</w:t>
            </w:r>
          </w:p>
        </w:tc>
      </w:tr>
      <w:tr w:rsidR="000335A9" w:rsidTr="000335A9">
        <w:tc>
          <w:tcPr>
            <w:tcW w:w="4053" w:type="pct"/>
            <w:vMerge w:val="restart"/>
          </w:tcPr>
          <w:p w:rsidR="000335A9" w:rsidRDefault="000335A9">
            <w:pPr>
              <w:pStyle w:val="ConsPlusNormal"/>
            </w:pPr>
            <w:r>
              <w:t>Итого по основному мероприятию 1.2.2.1,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108661,36809</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36626,300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12035,06809</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60000,000</w:t>
            </w:r>
          </w:p>
        </w:tc>
      </w:tr>
      <w:tr w:rsidR="000335A9" w:rsidTr="000335A9">
        <w:tc>
          <w:tcPr>
            <w:tcW w:w="4053" w:type="pct"/>
            <w:vMerge w:val="restart"/>
          </w:tcPr>
          <w:p w:rsidR="000335A9" w:rsidRDefault="000335A9">
            <w:pPr>
              <w:pStyle w:val="ConsPlusNormal"/>
            </w:pPr>
            <w:r>
              <w:t>Итого по задаче 1.2.2, в том числе по источникам финансирования</w:t>
            </w:r>
          </w:p>
        </w:tc>
        <w:tc>
          <w:tcPr>
            <w:tcW w:w="415" w:type="pct"/>
          </w:tcPr>
          <w:p w:rsidR="000335A9" w:rsidRDefault="000335A9">
            <w:pPr>
              <w:pStyle w:val="ConsPlusNormal"/>
              <w:jc w:val="center"/>
            </w:pPr>
            <w:r>
              <w:t>итого</w:t>
            </w:r>
          </w:p>
        </w:tc>
        <w:tc>
          <w:tcPr>
            <w:tcW w:w="532" w:type="pct"/>
          </w:tcPr>
          <w:p w:rsidR="000335A9" w:rsidRDefault="000335A9">
            <w:pPr>
              <w:pStyle w:val="ConsPlusNormal"/>
              <w:jc w:val="center"/>
            </w:pPr>
            <w:r>
              <w:t>108661,36809</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36626,300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 (неиспользованные ассигнования 2018 года)</w:t>
            </w:r>
          </w:p>
        </w:tc>
        <w:tc>
          <w:tcPr>
            <w:tcW w:w="532" w:type="pct"/>
          </w:tcPr>
          <w:p w:rsidR="000335A9" w:rsidRDefault="000335A9">
            <w:pPr>
              <w:pStyle w:val="ConsPlusNormal"/>
              <w:jc w:val="center"/>
            </w:pPr>
            <w:r>
              <w:t>12035,06809</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60000,000</w:t>
            </w:r>
          </w:p>
        </w:tc>
      </w:tr>
      <w:tr w:rsidR="000335A9" w:rsidTr="000335A9">
        <w:tc>
          <w:tcPr>
            <w:tcW w:w="4053" w:type="pct"/>
            <w:vMerge w:val="restart"/>
          </w:tcPr>
          <w:p w:rsidR="000335A9" w:rsidRDefault="000335A9">
            <w:pPr>
              <w:pStyle w:val="ConsPlusNormal"/>
            </w:pPr>
            <w:r>
              <w:t>Всего по подпрограмме 1.2, в том числе по источникам финансирования</w:t>
            </w:r>
          </w:p>
        </w:tc>
        <w:tc>
          <w:tcPr>
            <w:tcW w:w="415" w:type="pct"/>
          </w:tcPr>
          <w:p w:rsidR="000335A9" w:rsidRDefault="000335A9">
            <w:pPr>
              <w:pStyle w:val="ConsPlusNormal"/>
              <w:jc w:val="center"/>
            </w:pPr>
            <w:r>
              <w:t>всего, в том числе</w:t>
            </w:r>
          </w:p>
        </w:tc>
        <w:tc>
          <w:tcPr>
            <w:tcW w:w="532" w:type="pct"/>
          </w:tcPr>
          <w:p w:rsidR="000335A9" w:rsidRDefault="000335A9">
            <w:pPr>
              <w:pStyle w:val="ConsPlusNormal"/>
              <w:jc w:val="center"/>
            </w:pPr>
            <w:r>
              <w:t>1847340,34952</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города Перми</w:t>
            </w:r>
          </w:p>
        </w:tc>
        <w:tc>
          <w:tcPr>
            <w:tcW w:w="532" w:type="pct"/>
          </w:tcPr>
          <w:p w:rsidR="000335A9" w:rsidRDefault="000335A9">
            <w:pPr>
              <w:pStyle w:val="ConsPlusNormal"/>
              <w:jc w:val="center"/>
            </w:pPr>
            <w:r>
              <w:t>554235,52451</w:t>
            </w:r>
          </w:p>
        </w:tc>
      </w:tr>
      <w:tr w:rsidR="000335A9" w:rsidTr="000335A9">
        <w:tc>
          <w:tcPr>
            <w:tcW w:w="4053" w:type="pct"/>
            <w:vMerge/>
          </w:tcPr>
          <w:p w:rsidR="000335A9" w:rsidRDefault="000335A9"/>
        </w:tc>
        <w:tc>
          <w:tcPr>
            <w:tcW w:w="415" w:type="pct"/>
          </w:tcPr>
          <w:p w:rsidR="000335A9" w:rsidRDefault="000335A9">
            <w:pPr>
              <w:pStyle w:val="ConsPlusNormal"/>
              <w:jc w:val="center"/>
            </w:pPr>
            <w:r>
              <w:t xml:space="preserve">бюджет города </w:t>
            </w:r>
            <w:r>
              <w:lastRenderedPageBreak/>
              <w:t>Перми (неиспользованные ассигнования 2018 года)</w:t>
            </w:r>
          </w:p>
        </w:tc>
        <w:tc>
          <w:tcPr>
            <w:tcW w:w="532" w:type="pct"/>
          </w:tcPr>
          <w:p w:rsidR="000335A9" w:rsidRDefault="000335A9">
            <w:pPr>
              <w:pStyle w:val="ConsPlusNormal"/>
              <w:jc w:val="center"/>
            </w:pPr>
            <w:r>
              <w:lastRenderedPageBreak/>
              <w:t>107841,82011</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w:t>
            </w:r>
          </w:p>
        </w:tc>
        <w:tc>
          <w:tcPr>
            <w:tcW w:w="532" w:type="pct"/>
          </w:tcPr>
          <w:p w:rsidR="000335A9" w:rsidRDefault="000335A9">
            <w:pPr>
              <w:pStyle w:val="ConsPlusNormal"/>
              <w:jc w:val="center"/>
            </w:pPr>
            <w:r>
              <w:t>1137134,500</w:t>
            </w:r>
          </w:p>
        </w:tc>
      </w:tr>
      <w:tr w:rsidR="000335A9" w:rsidTr="000335A9">
        <w:tc>
          <w:tcPr>
            <w:tcW w:w="4053" w:type="pct"/>
            <w:vMerge/>
          </w:tcPr>
          <w:p w:rsidR="000335A9" w:rsidRDefault="000335A9"/>
        </w:tc>
        <w:tc>
          <w:tcPr>
            <w:tcW w:w="415" w:type="pct"/>
          </w:tcPr>
          <w:p w:rsidR="000335A9" w:rsidRDefault="000335A9">
            <w:pPr>
              <w:pStyle w:val="ConsPlusNormal"/>
              <w:jc w:val="center"/>
            </w:pPr>
            <w:r>
              <w:t>бюджет Пермского края (неиспользованные ассигнования 2018 года)</w:t>
            </w:r>
          </w:p>
        </w:tc>
        <w:tc>
          <w:tcPr>
            <w:tcW w:w="532" w:type="pct"/>
          </w:tcPr>
          <w:p w:rsidR="000335A9" w:rsidRDefault="000335A9">
            <w:pPr>
              <w:pStyle w:val="ConsPlusNormal"/>
              <w:jc w:val="center"/>
            </w:pPr>
            <w:r>
              <w:t>48128,50490</w:t>
            </w:r>
          </w:p>
        </w:tc>
      </w:tr>
    </w:tbl>
    <w:p w:rsidR="000335A9" w:rsidRDefault="000335A9">
      <w:pPr>
        <w:sectPr w:rsidR="000335A9">
          <w:pgSz w:w="16838" w:h="11905" w:orient="landscape"/>
          <w:pgMar w:top="1701" w:right="1134" w:bottom="850" w:left="1134" w:header="0" w:footer="0" w:gutter="0"/>
          <w:cols w:space="720"/>
        </w:sectPr>
      </w:pPr>
    </w:p>
    <w:p w:rsidR="000335A9" w:rsidRDefault="000335A9">
      <w:pPr>
        <w:pStyle w:val="ConsPlusNormal"/>
        <w:jc w:val="both"/>
      </w:pPr>
    </w:p>
    <w:p w:rsidR="000335A9" w:rsidRDefault="000335A9">
      <w:pPr>
        <w:pStyle w:val="ConsPlusNormal"/>
        <w:ind w:firstLine="540"/>
        <w:jc w:val="both"/>
      </w:pPr>
      <w:r>
        <w:t xml:space="preserve">10. В </w:t>
      </w:r>
      <w:hyperlink r:id="rId429" w:history="1">
        <w:r>
          <w:rPr>
            <w:color w:val="0000FF"/>
          </w:rPr>
          <w:t>приложении 3</w:t>
        </w:r>
      </w:hyperlink>
      <w:r>
        <w:t>:</w:t>
      </w:r>
    </w:p>
    <w:p w:rsidR="000335A9" w:rsidRDefault="000335A9">
      <w:pPr>
        <w:pStyle w:val="ConsPlusNormal"/>
        <w:spacing w:before="220"/>
        <w:ind w:firstLine="540"/>
        <w:jc w:val="both"/>
      </w:pPr>
      <w:r>
        <w:t xml:space="preserve">10.1. </w:t>
      </w:r>
      <w:hyperlink r:id="rId430" w:history="1">
        <w:r>
          <w:rPr>
            <w:color w:val="0000FF"/>
          </w:rPr>
          <w:t>строку 1.3.1.1.1.1</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84"/>
        <w:gridCol w:w="1474"/>
        <w:gridCol w:w="1304"/>
        <w:gridCol w:w="1304"/>
        <w:gridCol w:w="2324"/>
        <w:gridCol w:w="570"/>
        <w:gridCol w:w="427"/>
        <w:gridCol w:w="1814"/>
        <w:gridCol w:w="1531"/>
      </w:tblGrid>
      <w:tr w:rsidR="000335A9">
        <w:tc>
          <w:tcPr>
            <w:tcW w:w="1247" w:type="dxa"/>
            <w:vMerge w:val="restart"/>
          </w:tcPr>
          <w:p w:rsidR="000335A9" w:rsidRDefault="000335A9">
            <w:pPr>
              <w:pStyle w:val="ConsPlusNormal"/>
              <w:jc w:val="center"/>
            </w:pPr>
            <w:r>
              <w:t>1.3.1.1.1.1</w:t>
            </w:r>
          </w:p>
        </w:tc>
        <w:tc>
          <w:tcPr>
            <w:tcW w:w="1984" w:type="dxa"/>
            <w:vMerge w:val="restart"/>
          </w:tcPr>
          <w:p w:rsidR="000335A9" w:rsidRDefault="000335A9">
            <w:pPr>
              <w:pStyle w:val="ConsPlusNormal"/>
            </w:pPr>
            <w:r>
              <w:t>Выполнение функций муниципального заказчика работ МКУ "Пермблагоустройство"</w:t>
            </w:r>
          </w:p>
        </w:tc>
        <w:tc>
          <w:tcPr>
            <w:tcW w:w="1474" w:type="dxa"/>
            <w:vMerge w:val="restart"/>
          </w:tcPr>
          <w:p w:rsidR="000335A9" w:rsidRDefault="000335A9">
            <w:pPr>
              <w:pStyle w:val="ConsPlusNormal"/>
              <w:jc w:val="center"/>
            </w:pPr>
            <w:r>
              <w:t>МКУ "Пермблагоустройство"</w:t>
            </w:r>
          </w:p>
        </w:tc>
        <w:tc>
          <w:tcPr>
            <w:tcW w:w="1304" w:type="dxa"/>
            <w:vMerge w:val="restart"/>
          </w:tcPr>
          <w:p w:rsidR="000335A9" w:rsidRDefault="000335A9">
            <w:pPr>
              <w:pStyle w:val="ConsPlusNormal"/>
              <w:jc w:val="center"/>
            </w:pPr>
            <w:r>
              <w:t>01.01.2019</w:t>
            </w:r>
          </w:p>
        </w:tc>
        <w:tc>
          <w:tcPr>
            <w:tcW w:w="1304" w:type="dxa"/>
            <w:vMerge w:val="restart"/>
          </w:tcPr>
          <w:p w:rsidR="000335A9" w:rsidRDefault="000335A9">
            <w:pPr>
              <w:pStyle w:val="ConsPlusNormal"/>
              <w:jc w:val="center"/>
            </w:pPr>
            <w:r>
              <w:t>31.12.2019</w:t>
            </w:r>
          </w:p>
        </w:tc>
        <w:tc>
          <w:tcPr>
            <w:tcW w:w="2324" w:type="dxa"/>
            <w:vMerge w:val="restart"/>
          </w:tcPr>
          <w:p w:rsidR="000335A9" w:rsidRDefault="000335A9">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70" w:type="dxa"/>
            <w:vMerge w:val="restart"/>
          </w:tcPr>
          <w:p w:rsidR="000335A9" w:rsidRDefault="000335A9">
            <w:pPr>
              <w:pStyle w:val="ConsPlusNormal"/>
              <w:jc w:val="center"/>
            </w:pPr>
            <w:r>
              <w:t>ед.</w:t>
            </w:r>
          </w:p>
        </w:tc>
        <w:tc>
          <w:tcPr>
            <w:tcW w:w="427" w:type="dxa"/>
            <w:vMerge w:val="restart"/>
          </w:tcPr>
          <w:p w:rsidR="000335A9" w:rsidRDefault="000335A9">
            <w:pPr>
              <w:pStyle w:val="ConsPlusNormal"/>
              <w:jc w:val="center"/>
            </w:pPr>
            <w:r>
              <w:t>1</w:t>
            </w:r>
          </w:p>
        </w:tc>
        <w:tc>
          <w:tcPr>
            <w:tcW w:w="1814" w:type="dxa"/>
          </w:tcPr>
          <w:p w:rsidR="000335A9" w:rsidRDefault="000335A9">
            <w:pPr>
              <w:pStyle w:val="ConsPlusNormal"/>
              <w:jc w:val="center"/>
            </w:pPr>
            <w:r>
              <w:t>бюджет города Перми</w:t>
            </w:r>
          </w:p>
        </w:tc>
        <w:tc>
          <w:tcPr>
            <w:tcW w:w="1531" w:type="dxa"/>
          </w:tcPr>
          <w:p w:rsidR="000335A9" w:rsidRDefault="000335A9">
            <w:pPr>
              <w:pStyle w:val="ConsPlusNormal"/>
              <w:jc w:val="center"/>
            </w:pPr>
            <w:r>
              <w:t>312410,381</w:t>
            </w:r>
          </w:p>
        </w:tc>
      </w:tr>
      <w:tr w:rsidR="000335A9">
        <w:tc>
          <w:tcPr>
            <w:tcW w:w="1247" w:type="dxa"/>
            <w:vMerge/>
          </w:tcPr>
          <w:p w:rsidR="000335A9" w:rsidRDefault="000335A9"/>
        </w:tc>
        <w:tc>
          <w:tcPr>
            <w:tcW w:w="1984" w:type="dxa"/>
            <w:vMerge/>
          </w:tcPr>
          <w:p w:rsidR="000335A9" w:rsidRDefault="000335A9"/>
        </w:tc>
        <w:tc>
          <w:tcPr>
            <w:tcW w:w="1474" w:type="dxa"/>
            <w:vMerge/>
          </w:tcPr>
          <w:p w:rsidR="000335A9" w:rsidRDefault="000335A9"/>
        </w:tc>
        <w:tc>
          <w:tcPr>
            <w:tcW w:w="1304" w:type="dxa"/>
            <w:vMerge/>
          </w:tcPr>
          <w:p w:rsidR="000335A9" w:rsidRDefault="000335A9"/>
        </w:tc>
        <w:tc>
          <w:tcPr>
            <w:tcW w:w="1304" w:type="dxa"/>
            <w:vMerge/>
          </w:tcPr>
          <w:p w:rsidR="000335A9" w:rsidRDefault="000335A9"/>
        </w:tc>
        <w:tc>
          <w:tcPr>
            <w:tcW w:w="2324" w:type="dxa"/>
            <w:vMerge/>
          </w:tcPr>
          <w:p w:rsidR="000335A9" w:rsidRDefault="000335A9"/>
        </w:tc>
        <w:tc>
          <w:tcPr>
            <w:tcW w:w="570" w:type="dxa"/>
            <w:vMerge/>
          </w:tcPr>
          <w:p w:rsidR="000335A9" w:rsidRDefault="000335A9"/>
        </w:tc>
        <w:tc>
          <w:tcPr>
            <w:tcW w:w="427" w:type="dxa"/>
            <w:vMerge/>
          </w:tcPr>
          <w:p w:rsidR="000335A9" w:rsidRDefault="000335A9"/>
        </w:tc>
        <w:tc>
          <w:tcPr>
            <w:tcW w:w="1814" w:type="dxa"/>
          </w:tcPr>
          <w:p w:rsidR="000335A9" w:rsidRDefault="000335A9">
            <w:pPr>
              <w:pStyle w:val="ConsPlusNormal"/>
              <w:jc w:val="center"/>
            </w:pPr>
            <w:r>
              <w:t>бюджет города Перми (неиспользованные ассигнования 2018 года)</w:t>
            </w:r>
          </w:p>
        </w:tc>
        <w:tc>
          <w:tcPr>
            <w:tcW w:w="1531" w:type="dxa"/>
          </w:tcPr>
          <w:p w:rsidR="000335A9" w:rsidRDefault="000335A9">
            <w:pPr>
              <w:pStyle w:val="ConsPlusNormal"/>
              <w:jc w:val="center"/>
            </w:pPr>
            <w:r>
              <w:t>344,02375</w:t>
            </w:r>
          </w:p>
        </w:tc>
      </w:tr>
    </w:tbl>
    <w:p w:rsidR="000335A9" w:rsidRDefault="000335A9">
      <w:pPr>
        <w:pStyle w:val="ConsPlusNormal"/>
        <w:jc w:val="both"/>
      </w:pPr>
    </w:p>
    <w:p w:rsidR="000335A9" w:rsidRDefault="000335A9">
      <w:pPr>
        <w:pStyle w:val="ConsPlusNormal"/>
        <w:ind w:firstLine="540"/>
        <w:jc w:val="both"/>
      </w:pPr>
      <w:r>
        <w:t xml:space="preserve">10.2. </w:t>
      </w:r>
      <w:hyperlink r:id="rId431" w:history="1">
        <w:r>
          <w:rPr>
            <w:color w:val="0000FF"/>
          </w:rPr>
          <w:t>строку 1.3.1.1.1.8</w:t>
        </w:r>
      </w:hyperlink>
      <w:r>
        <w:t xml:space="preserve">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84"/>
        <w:gridCol w:w="1474"/>
        <w:gridCol w:w="1304"/>
        <w:gridCol w:w="1304"/>
        <w:gridCol w:w="2324"/>
        <w:gridCol w:w="570"/>
        <w:gridCol w:w="427"/>
        <w:gridCol w:w="1814"/>
        <w:gridCol w:w="1531"/>
      </w:tblGrid>
      <w:tr w:rsidR="000335A9">
        <w:tc>
          <w:tcPr>
            <w:tcW w:w="1247" w:type="dxa"/>
            <w:tcBorders>
              <w:top w:val="single" w:sz="4" w:space="0" w:color="auto"/>
              <w:bottom w:val="single" w:sz="4" w:space="0" w:color="auto"/>
            </w:tcBorders>
          </w:tcPr>
          <w:p w:rsidR="000335A9" w:rsidRDefault="000335A9">
            <w:pPr>
              <w:pStyle w:val="ConsPlusNormal"/>
              <w:jc w:val="center"/>
            </w:pPr>
            <w:r>
              <w:t>1.3.1.1.1.8</w:t>
            </w:r>
          </w:p>
        </w:tc>
        <w:tc>
          <w:tcPr>
            <w:tcW w:w="1984" w:type="dxa"/>
            <w:tcBorders>
              <w:top w:val="single" w:sz="4" w:space="0" w:color="auto"/>
              <w:bottom w:val="single" w:sz="4" w:space="0" w:color="auto"/>
            </w:tcBorders>
          </w:tcPr>
          <w:p w:rsidR="000335A9" w:rsidRDefault="000335A9">
            <w:pPr>
              <w:pStyle w:val="ConsPlusNormal"/>
            </w:pPr>
            <w:r>
              <w:t>Выполнение функций муниципального заказчика работ МКУ "Благоустройство Свердловского района"</w:t>
            </w:r>
          </w:p>
        </w:tc>
        <w:tc>
          <w:tcPr>
            <w:tcW w:w="1474" w:type="dxa"/>
            <w:tcBorders>
              <w:top w:val="single" w:sz="4" w:space="0" w:color="auto"/>
              <w:bottom w:val="single" w:sz="4" w:space="0" w:color="auto"/>
            </w:tcBorders>
          </w:tcPr>
          <w:p w:rsidR="000335A9" w:rsidRDefault="000335A9">
            <w:pPr>
              <w:pStyle w:val="ConsPlusNormal"/>
              <w:jc w:val="center"/>
            </w:pPr>
            <w:r>
              <w:t>МКУ "БСР"</w:t>
            </w:r>
          </w:p>
        </w:tc>
        <w:tc>
          <w:tcPr>
            <w:tcW w:w="1304" w:type="dxa"/>
            <w:tcBorders>
              <w:top w:val="single" w:sz="4" w:space="0" w:color="auto"/>
              <w:bottom w:val="single" w:sz="4" w:space="0" w:color="auto"/>
            </w:tcBorders>
          </w:tcPr>
          <w:p w:rsidR="000335A9" w:rsidRDefault="000335A9">
            <w:pPr>
              <w:pStyle w:val="ConsPlusNormal"/>
              <w:jc w:val="center"/>
            </w:pPr>
            <w:r>
              <w:t>01.01.2019</w:t>
            </w:r>
          </w:p>
        </w:tc>
        <w:tc>
          <w:tcPr>
            <w:tcW w:w="1304" w:type="dxa"/>
            <w:tcBorders>
              <w:top w:val="single" w:sz="4" w:space="0" w:color="auto"/>
              <w:bottom w:val="single" w:sz="4" w:space="0" w:color="auto"/>
            </w:tcBorders>
          </w:tcPr>
          <w:p w:rsidR="000335A9" w:rsidRDefault="000335A9">
            <w:pPr>
              <w:pStyle w:val="ConsPlusNormal"/>
              <w:jc w:val="center"/>
            </w:pPr>
            <w:r>
              <w:t>31.12.2019</w:t>
            </w:r>
          </w:p>
        </w:tc>
        <w:tc>
          <w:tcPr>
            <w:tcW w:w="2324" w:type="dxa"/>
            <w:tcBorders>
              <w:top w:val="single" w:sz="4" w:space="0" w:color="auto"/>
              <w:bottom w:val="single" w:sz="4" w:space="0" w:color="auto"/>
            </w:tcBorders>
          </w:tcPr>
          <w:p w:rsidR="000335A9" w:rsidRDefault="000335A9">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70" w:type="dxa"/>
            <w:tcBorders>
              <w:top w:val="single" w:sz="4" w:space="0" w:color="auto"/>
              <w:bottom w:val="single" w:sz="4" w:space="0" w:color="auto"/>
            </w:tcBorders>
          </w:tcPr>
          <w:p w:rsidR="000335A9" w:rsidRDefault="000335A9">
            <w:pPr>
              <w:pStyle w:val="ConsPlusNormal"/>
              <w:jc w:val="center"/>
            </w:pPr>
            <w:r>
              <w:t>ед.</w:t>
            </w:r>
          </w:p>
        </w:tc>
        <w:tc>
          <w:tcPr>
            <w:tcW w:w="427" w:type="dxa"/>
            <w:tcBorders>
              <w:top w:val="single" w:sz="4" w:space="0" w:color="auto"/>
              <w:bottom w:val="single" w:sz="4" w:space="0" w:color="auto"/>
            </w:tcBorders>
          </w:tcPr>
          <w:p w:rsidR="000335A9" w:rsidRDefault="000335A9">
            <w:pPr>
              <w:pStyle w:val="ConsPlusNormal"/>
              <w:jc w:val="center"/>
            </w:pPr>
            <w:r>
              <w:t>1</w:t>
            </w:r>
          </w:p>
        </w:tc>
        <w:tc>
          <w:tcPr>
            <w:tcW w:w="1814" w:type="dxa"/>
            <w:tcBorders>
              <w:top w:val="single" w:sz="4" w:space="0" w:color="auto"/>
              <w:bottom w:val="single" w:sz="4" w:space="0" w:color="auto"/>
            </w:tcBorders>
          </w:tcPr>
          <w:p w:rsidR="000335A9" w:rsidRDefault="000335A9">
            <w:pPr>
              <w:pStyle w:val="ConsPlusNormal"/>
              <w:jc w:val="center"/>
            </w:pPr>
            <w:r>
              <w:t>бюджет города Перми</w:t>
            </w:r>
          </w:p>
        </w:tc>
        <w:tc>
          <w:tcPr>
            <w:tcW w:w="1531" w:type="dxa"/>
            <w:tcBorders>
              <w:top w:val="single" w:sz="4" w:space="0" w:color="auto"/>
              <w:bottom w:val="single" w:sz="4" w:space="0" w:color="auto"/>
            </w:tcBorders>
          </w:tcPr>
          <w:p w:rsidR="000335A9" w:rsidRDefault="000335A9">
            <w:pPr>
              <w:pStyle w:val="ConsPlusNormal"/>
              <w:jc w:val="center"/>
            </w:pPr>
            <w:r>
              <w:t>10967,400</w:t>
            </w:r>
          </w:p>
        </w:tc>
      </w:tr>
    </w:tbl>
    <w:p w:rsidR="000335A9" w:rsidRDefault="000335A9">
      <w:pPr>
        <w:pStyle w:val="ConsPlusNormal"/>
        <w:jc w:val="both"/>
      </w:pPr>
    </w:p>
    <w:p w:rsidR="000335A9" w:rsidRDefault="000335A9">
      <w:pPr>
        <w:pStyle w:val="ConsPlusNormal"/>
        <w:ind w:firstLine="540"/>
        <w:jc w:val="both"/>
      </w:pPr>
      <w:r>
        <w:lastRenderedPageBreak/>
        <w:t>10.3. строки "</w:t>
      </w:r>
      <w:hyperlink r:id="rId432" w:history="1">
        <w:r>
          <w:rPr>
            <w:color w:val="0000FF"/>
          </w:rPr>
          <w:t>Итого</w:t>
        </w:r>
      </w:hyperlink>
      <w:r>
        <w:t xml:space="preserve"> по мероприятию 1.3.1.1.1, в том числе по источникам финансирования", "</w:t>
      </w:r>
      <w:hyperlink r:id="rId433" w:history="1">
        <w:r>
          <w:rPr>
            <w:color w:val="0000FF"/>
          </w:rPr>
          <w:t>Итого</w:t>
        </w:r>
      </w:hyperlink>
      <w:r>
        <w:t xml:space="preserve"> по основному мероприятию 1.3.1.1, в том числе по источникам финансирования", "</w:t>
      </w:r>
      <w:hyperlink r:id="rId434" w:history="1">
        <w:r>
          <w:rPr>
            <w:color w:val="0000FF"/>
          </w:rPr>
          <w:t>Итого</w:t>
        </w:r>
      </w:hyperlink>
      <w:r>
        <w:t xml:space="preserve"> по задаче 1.3.1, в том числе по источникам финансирования", "</w:t>
      </w:r>
      <w:hyperlink r:id="rId435" w:history="1">
        <w:r>
          <w:rPr>
            <w:color w:val="0000FF"/>
          </w:rPr>
          <w:t>Всего</w:t>
        </w:r>
      </w:hyperlink>
      <w:r>
        <w:t xml:space="preserve"> по подпрограмме 1.3, в том числе по источникам финансирования" изложить в следующей редакции:</w:t>
      </w:r>
    </w:p>
    <w:p w:rsidR="000335A9" w:rsidRDefault="000335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02"/>
        <w:gridCol w:w="1814"/>
        <w:gridCol w:w="1587"/>
      </w:tblGrid>
      <w:tr w:rsidR="000335A9">
        <w:tc>
          <w:tcPr>
            <w:tcW w:w="10602" w:type="dxa"/>
            <w:vMerge w:val="restart"/>
          </w:tcPr>
          <w:p w:rsidR="000335A9" w:rsidRDefault="000335A9">
            <w:pPr>
              <w:pStyle w:val="ConsPlusNormal"/>
            </w:pPr>
            <w:r>
              <w:t>Итого по мероприятию 1.3.1.1.1, в том числе по источникам финансирования</w:t>
            </w:r>
          </w:p>
        </w:tc>
        <w:tc>
          <w:tcPr>
            <w:tcW w:w="1814" w:type="dxa"/>
          </w:tcPr>
          <w:p w:rsidR="000335A9" w:rsidRDefault="000335A9">
            <w:pPr>
              <w:pStyle w:val="ConsPlusNormal"/>
              <w:jc w:val="center"/>
            </w:pPr>
            <w:r>
              <w:t>итого</w:t>
            </w:r>
          </w:p>
        </w:tc>
        <w:tc>
          <w:tcPr>
            <w:tcW w:w="1587" w:type="dxa"/>
          </w:tcPr>
          <w:p w:rsidR="000335A9" w:rsidRDefault="000335A9">
            <w:pPr>
              <w:pStyle w:val="ConsPlusNormal"/>
              <w:jc w:val="center"/>
            </w:pPr>
            <w:r>
              <w:t>391834,20475</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w:t>
            </w:r>
          </w:p>
        </w:tc>
        <w:tc>
          <w:tcPr>
            <w:tcW w:w="1587" w:type="dxa"/>
          </w:tcPr>
          <w:p w:rsidR="000335A9" w:rsidRDefault="000335A9">
            <w:pPr>
              <w:pStyle w:val="ConsPlusNormal"/>
              <w:jc w:val="center"/>
            </w:pPr>
            <w:r>
              <w:t>391490,181</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 (неиспользованные ассигнования 2018 года)</w:t>
            </w:r>
          </w:p>
        </w:tc>
        <w:tc>
          <w:tcPr>
            <w:tcW w:w="1587" w:type="dxa"/>
          </w:tcPr>
          <w:p w:rsidR="000335A9" w:rsidRDefault="000335A9">
            <w:pPr>
              <w:pStyle w:val="ConsPlusNormal"/>
              <w:jc w:val="center"/>
            </w:pPr>
            <w:r>
              <w:t>344,02375</w:t>
            </w:r>
          </w:p>
        </w:tc>
      </w:tr>
      <w:tr w:rsidR="000335A9">
        <w:tc>
          <w:tcPr>
            <w:tcW w:w="10602" w:type="dxa"/>
            <w:vMerge w:val="restart"/>
          </w:tcPr>
          <w:p w:rsidR="000335A9" w:rsidRDefault="000335A9">
            <w:pPr>
              <w:pStyle w:val="ConsPlusNormal"/>
            </w:pPr>
            <w:r>
              <w:t>Итого по основному мероприятию 1.3.1.1, в том числе по источникам финансирования</w:t>
            </w:r>
          </w:p>
        </w:tc>
        <w:tc>
          <w:tcPr>
            <w:tcW w:w="1814" w:type="dxa"/>
          </w:tcPr>
          <w:p w:rsidR="000335A9" w:rsidRDefault="000335A9">
            <w:pPr>
              <w:pStyle w:val="ConsPlusNormal"/>
              <w:jc w:val="center"/>
            </w:pPr>
            <w:r>
              <w:t>итого</w:t>
            </w:r>
          </w:p>
        </w:tc>
        <w:tc>
          <w:tcPr>
            <w:tcW w:w="1587" w:type="dxa"/>
          </w:tcPr>
          <w:p w:rsidR="000335A9" w:rsidRDefault="000335A9">
            <w:pPr>
              <w:pStyle w:val="ConsPlusNormal"/>
              <w:jc w:val="center"/>
            </w:pPr>
            <w:r>
              <w:t>391834,20475</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w:t>
            </w:r>
          </w:p>
        </w:tc>
        <w:tc>
          <w:tcPr>
            <w:tcW w:w="1587" w:type="dxa"/>
          </w:tcPr>
          <w:p w:rsidR="000335A9" w:rsidRDefault="000335A9">
            <w:pPr>
              <w:pStyle w:val="ConsPlusNormal"/>
              <w:jc w:val="center"/>
            </w:pPr>
            <w:r>
              <w:t>391490,181</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 (неиспользованные ассигнования 2018 года)</w:t>
            </w:r>
          </w:p>
        </w:tc>
        <w:tc>
          <w:tcPr>
            <w:tcW w:w="1587" w:type="dxa"/>
          </w:tcPr>
          <w:p w:rsidR="000335A9" w:rsidRDefault="000335A9">
            <w:pPr>
              <w:pStyle w:val="ConsPlusNormal"/>
              <w:jc w:val="center"/>
            </w:pPr>
            <w:r>
              <w:t>344,02375</w:t>
            </w:r>
          </w:p>
        </w:tc>
      </w:tr>
      <w:tr w:rsidR="000335A9">
        <w:tc>
          <w:tcPr>
            <w:tcW w:w="10602" w:type="dxa"/>
            <w:vMerge w:val="restart"/>
          </w:tcPr>
          <w:p w:rsidR="000335A9" w:rsidRDefault="000335A9">
            <w:pPr>
              <w:pStyle w:val="ConsPlusNormal"/>
            </w:pPr>
            <w:r>
              <w:t>Итого по задаче 1.3.1, в том числе по источникам финансирования</w:t>
            </w:r>
          </w:p>
        </w:tc>
        <w:tc>
          <w:tcPr>
            <w:tcW w:w="1814" w:type="dxa"/>
          </w:tcPr>
          <w:p w:rsidR="000335A9" w:rsidRDefault="000335A9">
            <w:pPr>
              <w:pStyle w:val="ConsPlusNormal"/>
              <w:jc w:val="center"/>
            </w:pPr>
            <w:r>
              <w:t>итого</w:t>
            </w:r>
          </w:p>
        </w:tc>
        <w:tc>
          <w:tcPr>
            <w:tcW w:w="1587" w:type="dxa"/>
          </w:tcPr>
          <w:p w:rsidR="000335A9" w:rsidRDefault="000335A9">
            <w:pPr>
              <w:pStyle w:val="ConsPlusNormal"/>
              <w:jc w:val="center"/>
            </w:pPr>
            <w:r>
              <w:t>391834,20475</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w:t>
            </w:r>
          </w:p>
        </w:tc>
        <w:tc>
          <w:tcPr>
            <w:tcW w:w="1587" w:type="dxa"/>
          </w:tcPr>
          <w:p w:rsidR="000335A9" w:rsidRDefault="000335A9">
            <w:pPr>
              <w:pStyle w:val="ConsPlusNormal"/>
              <w:jc w:val="center"/>
            </w:pPr>
            <w:r>
              <w:t>391490,181</w:t>
            </w:r>
          </w:p>
        </w:tc>
      </w:tr>
      <w:tr w:rsidR="000335A9">
        <w:tc>
          <w:tcPr>
            <w:tcW w:w="10602" w:type="dxa"/>
            <w:vMerge/>
          </w:tcPr>
          <w:p w:rsidR="000335A9" w:rsidRDefault="000335A9"/>
        </w:tc>
        <w:tc>
          <w:tcPr>
            <w:tcW w:w="1814" w:type="dxa"/>
          </w:tcPr>
          <w:p w:rsidR="000335A9" w:rsidRDefault="000335A9">
            <w:pPr>
              <w:pStyle w:val="ConsPlusNormal"/>
              <w:jc w:val="center"/>
            </w:pPr>
            <w:r>
              <w:t xml:space="preserve">бюджет города Перми (неиспользованные ассигнования </w:t>
            </w:r>
            <w:r>
              <w:lastRenderedPageBreak/>
              <w:t>2018 года)</w:t>
            </w:r>
          </w:p>
        </w:tc>
        <w:tc>
          <w:tcPr>
            <w:tcW w:w="1587" w:type="dxa"/>
          </w:tcPr>
          <w:p w:rsidR="000335A9" w:rsidRDefault="000335A9">
            <w:pPr>
              <w:pStyle w:val="ConsPlusNormal"/>
              <w:jc w:val="center"/>
            </w:pPr>
            <w:r>
              <w:lastRenderedPageBreak/>
              <w:t>344,02375</w:t>
            </w:r>
          </w:p>
        </w:tc>
      </w:tr>
      <w:tr w:rsidR="000335A9">
        <w:tc>
          <w:tcPr>
            <w:tcW w:w="10602" w:type="dxa"/>
            <w:vMerge w:val="restart"/>
          </w:tcPr>
          <w:p w:rsidR="000335A9" w:rsidRDefault="000335A9">
            <w:pPr>
              <w:pStyle w:val="ConsPlusNormal"/>
            </w:pPr>
            <w:r>
              <w:t>Всего по подпрограмме 1.3, в том числе по источникам финансирования</w:t>
            </w:r>
          </w:p>
        </w:tc>
        <w:tc>
          <w:tcPr>
            <w:tcW w:w="1814" w:type="dxa"/>
          </w:tcPr>
          <w:p w:rsidR="000335A9" w:rsidRDefault="000335A9">
            <w:pPr>
              <w:pStyle w:val="ConsPlusNormal"/>
              <w:jc w:val="center"/>
            </w:pPr>
            <w:r>
              <w:t>итого</w:t>
            </w:r>
          </w:p>
        </w:tc>
        <w:tc>
          <w:tcPr>
            <w:tcW w:w="1587" w:type="dxa"/>
          </w:tcPr>
          <w:p w:rsidR="000335A9" w:rsidRDefault="000335A9">
            <w:pPr>
              <w:pStyle w:val="ConsPlusNormal"/>
              <w:jc w:val="center"/>
            </w:pPr>
            <w:r>
              <w:t>391834,20475</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w:t>
            </w:r>
          </w:p>
        </w:tc>
        <w:tc>
          <w:tcPr>
            <w:tcW w:w="1587" w:type="dxa"/>
          </w:tcPr>
          <w:p w:rsidR="000335A9" w:rsidRDefault="000335A9">
            <w:pPr>
              <w:pStyle w:val="ConsPlusNormal"/>
              <w:jc w:val="center"/>
            </w:pPr>
            <w:r>
              <w:t>391490,181</w:t>
            </w:r>
          </w:p>
        </w:tc>
      </w:tr>
      <w:tr w:rsidR="000335A9">
        <w:tc>
          <w:tcPr>
            <w:tcW w:w="10602" w:type="dxa"/>
            <w:vMerge/>
          </w:tcPr>
          <w:p w:rsidR="000335A9" w:rsidRDefault="000335A9"/>
        </w:tc>
        <w:tc>
          <w:tcPr>
            <w:tcW w:w="1814" w:type="dxa"/>
          </w:tcPr>
          <w:p w:rsidR="000335A9" w:rsidRDefault="000335A9">
            <w:pPr>
              <w:pStyle w:val="ConsPlusNormal"/>
              <w:jc w:val="center"/>
            </w:pPr>
            <w:r>
              <w:t>бюджет города Перми (неиспользованные ассигнования 2018 года)</w:t>
            </w:r>
          </w:p>
        </w:tc>
        <w:tc>
          <w:tcPr>
            <w:tcW w:w="1587" w:type="dxa"/>
          </w:tcPr>
          <w:p w:rsidR="000335A9" w:rsidRDefault="000335A9">
            <w:pPr>
              <w:pStyle w:val="ConsPlusNormal"/>
              <w:jc w:val="center"/>
            </w:pPr>
            <w:r>
              <w:t>344,02375</w:t>
            </w:r>
          </w:p>
        </w:tc>
      </w:tr>
    </w:tbl>
    <w:p w:rsidR="003420A1" w:rsidRDefault="003420A1"/>
    <w:sectPr w:rsidR="003420A1" w:rsidSect="000335A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5A9"/>
    <w:rsid w:val="000335A9"/>
    <w:rsid w:val="003420A1"/>
    <w:rsid w:val="005A661C"/>
    <w:rsid w:val="00AE7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8D973D-87DD-4770-ACC4-0FCB50F9A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335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0335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35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335A9"/>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D3303948A648238B09569BD585D7AB226BF7029B3801224B2A7051C13F7C979902139CD34080AE516C5D285636FF2B7FFBC609BD24C4772A0FB850DH3cFE" TargetMode="External"/><Relationship Id="rId299" Type="http://schemas.openxmlformats.org/officeDocument/2006/relationships/hyperlink" Target="consultantplus://offline/ref=2D3303948A648238B09569BD585D7AB226BF7029B3801224B2A7051C13F7C979902139CD34080AE517C2DE87676FF2B7FFBC609BD24C4772A0FB850DH3cFE" TargetMode="External"/><Relationship Id="rId21" Type="http://schemas.openxmlformats.org/officeDocument/2006/relationships/hyperlink" Target="consultantplus://offline/ref=2D3303948A648238B09569BD585D7AB226BF7029B3801224B2A7051C13F7C979902139CD34080AE517C6D8856D6FF2B7FFBC609BD24C4772A0FB850DH3cFE" TargetMode="External"/><Relationship Id="rId63" Type="http://schemas.openxmlformats.org/officeDocument/2006/relationships/hyperlink" Target="consultantplus://offline/ref=2D3303948A648238B09569BD585D7AB226BF7029B3801224B2A7051C13F7C979902139CD34080AE517C5DF81646FF2B7FFBC609BD24C4772A0FB850DH3cFE" TargetMode="External"/><Relationship Id="rId159" Type="http://schemas.openxmlformats.org/officeDocument/2006/relationships/hyperlink" Target="consultantplus://offline/ref=2D3303948A648238B09569BD585D7AB226BF7029B3801224B2A7051C13F7C979902139CD34080AE516C4DF806D6FF2B7FFBC609BD24C4772A0FB850DH3cFE" TargetMode="External"/><Relationship Id="rId324" Type="http://schemas.openxmlformats.org/officeDocument/2006/relationships/hyperlink" Target="consultantplus://offline/ref=2D3303948A648238B09569BD585D7AB226BF7029B3801224B2A7051C13F7C979902139CD34080AE517C2DF84636FF2B7FFBC609BD24C4772A0FB850DH3cFE" TargetMode="External"/><Relationship Id="rId366" Type="http://schemas.openxmlformats.org/officeDocument/2006/relationships/hyperlink" Target="consultantplus://offline/ref=2D3303948A648238B09569BD585D7AB226BF7029B3801224B2A7051C13F7C979902139CD34080AE517C2D385676FF2B7FFBC609BD24C4772A0FB850DH3cFE" TargetMode="External"/><Relationship Id="rId170" Type="http://schemas.openxmlformats.org/officeDocument/2006/relationships/hyperlink" Target="consultantplus://offline/ref=2D3303948A648238B09569BD585D7AB226BF7029B3801224B2A7051C13F7C979902139CD34080AE516C4DD84626FF2B7FFBC609BD24C4772A0FB850DH3cFE" TargetMode="External"/><Relationship Id="rId226" Type="http://schemas.openxmlformats.org/officeDocument/2006/relationships/hyperlink" Target="consultantplus://offline/ref=2D3303948A648238B09569BD585D7AB226BF7029B3801224B2A7051C13F7C979902139CD34080AE517C3DC8F636FF2B7FFBC609BD24C4772A0FB850DH3cFE" TargetMode="External"/><Relationship Id="rId433" Type="http://schemas.openxmlformats.org/officeDocument/2006/relationships/hyperlink" Target="consultantplus://offline/ref=2D3303948A648238B09569BD585D7AB226BF7029B3801224B2A7051C13F7C979902139CD34080AE517C1D986616FF2B7FFBC609BD24C4772A0FB850DH3cFE" TargetMode="External"/><Relationship Id="rId268" Type="http://schemas.openxmlformats.org/officeDocument/2006/relationships/hyperlink" Target="consultantplus://offline/ref=2D3303948A648238B09569BD585D7AB226BF7029B3801224B2A7051C13F7C979902139CD34080AE517C2D886656FF2B7FFBC609BD24C4772A0FB850DH3cFE" TargetMode="External"/><Relationship Id="rId32" Type="http://schemas.openxmlformats.org/officeDocument/2006/relationships/hyperlink" Target="consultantplus://offline/ref=2D3303948A648238B09569BD585D7AB226BF7029B3801224B2A7051C13F7C979902139CD34080AE516C7D984656FF2B7FFBC609BD24C4772A0FB850DH3cFE" TargetMode="External"/><Relationship Id="rId74" Type="http://schemas.openxmlformats.org/officeDocument/2006/relationships/hyperlink" Target="consultantplus://offline/ref=2D3303948A648238B09569BD585D7AB226BF7029B3801224B2A7051C13F7C979902139CD34080AE516C7D984656FF2B7FFBC609BD24C4772A0FB850DH3cFE" TargetMode="External"/><Relationship Id="rId128" Type="http://schemas.openxmlformats.org/officeDocument/2006/relationships/hyperlink" Target="consultantplus://offline/ref=2D3303948A648238B09569BD585D7AB226BF7029B3801224B2A7051C13F7C979902139CD34080AE516C4DB84616FF2B7FFBC609BD24C4772A0FB850DH3cFE" TargetMode="External"/><Relationship Id="rId335" Type="http://schemas.openxmlformats.org/officeDocument/2006/relationships/hyperlink" Target="consultantplus://offline/ref=2D3303948A648238B09569BD585D7AB226BF7029B3801224B2A7051C13F7C979902139CD34080AE516CED880616FF2B7FFBC609BD24C4772A0FB850DH3cFE" TargetMode="External"/><Relationship Id="rId377" Type="http://schemas.openxmlformats.org/officeDocument/2006/relationships/hyperlink" Target="consultantplus://offline/ref=2D3303948A648238B09569BD585D7AB226BF7029B3801224B2A7051C13F7C979902139CD34080AE516CED284636FF2B7FFBC609BD24C4772A0FB850DH3cFE" TargetMode="External"/><Relationship Id="rId5" Type="http://schemas.openxmlformats.org/officeDocument/2006/relationships/hyperlink" Target="consultantplus://offline/ref=5C0B090BC0E0E52E7DBBC1CE29EADCB91D5EE74579B6B9995BEF2CF7AF8C4C5C39134A09C68BE78D84DA1E2405GCc6E" TargetMode="External"/><Relationship Id="rId181" Type="http://schemas.openxmlformats.org/officeDocument/2006/relationships/hyperlink" Target="consultantplus://offline/ref=2D3303948A648238B09569BD585D7AB226BF7029B3801224B2A7051C13F7C979902139CD34080AE517C4D381606FF2B7FFBC609BD24C4772A0FB850DH3cFE" TargetMode="External"/><Relationship Id="rId237" Type="http://schemas.openxmlformats.org/officeDocument/2006/relationships/hyperlink" Target="consultantplus://offline/ref=2D3303948A648238B09569BD585D7AB226BF7029B3801224B2A7051C13F7C979902139CD34080AE516C0DC82636FF2B7FFBC609BD24C4772A0FB850DH3cFE" TargetMode="External"/><Relationship Id="rId402" Type="http://schemas.openxmlformats.org/officeDocument/2006/relationships/hyperlink" Target="consultantplus://offline/ref=2D3303948A648238B09569BD585D7AB226BF7029B3801224B2A7051C13F7C979902139CD34080AE517C7D885636FF2B7FFBC609BD24C4772A0FB850DH3cFE" TargetMode="External"/><Relationship Id="rId279" Type="http://schemas.openxmlformats.org/officeDocument/2006/relationships/hyperlink" Target="consultantplus://offline/ref=2D3303948A648238B09569BD585D7AB226BF7029B3801224B2A7051C13F7C979902139CD34080AE516CFDB83636FF2B7FFBC609BD24C4772A0FB850DH3cFE" TargetMode="External"/><Relationship Id="rId43" Type="http://schemas.openxmlformats.org/officeDocument/2006/relationships/hyperlink" Target="consultantplus://offline/ref=2D3303948A648238B09569BD585D7AB226BF7029B3801224B2A7051C13F7C979902139CD34080AE517C5DB85656FF2B7FFBC609BD24C4772A0FB850DH3cFE" TargetMode="External"/><Relationship Id="rId139" Type="http://schemas.openxmlformats.org/officeDocument/2006/relationships/hyperlink" Target="consultantplus://offline/ref=2D3303948A648238B09569BD585D7AB226BF7029B3801224B2A7051C13F7C979902139CD34080AE517C4DF8E6D6FF2B7FFBC609BD24C4772A0FB850DH3cFE" TargetMode="External"/><Relationship Id="rId290" Type="http://schemas.openxmlformats.org/officeDocument/2006/relationships/hyperlink" Target="consultantplus://offline/ref=2D3303948A648238B09569BD585D7AB226BF7029B3801224B2A7051C13F7C979902139CD34080AE516CFDF86666FF2B7FFBC609BD24C4772A0FB850DH3cFE" TargetMode="External"/><Relationship Id="rId304" Type="http://schemas.openxmlformats.org/officeDocument/2006/relationships/hyperlink" Target="consultantplus://offline/ref=2D3303948A648238B09569BD585D7AB226BF7029B3801224B2A7051C13F7C979902139CD34080AE516CFD287606FF2B7FFBC609BD24C4772A0FB850DH3cFE" TargetMode="External"/><Relationship Id="rId346" Type="http://schemas.openxmlformats.org/officeDocument/2006/relationships/hyperlink" Target="consultantplus://offline/ref=2D3303948A648238B09569BD585D7AB226BF7029B3801224B2A7051C13F7C979902139CD34080AE517C2DD87606FF2B7FFBC609BD24C4772A0FB850DH3cFE" TargetMode="External"/><Relationship Id="rId388" Type="http://schemas.openxmlformats.org/officeDocument/2006/relationships/hyperlink" Target="consultantplus://offline/ref=2D3303948A648238B09569BD585D7AB226BF7029B3801224B2A7051C13F7C979902139CD34080AE517C7DA87616FF2B7FFBC609BD24C4772A0FB850DH3cFE" TargetMode="External"/><Relationship Id="rId85" Type="http://schemas.openxmlformats.org/officeDocument/2006/relationships/hyperlink" Target="consultantplus://offline/ref=2D3303948A648238B09569BD585D7AB226BF7029B3801224B2A7051C13F7C979902139CD34080AE516C1DF80646FF2B7FFBC609BD24C4772A0FB850DH3cFE" TargetMode="External"/><Relationship Id="rId150" Type="http://schemas.openxmlformats.org/officeDocument/2006/relationships/hyperlink" Target="consultantplus://offline/ref=2D3303948A648238B09569BD585D7AB226BF7029B3801224B2A7051C13F7C979902139CD34080AE517C4D286676FF2B7FFBC609BD24C4772A0FB850DH3cFE" TargetMode="External"/><Relationship Id="rId192" Type="http://schemas.openxmlformats.org/officeDocument/2006/relationships/hyperlink" Target="consultantplus://offline/ref=2D3303948A648238B09569BD585D7AB226BF7029B3801224B2A7051C13F7C979902139CD34080AE516C0D882626FF2B7FFBC609BD24C4772A0FB850DH3cFE" TargetMode="External"/><Relationship Id="rId206" Type="http://schemas.openxmlformats.org/officeDocument/2006/relationships/hyperlink" Target="consultantplus://offline/ref=2D3303948A648238B09569BD585D7AB226BF7029B3801224B2A7051C13F7C979902139CD34080AE516C3DE83646FF2B7FFBC609BD24C4772A0FB850DH3cFE" TargetMode="External"/><Relationship Id="rId413" Type="http://schemas.openxmlformats.org/officeDocument/2006/relationships/hyperlink" Target="consultantplus://offline/ref=2D3303948A648238B09569BD585D7AB226BF7029B3801224B2A7051C13F7C979902139CD34080AE517C7D9856C6FF2B7FFBC609BD24C4772A0FB850DH3cFE" TargetMode="External"/><Relationship Id="rId248" Type="http://schemas.openxmlformats.org/officeDocument/2006/relationships/hyperlink" Target="consultantplus://offline/ref=2D3303948A648238B09569BD585D7AB226BF7029B3801224B2A7051C13F7C979902139CD34080AE516C0DC82636FF2B7FFBC609BD24C4772A0FB850DH3cFE" TargetMode="External"/><Relationship Id="rId269" Type="http://schemas.openxmlformats.org/officeDocument/2006/relationships/hyperlink" Target="consultantplus://offline/ref=2D3303948A648238B09569BD585D7AB226BF7029B3801224B2A7051C13F7C979902139CD34080AE517C2D8866C6FF2B7FFBC609BD24C4772A0FB850DH3cFE" TargetMode="External"/><Relationship Id="rId434" Type="http://schemas.openxmlformats.org/officeDocument/2006/relationships/hyperlink" Target="consultantplus://offline/ref=2D3303948A648238B09569BD585D7AB226BF7029B3801224B2A7051C13F7C979902139CD34080AE517C1D985646FF2B7FFBC609BD24C4772A0FB850DH3cFE" TargetMode="External"/><Relationship Id="rId12" Type="http://schemas.openxmlformats.org/officeDocument/2006/relationships/hyperlink" Target="consultantplus://offline/ref=2D3303948A648238B09577B04E3127B92DB72E2CB0811173EBF4034B4CA7CF2CC2616794754B19E41FD9D88764H6cDE" TargetMode="External"/><Relationship Id="rId33" Type="http://schemas.openxmlformats.org/officeDocument/2006/relationships/hyperlink" Target="consultantplus://offline/ref=2D3303948A648238B09569BD585D7AB226BF7029B3801224B2A7051C13F7C979902139CD34080AE517C6DE83636FF2B7FFBC609BD24C4772A0FB850DH3cFE" TargetMode="External"/><Relationship Id="rId108" Type="http://schemas.openxmlformats.org/officeDocument/2006/relationships/hyperlink" Target="consultantplus://offline/ref=2D3303948A648238B09569BD585D7AB226BF7029B3801224B2A7051C13F7C979902139CD34080AE516C5DC87616FF2B7FFBC609BD24C4772A0FB850DH3cFE" TargetMode="External"/><Relationship Id="rId129" Type="http://schemas.openxmlformats.org/officeDocument/2006/relationships/hyperlink" Target="consultantplus://offline/ref=2D3303948A648238B09569BD585D7AB226BF7029B3801224B2A7051C13F7C979902139CD34080AE516C1D384636FF2B7FFBC609BD24C4772A0FB850DH3cFE" TargetMode="External"/><Relationship Id="rId280" Type="http://schemas.openxmlformats.org/officeDocument/2006/relationships/hyperlink" Target="consultantplus://offline/ref=2D3303948A648238B09569BD585D7AB226BF7029B3801224B2A7051C13F7C979902139CD34080AE516CFDB836D6FF2B7FFBC609BD24C4772A0FB850DH3cFE" TargetMode="External"/><Relationship Id="rId315" Type="http://schemas.openxmlformats.org/officeDocument/2006/relationships/hyperlink" Target="consultantplus://offline/ref=2D3303948A648238B09569BD585D7AB226BF7029B3801224B2A7051C13F7C979902139CD34080AE516CFD387666FF2B7FFBC609BD24C4772A0FB850DH3cFE" TargetMode="External"/><Relationship Id="rId336" Type="http://schemas.openxmlformats.org/officeDocument/2006/relationships/hyperlink" Target="consultantplus://offline/ref=2D3303948A648238B09569BD585D7AB226BF7029B3801224B2A7051C13F7C979902139CD34080AE516CED88F626FF2B7FFBC609BD24C4772A0FB850DH3cFE" TargetMode="External"/><Relationship Id="rId357" Type="http://schemas.openxmlformats.org/officeDocument/2006/relationships/hyperlink" Target="consultantplus://offline/ref=2D3303948A648238B09569BD585D7AB226BF7029B3801224B2A7051C13F7C979902139CD34080AE517C2D285666FF2B7FFBC609BD24C4772A0FB850DH3cFE" TargetMode="External"/><Relationship Id="rId54" Type="http://schemas.openxmlformats.org/officeDocument/2006/relationships/hyperlink" Target="consultantplus://offline/ref=2D3303948A648238B09569BD585D7AB226BF7029B3801224B2A7051C13F7C979902139CD34080AE517C5DE84626FF2B7FFBC609BD24C4772A0FB850DH3cFE" TargetMode="External"/><Relationship Id="rId75" Type="http://schemas.openxmlformats.org/officeDocument/2006/relationships/hyperlink" Target="consultantplus://offline/ref=2D3303948A648238B09569BD585D7AB226BF7029B3801224B2A7051C13F7C979902139CD34080AE517C5D2836C6FF2B7FFBC609BD24C4772A0FB850DH3cFE" TargetMode="External"/><Relationship Id="rId96" Type="http://schemas.openxmlformats.org/officeDocument/2006/relationships/hyperlink" Target="consultantplus://offline/ref=2D3303948A648238B09569BD585D7AB226BF7029B3801224B2A7051C13F7C979902139CD34080AE516C1DD86626FF2B7FFBC609BD24C4772A0FB850DH3cFE" TargetMode="External"/><Relationship Id="rId140" Type="http://schemas.openxmlformats.org/officeDocument/2006/relationships/hyperlink" Target="consultantplus://offline/ref=2D3303948A648238B09569BD585D7AB226BF7029B3801224B2A7051C13F7C979902139CD34080AE517C4DC856D6FF2B7FFBC609BD24C4772A0FB850DH3cFE" TargetMode="External"/><Relationship Id="rId161" Type="http://schemas.openxmlformats.org/officeDocument/2006/relationships/hyperlink" Target="consultantplus://offline/ref=2D3303948A648238B09569BD585D7AB226BF7029B3801224B2A7051C13F7C979902139CD34080AE517C4D387616FF2B7FFBC609BD24C4772A0FB850DH3cFE" TargetMode="External"/><Relationship Id="rId182" Type="http://schemas.openxmlformats.org/officeDocument/2006/relationships/hyperlink" Target="consultantplus://offline/ref=2D3303948A648238B09569BD585D7AB226BF7029B3801224B2A7051C13F7C979902139CD34080AE517C4D380626FF2B7FFBC609BD24C4772A0FB850DH3cFE" TargetMode="External"/><Relationship Id="rId217" Type="http://schemas.openxmlformats.org/officeDocument/2006/relationships/hyperlink" Target="consultantplus://offline/ref=2D3303948A648238B09569BD585D7AB226BF7029B3801224B2A7051C13F7C979902139CD34080AE517C3DE83626FF2B7FFBC609BD24C4772A0FB850DH3cFE" TargetMode="External"/><Relationship Id="rId378" Type="http://schemas.openxmlformats.org/officeDocument/2006/relationships/hyperlink" Target="consultantplus://offline/ref=2D3303948A648238B09569BD585D7AB226BF7029B3801224B2A7051C13F7C979902139CD34080AE516CED28F676FF2B7FFBC609BD24C4772A0FB850DH3cFE" TargetMode="External"/><Relationship Id="rId399" Type="http://schemas.openxmlformats.org/officeDocument/2006/relationships/hyperlink" Target="consultantplus://offline/ref=2D3303948A648238B09569BD585D7AB226BF7029B3801224B2A7051C13F7C979902139CD34080AE517C7DB80636FF2B7FFBC609BD24C4772A0FB850DH3cFE" TargetMode="External"/><Relationship Id="rId403" Type="http://schemas.openxmlformats.org/officeDocument/2006/relationships/hyperlink" Target="consultantplus://offline/ref=2D3303948A648238B09569BD585D7AB226BF7029B3801224B2A7051C13F7C979902139CD34080AE517C7D884606FF2B7FFBC609BD24C4772A0FB850DH3cFE" TargetMode="External"/><Relationship Id="rId6" Type="http://schemas.openxmlformats.org/officeDocument/2006/relationships/hyperlink" Target="consultantplus://offline/ref=5C0B090BC0E0E52E7DBBC1CE29EADCB91D5EE64F70B7B9995BEF2CF7AF8C4C5C39134A09C68BE78D84DA1E2405GCc6E" TargetMode="External"/><Relationship Id="rId238" Type="http://schemas.openxmlformats.org/officeDocument/2006/relationships/hyperlink" Target="consultantplus://offline/ref=2D3303948A648238B09569BD585D7AB226BF7029B3801224B2A7051C13F7C979902139CD34080AE517C3D2856C6FF2B7FFBC609BD24C4772A0FB850DH3cFE" TargetMode="External"/><Relationship Id="rId259" Type="http://schemas.openxmlformats.org/officeDocument/2006/relationships/hyperlink" Target="consultantplus://offline/ref=2D3303948A648238B09569BD585D7AB226BF7029B3801224B2A7051C13F7C979902139CD34080AE517C2DA81656FF2B7FFBC609BD24C4772A0FB850DH3cFE" TargetMode="External"/><Relationship Id="rId424" Type="http://schemas.openxmlformats.org/officeDocument/2006/relationships/hyperlink" Target="consultantplus://offline/ref=2D3303948A648238B09569BD585D7AB226BF7029B3801224B2A7051C13F7C979902139CD34080AE517C1D882646FF2B7FFBC609BD24C4772A0FB850DH3cFE" TargetMode="External"/><Relationship Id="rId23" Type="http://schemas.openxmlformats.org/officeDocument/2006/relationships/hyperlink" Target="consultantplus://offline/ref=2D3303948A648238B09569BD585D7AB226BF7029B3801224B2A7051C13F7C979902139CD34080AE516C7D8866D6FF2B7FFBC609BD24C4772A0FB850DH3cFE" TargetMode="External"/><Relationship Id="rId119" Type="http://schemas.openxmlformats.org/officeDocument/2006/relationships/hyperlink" Target="consultantplus://offline/ref=2D3303948A648238B09569BD585D7AB226BF7029B3801224B2A7051C13F7C979902139CD34080AE516C1D281636FF2B7FFBC609BD24C4772A0FB850DH3cFE" TargetMode="External"/><Relationship Id="rId270" Type="http://schemas.openxmlformats.org/officeDocument/2006/relationships/hyperlink" Target="consultantplus://offline/ref=2D3303948A648238B09569BD585D7AB226BF7029B3801224B2A7051C13F7C979902139CD34080AE517C2D883606FF2B7FFBC609BD24C4772A0FB850DH3cFE" TargetMode="External"/><Relationship Id="rId291" Type="http://schemas.openxmlformats.org/officeDocument/2006/relationships/hyperlink" Target="consultantplus://offline/ref=2D3303948A648238B09569BD585D7AB226BF7029B3801224B2A7051C13F7C979902139CD34080AE516CFDF85666FF2B7FFBC609BD24C4772A0FB850DH3cFE" TargetMode="External"/><Relationship Id="rId305" Type="http://schemas.openxmlformats.org/officeDocument/2006/relationships/hyperlink" Target="consultantplus://offline/ref=2D3303948A648238B09569BD585D7AB226BF7029B3801224B2A7051C13F7C979902139CD34080AE516CFD286626FF2B7FFBC609BD24C4772A0FB850DH3cFE" TargetMode="External"/><Relationship Id="rId326" Type="http://schemas.openxmlformats.org/officeDocument/2006/relationships/hyperlink" Target="consultantplus://offline/ref=2D3303948A648238B09569BD585D7AB226BF7029B3801224B2A7051C13F7C979902139CD34080AE517C2DF82606FF2B7FFBC609BD24C4772A0FB850DH3cFE" TargetMode="External"/><Relationship Id="rId347" Type="http://schemas.openxmlformats.org/officeDocument/2006/relationships/hyperlink" Target="consultantplus://offline/ref=2D3303948A648238B09569BD585D7AB226BF7029B3801224B2A7051C13F7C979902139CD34080AE517C2DD86666FF2B7FFBC609BD24C4772A0FB850DH3cFE" TargetMode="External"/><Relationship Id="rId44" Type="http://schemas.openxmlformats.org/officeDocument/2006/relationships/hyperlink" Target="consultantplus://offline/ref=2D3303948A648238B09569BD585D7AB226BF7029B3801224B2A7051C13F7C979902139CD34080AE517C5D883656FF2B7FFBC609BD24C4772A0FB850DH3cFE" TargetMode="External"/><Relationship Id="rId65" Type="http://schemas.openxmlformats.org/officeDocument/2006/relationships/hyperlink" Target="consultantplus://offline/ref=2D3303948A648238B09569BD585D7AB226BF7029B3801224B2A7051C13F7C979902139CD34080AE516C1D9846C6FF2B7FFBC609BD24C4772A0FB850DH3cFE" TargetMode="External"/><Relationship Id="rId86" Type="http://schemas.openxmlformats.org/officeDocument/2006/relationships/hyperlink" Target="consultantplus://offline/ref=2D3303948A648238B09569BD585D7AB226BF7029B3801224B2A7051C13F7C979902139CD34080AE516C5D881626FF2B7FFBC609BD24C4772A0FB850DH3cFE" TargetMode="External"/><Relationship Id="rId130" Type="http://schemas.openxmlformats.org/officeDocument/2006/relationships/hyperlink" Target="consultantplus://offline/ref=2D3303948A648238B09569BD585D7AB226BF7029B3801224B2A7051C13F7C979902139CD34080AE516C4DB82646FF2B7FFBC609BD24C4772A0FB850DH3cFE" TargetMode="External"/><Relationship Id="rId151" Type="http://schemas.openxmlformats.org/officeDocument/2006/relationships/hyperlink" Target="consultantplus://offline/ref=2D3303948A648238B09569BD585D7AB226BF7029B3801224B2A7051C13F7C979902139CD34080AE517C4D286606FF2B7FFBC609BD24C4772A0FB850DH3cFE" TargetMode="External"/><Relationship Id="rId368" Type="http://schemas.openxmlformats.org/officeDocument/2006/relationships/hyperlink" Target="consultantplus://offline/ref=2D3303948A648238B09569BD585D7AB226BF7029B3801224B2A7051C13F7C979902139CD34080AE516CEDD816D6FF2B7FFBC609BD24C4772A0FB850DH3cFE" TargetMode="External"/><Relationship Id="rId389" Type="http://schemas.openxmlformats.org/officeDocument/2006/relationships/hyperlink" Target="consultantplus://offline/ref=2D3303948A648238B09569BD585D7AB226BF7029B3801224B2A7051C13F7C979902139CD34080AE517C7DA83656FF2B7FFBC609BD24C4772A0FB850DH3cFE" TargetMode="External"/><Relationship Id="rId172" Type="http://schemas.openxmlformats.org/officeDocument/2006/relationships/hyperlink" Target="consultantplus://offline/ref=2D3303948A648238B09569BD585D7AB226BF7029B3801224B2A7051C13F7C979902139CD34080AE516C0DB8E606FF2B7FFBC609BD24C4772A0FB850DH3cFE" TargetMode="External"/><Relationship Id="rId193" Type="http://schemas.openxmlformats.org/officeDocument/2006/relationships/hyperlink" Target="consultantplus://offline/ref=2D3303948A648238B09569BD585D7AB226BF7029B3801224B2A7051C13F7C979902139CD34080AE516C3DB806C6FF2B7FFBC609BD24C4772A0FB850DH3cFE" TargetMode="External"/><Relationship Id="rId207" Type="http://schemas.openxmlformats.org/officeDocument/2006/relationships/hyperlink" Target="consultantplus://offline/ref=2D3303948A648238B09569BD585D7AB226BF7029B3801224B2A7051C13F7C979902139CD34080AE516C3DE826C6FF2B7FFBC609BD24C4772A0FB850DH3cFE" TargetMode="External"/><Relationship Id="rId228" Type="http://schemas.openxmlformats.org/officeDocument/2006/relationships/hyperlink" Target="consultantplus://offline/ref=2D3303948A648238B09569BD585D7AB226BF7029B3801224B2A7051C13F7C979902139CD34080AE516C2DA876D6FF2B7FFBC609BD24C4772A0FB850DH3cFE" TargetMode="External"/><Relationship Id="rId249" Type="http://schemas.openxmlformats.org/officeDocument/2006/relationships/hyperlink" Target="consultantplus://offline/ref=2D3303948A648238B09569BD585D7AB226BF7029B3801224B2A7051C13F7C979902139CD34080AE517C3D386626FF2B7FFBC609BD24C4772A0FB850DH3cFE" TargetMode="External"/><Relationship Id="rId414" Type="http://schemas.openxmlformats.org/officeDocument/2006/relationships/hyperlink" Target="consultantplus://offline/ref=2D3303948A648238B09569BD585D7AB226BF7029B3801224B2A7051C13F7C979902139CD34080AE517C7D984626FF2B7FFBC609BD24C4772A0FB850DH3cFE" TargetMode="External"/><Relationship Id="rId435" Type="http://schemas.openxmlformats.org/officeDocument/2006/relationships/hyperlink" Target="consultantplus://offline/ref=2D3303948A648238B09569BD585D7AB226BF7029B3801224B2A7051C13F7C979902139CD34080AE517C1D9856D6FF2B7FFBC609BD24C4772A0FB850DH3cFE" TargetMode="External"/><Relationship Id="rId13" Type="http://schemas.openxmlformats.org/officeDocument/2006/relationships/hyperlink" Target="consultantplus://offline/ref=2D3303948A648238B09569BD585D7AB226BF7029B3801220B7A8051C13F7C979902139CD260852E914C0C4876C7AA4E6BAHEc0E" TargetMode="External"/><Relationship Id="rId109" Type="http://schemas.openxmlformats.org/officeDocument/2006/relationships/hyperlink" Target="consultantplus://offline/ref=2D3303948A648238B09569BD585D7AB226BF7029B3801224B2A7051C13F7C979902139CD34080AE517C4D9876C6FF2B7FFBC609BD24C4772A0FB850DH3cFE" TargetMode="External"/><Relationship Id="rId260" Type="http://schemas.openxmlformats.org/officeDocument/2006/relationships/hyperlink" Target="consultantplus://offline/ref=2D3303948A648238B09569BD585D7AB226BF7029B3801224B2A7051C13F7C979902139CD34080AE517C2DA806C6FF2B7FFBC609BD24C4772A0FB850DH3cFE" TargetMode="External"/><Relationship Id="rId281" Type="http://schemas.openxmlformats.org/officeDocument/2006/relationships/hyperlink" Target="consultantplus://offline/ref=2D3303948A648238B09569BD585D7AB226BF7029B3801224B2A7051C13F7C979902139CD34080AE516CFDB826D6FF2B7FFBC609BD24C4772A0FB850DH3cFE" TargetMode="External"/><Relationship Id="rId316" Type="http://schemas.openxmlformats.org/officeDocument/2006/relationships/hyperlink" Target="consultantplus://offline/ref=2D3303948A648238B09569BD585D7AB226BF7029B3801224B2A7051C13F7C979902139CD34080AE517C2DE80676FF2B7FFBC609BD24C4772A0FB850DH3cFE" TargetMode="External"/><Relationship Id="rId337" Type="http://schemas.openxmlformats.org/officeDocument/2006/relationships/hyperlink" Target="consultantplus://offline/ref=2D3303948A648238B09569BD585D7AB226BF7029B3801224B2A7051C13F7C979902139CD34080AE517C2DC87666FF2B7FFBC609BD24C4772A0FB850DH3cFE" TargetMode="External"/><Relationship Id="rId34" Type="http://schemas.openxmlformats.org/officeDocument/2006/relationships/hyperlink" Target="consultantplus://offline/ref=2D3303948A648238B09569BD585D7AB226BF7029B3801224B2A7051C13F7C979902139CD34080AE517C6DF81636FF2B7FFBC609BD24C4772A0FB850DH3cFE" TargetMode="External"/><Relationship Id="rId55" Type="http://schemas.openxmlformats.org/officeDocument/2006/relationships/hyperlink" Target="consultantplus://offline/ref=2D3303948A648238B09569BD585D7AB226BF7029B3801224B2A7051C13F7C979902139CD34080AE516C1DA84676FF2B7FFBC609BD24C4772A0FB850DH3cFE" TargetMode="External"/><Relationship Id="rId76" Type="http://schemas.openxmlformats.org/officeDocument/2006/relationships/hyperlink" Target="consultantplus://offline/ref=2D3303948A648238B09569BD585D7AB226BF7029B3801224B2A7051C13F7C979902139CD34080AE517C5D281616FF2B7FFBC609BD24C4772A0FB850DH3cFE" TargetMode="External"/><Relationship Id="rId97" Type="http://schemas.openxmlformats.org/officeDocument/2006/relationships/hyperlink" Target="consultantplus://offline/ref=2D3303948A648238B09569BD585D7AB226BF7029B3801224B2A7051C13F7C979902139CD34080AE517C4D886666FF2B7FFBC609BD24C4772A0FB850DH3cFE" TargetMode="External"/><Relationship Id="rId120" Type="http://schemas.openxmlformats.org/officeDocument/2006/relationships/hyperlink" Target="consultantplus://offline/ref=2D3303948A648238B09569BD585D7AB226BF7029B3801224B2A7051C13F7C979902139CD34080AE516C5D3876D6FF2B7FFBC609BD24C4772A0FB850DH3cFE" TargetMode="External"/><Relationship Id="rId141" Type="http://schemas.openxmlformats.org/officeDocument/2006/relationships/hyperlink" Target="consultantplus://offline/ref=2D3303948A648238B09569BD585D7AB226BF7029B3801224B2A7051C13F7C979902139CD34080AE517C4DC83676FF2B7FFBC609BD24C4772A0FB850DH3cFE" TargetMode="External"/><Relationship Id="rId358" Type="http://schemas.openxmlformats.org/officeDocument/2006/relationships/hyperlink" Target="consultantplus://offline/ref=2D3303948A648238B09569BD585D7AB226BF7029B3801224B2A7051C13F7C979902139CD34080AE516CEDF806C6FF2B7FFBC609BD24C4772A0FB850DH3cFE" TargetMode="External"/><Relationship Id="rId379" Type="http://schemas.openxmlformats.org/officeDocument/2006/relationships/hyperlink" Target="consultantplus://offline/ref=2D3303948A648238B09569BD585D7AB226BF7029B3801224B2A7051C13F7C979902139CD34080AE516CED28E666FF2B7FFBC609BD24C4772A0FB850DH3cFE" TargetMode="External"/><Relationship Id="rId7" Type="http://schemas.openxmlformats.org/officeDocument/2006/relationships/hyperlink" Target="consultantplus://offline/ref=5C0B090BC0E0E52E7DBBDFC33F8681B21656B84B79B7BACC0FBB2AA0F0DC4A096B53145095C8AC808FC302240DD1AFEEEBG2c5E" TargetMode="External"/><Relationship Id="rId162" Type="http://schemas.openxmlformats.org/officeDocument/2006/relationships/hyperlink" Target="consultantplus://offline/ref=2D3303948A648238B09569BD585D7AB226BF7029B3801224B2A7051C13F7C979902139CD34080AE516C0DB82646FF2B7FFBC609BD24C4772A0FB850DH3cFE" TargetMode="External"/><Relationship Id="rId183" Type="http://schemas.openxmlformats.org/officeDocument/2006/relationships/hyperlink" Target="consultantplus://offline/ref=2D3303948A648238B09569BD585D7AB226BF7029B3801224B2A7051C13F7C979902139CD34080AE517C4D38E6D6FF2B7FFBC609BD24C4772A0FB850DH3cFE" TargetMode="External"/><Relationship Id="rId218" Type="http://schemas.openxmlformats.org/officeDocument/2006/relationships/hyperlink" Target="consultantplus://offline/ref=2D3303948A648238B09569BD585D7AB226BF7029B3801224B2A7051C13F7C979902139CD34080AE517C3DE81606FF2B7FFBC609BD24C4772A0FB850DH3cFE" TargetMode="External"/><Relationship Id="rId239" Type="http://schemas.openxmlformats.org/officeDocument/2006/relationships/hyperlink" Target="consultantplus://offline/ref=2D3303948A648238B09569BD585D7AB226BF7029B3801224B2A7051C13F7C979902139CD34080AE517C3D2836C6FF2B7FFBC609BD24C4772A0FB850DH3cFE" TargetMode="External"/><Relationship Id="rId390" Type="http://schemas.openxmlformats.org/officeDocument/2006/relationships/hyperlink" Target="consultantplus://offline/ref=2D3303948A648238B09569BD585D7AB226BF7029B3801224B2A7051C13F7C979902139CD34080AE517C7DA82646FF2B7FFBC609BD24C4772A0FB850DH3cFE" TargetMode="External"/><Relationship Id="rId404" Type="http://schemas.openxmlformats.org/officeDocument/2006/relationships/hyperlink" Target="consultantplus://offline/ref=2D3303948A648238B09569BD585D7AB226BF7029B3801224B2A7051C13F7C979902139CD34080AE517C7D884626FF2B7FFBC609BD24C4772A0FB850DH3cFE" TargetMode="External"/><Relationship Id="rId425" Type="http://schemas.openxmlformats.org/officeDocument/2006/relationships/hyperlink" Target="consultantplus://offline/ref=2D3303948A648238B09569BD585D7AB226BF7029B3801224B2A7051C13F7C979902139CD34080AE517C1D881646FF2B7FFBC609BD24C4772A0FB850DH3cFE" TargetMode="External"/><Relationship Id="rId250" Type="http://schemas.openxmlformats.org/officeDocument/2006/relationships/hyperlink" Target="consultantplus://offline/ref=2D3303948A648238B09569BD585D7AB226BF7029B3801224B2A7051C13F7C979902139CD34080AE517C3D385626FF2B7FFBC609BD24C4772A0FB850DH3cFE" TargetMode="External"/><Relationship Id="rId271" Type="http://schemas.openxmlformats.org/officeDocument/2006/relationships/hyperlink" Target="consultantplus://offline/ref=2D3303948A648238B09569BD585D7AB226BF7029B3801224B2A7051C13F7C979902139CD34080AE516C0D38F656FF2B7FFBC609BD24C4772A0FB850DH3cFE" TargetMode="External"/><Relationship Id="rId292" Type="http://schemas.openxmlformats.org/officeDocument/2006/relationships/hyperlink" Target="consultantplus://offline/ref=2D3303948A648238B09569BD585D7AB226BF7029B3801224B2A7051C13F7C979902139CD34080AE516C0DC82636FF2B7FFBC609BD24C4772A0FB850DH3cFE" TargetMode="External"/><Relationship Id="rId306" Type="http://schemas.openxmlformats.org/officeDocument/2006/relationships/hyperlink" Target="consultantplus://offline/ref=2D3303948A648238B09569BD585D7AB226BF7029B3801224B2A7051C13F7C979902139CD34080AE516CFD284606FF2B7FFBC609BD24C4772A0FB850DH3cFE" TargetMode="External"/><Relationship Id="rId24" Type="http://schemas.openxmlformats.org/officeDocument/2006/relationships/hyperlink" Target="consultantplus://offline/ref=2D3303948A648238B09569BD585D7AB226BF7029B3801224B2A7051C13F7C979902139CD34080AE517C6D88F646FF2B7FFBC609BD24C4772A0FB850DH3cFE" TargetMode="External"/><Relationship Id="rId45" Type="http://schemas.openxmlformats.org/officeDocument/2006/relationships/hyperlink" Target="consultantplus://offline/ref=2D3303948A648238B09569BD585D7AB226BF7029B3801224B2A7051C13F7C979902139CD34080AE516C7D984656FF2B7FFBC609BD24C4772A0FB850DH3cFE" TargetMode="External"/><Relationship Id="rId66" Type="http://schemas.openxmlformats.org/officeDocument/2006/relationships/hyperlink" Target="consultantplus://offline/ref=2D3303948A648238B09569BD585D7AB226BF7029B3801224B2A7051C13F7C979902139CD34080AE517C5DD83626FF2B7FFBC609BD24C4772A0FB850DH3cFE" TargetMode="External"/><Relationship Id="rId87" Type="http://schemas.openxmlformats.org/officeDocument/2006/relationships/hyperlink" Target="consultantplus://offline/ref=2D3303948A648238B09569BD585D7AB226BF7029B3801224B2A7051C13F7C979902139CD34080AE516C5DB81666FF2B7FFBC609BD24C4772A0FB850DH3cFE" TargetMode="External"/><Relationship Id="rId110" Type="http://schemas.openxmlformats.org/officeDocument/2006/relationships/hyperlink" Target="consultantplus://offline/ref=2D3303948A648238B09569BD585D7AB226BF7029B3801224B2A7051C13F7C979902139CD34080AE517C4D985616FF2B7FFBC609BD24C4772A0FB850DH3cFE" TargetMode="External"/><Relationship Id="rId131" Type="http://schemas.openxmlformats.org/officeDocument/2006/relationships/hyperlink" Target="consultantplus://offline/ref=2D3303948A648238B09569BD585D7AB226BF7029B3801224B2A7051C13F7C979902139CD34080AE517C4DE83606FF2B7FFBC609BD24C4772A0FB850DH3cFE" TargetMode="External"/><Relationship Id="rId327" Type="http://schemas.openxmlformats.org/officeDocument/2006/relationships/hyperlink" Target="consultantplus://offline/ref=2D3303948A648238B09569BD585D7AB226BF7029B3801224B2A7051C13F7C979902139CD34080AE516CEDA80626FF2B7FFBC609BD24C4772A0FB850DH3cFE" TargetMode="External"/><Relationship Id="rId348" Type="http://schemas.openxmlformats.org/officeDocument/2006/relationships/hyperlink" Target="consultantplus://offline/ref=2D3303948A648238B09569BD585D7AB226BF7029B3801224B2A7051C13F7C979902139CD34080AE517C2DD85646FF2B7FFBC609BD24C4772A0FB850DH3cFE" TargetMode="External"/><Relationship Id="rId369" Type="http://schemas.openxmlformats.org/officeDocument/2006/relationships/hyperlink" Target="consultantplus://offline/ref=2D3303948A648238B09569BD585D7AB226BF7029B3801224B2A7051C13F7C979902139CD34080AE516CEDD80626FF2B7FFBC609BD24C4772A0FB850DH3cFE" TargetMode="External"/><Relationship Id="rId152" Type="http://schemas.openxmlformats.org/officeDocument/2006/relationships/hyperlink" Target="consultantplus://offline/ref=2D3303948A648238B09569BD585D7AB226BF7029B3801224B2A7051C13F7C979902139CD34080AE516C4DE806D6FF2B7FFBC609BD24C4772A0FB850DH3cFE" TargetMode="External"/><Relationship Id="rId173" Type="http://schemas.openxmlformats.org/officeDocument/2006/relationships/hyperlink" Target="consultantplus://offline/ref=2D3303948A648238B09569BD585D7AB226BF7029B3801224B2A7051C13F7C979902139CD34080AE516C0D887616FF2B7FFBC609BD24C4772A0FB850DH3cFE" TargetMode="External"/><Relationship Id="rId194" Type="http://schemas.openxmlformats.org/officeDocument/2006/relationships/hyperlink" Target="consultantplus://offline/ref=2D3303948A648238B09569BD585D7AB226BF7029B3801224B2A7051C13F7C979902139CD34080AE516C3D887626FF2B7FFBC609BD24C4772A0FB850DH3cFE" TargetMode="External"/><Relationship Id="rId208" Type="http://schemas.openxmlformats.org/officeDocument/2006/relationships/hyperlink" Target="consultantplus://offline/ref=2D3303948A648238B09569BD585D7AB226BF7029B3801224B2A7051C13F7C979902139CD34080AE516C3DE81606FF2B7FFBC609BD24C4772A0FB850DH3cFE" TargetMode="External"/><Relationship Id="rId229" Type="http://schemas.openxmlformats.org/officeDocument/2006/relationships/hyperlink" Target="consultantplus://offline/ref=2D3303948A648238B09569BD585D7AB226BF7029B3801224B2A7051C13F7C979902139CD34080AE516C2DA866C6FF2B7FFBC609BD24C4772A0FB850DH3cFE" TargetMode="External"/><Relationship Id="rId380" Type="http://schemas.openxmlformats.org/officeDocument/2006/relationships/hyperlink" Target="consultantplus://offline/ref=2D3303948A648238B09569BD585D7AB226BF7029B3801224B2A7051C13F7C979902139CD34080AE517C2D38F626FF2B7FFBC609BD24C4772A0FB850DH3cFE" TargetMode="External"/><Relationship Id="rId415" Type="http://schemas.openxmlformats.org/officeDocument/2006/relationships/hyperlink" Target="consultantplus://offline/ref=2D3303948A648238B09569BD585D7AB226BF7029B3801224B2A7051C13F7C979902139CD34080AE517C1DB8F666FF2B7FFBC609BD24C4772A0FB850DH3cFE" TargetMode="External"/><Relationship Id="rId436" Type="http://schemas.openxmlformats.org/officeDocument/2006/relationships/fontTable" Target="fontTable.xml"/><Relationship Id="rId240" Type="http://schemas.openxmlformats.org/officeDocument/2006/relationships/hyperlink" Target="consultantplus://offline/ref=2D3303948A648238B09569BD585D7AB226BF7029B3801224B2A7051C13F7C979902139CD34080AE517C3D2826D6FF2B7FFBC609BD24C4772A0FB850DH3cFE" TargetMode="External"/><Relationship Id="rId261" Type="http://schemas.openxmlformats.org/officeDocument/2006/relationships/hyperlink" Target="consultantplus://offline/ref=2D3303948A648238B09569BD585D7AB226BF7029B3801224B2A7051C13F7C979902139CD34080AE517C2DA8F6D6FF2B7FFBC609BD24C4772A0FB850DH3cFE" TargetMode="External"/><Relationship Id="rId14" Type="http://schemas.openxmlformats.org/officeDocument/2006/relationships/hyperlink" Target="consultantplus://offline/ref=2D3303948A648238B09569BD585D7AB226BF7029B3801220B6A1051C13F7C979902139CD260852E914C0C4876C7AA4E6BAHEc0E" TargetMode="External"/><Relationship Id="rId35" Type="http://schemas.openxmlformats.org/officeDocument/2006/relationships/hyperlink" Target="consultantplus://offline/ref=2D3303948A648238B09569BD585D7AB226BF7029B3801224B2A7051C13F7C979902139CD34080AE516C7D984656FF2B7FFBC609BD24C4772A0FB850DH3cFE" TargetMode="External"/><Relationship Id="rId56" Type="http://schemas.openxmlformats.org/officeDocument/2006/relationships/hyperlink" Target="consultantplus://offline/ref=2D3303948A648238B09569BD585D7AB226BF7029B3801224B2A7051C13F7C979902139CD34080AE516C7D984656FF2B7FFBC609BD24C4772A0FB850DH3cFE" TargetMode="External"/><Relationship Id="rId77" Type="http://schemas.openxmlformats.org/officeDocument/2006/relationships/hyperlink" Target="consultantplus://offline/ref=2D3303948A648238B09569BD585D7AB226BF7029B3801224B2A7051C13F7C979902139CD34080AE517C5D385666FF2B7FFBC609BD24C4772A0FB850DH3cFE" TargetMode="External"/><Relationship Id="rId100" Type="http://schemas.openxmlformats.org/officeDocument/2006/relationships/hyperlink" Target="consultantplus://offline/ref=2D3303948A648238B09569BD585D7AB226BF7029B3801224B2A7051C13F7C979902139CD34080AE516C5DE80666FF2B7FFBC609BD24C4772A0FB850DH3cFE" TargetMode="External"/><Relationship Id="rId282" Type="http://schemas.openxmlformats.org/officeDocument/2006/relationships/hyperlink" Target="consultantplus://offline/ref=2D3303948A648238B09569BD585D7AB226BF7029B3801224B2A7051C13F7C979902139CD34080AE516CFDB81606FF2B7FFBC609BD24C4772A0FB850DH3cFE" TargetMode="External"/><Relationship Id="rId317" Type="http://schemas.openxmlformats.org/officeDocument/2006/relationships/hyperlink" Target="consultantplus://offline/ref=2D3303948A648238B09569BD585D7AB226BF7029B3801224B2A7051C13F7C979902139CD34080AE516CFD386606FF2B7FFBC609BD24C4772A0FB850DH3cFE" TargetMode="External"/><Relationship Id="rId338" Type="http://schemas.openxmlformats.org/officeDocument/2006/relationships/hyperlink" Target="consultantplus://offline/ref=2D3303948A648238B09569BD585D7AB226BF7029B3801224B2A7051C13F7C979902139CD34080AE517C2DC86666FF2B7FFBC609BD24C4772A0FB850DH3cFE" TargetMode="External"/><Relationship Id="rId359" Type="http://schemas.openxmlformats.org/officeDocument/2006/relationships/hyperlink" Target="consultantplus://offline/ref=2D3303948A648238B09569BD585D7AB226BF7029B3801224B2A7051C13F7C979902139CD34080AE516CEDC84676FF2B7FFBC609BD24C4772A0FB850DH3cFE" TargetMode="External"/><Relationship Id="rId8" Type="http://schemas.openxmlformats.org/officeDocument/2006/relationships/hyperlink" Target="consultantplus://offline/ref=5C0B090BC0E0E52E7DBBDFC33F8681B21656B84B79B7BACE02BC2AA0F0DC4A096B53145087C8F48C8DC41C2604C4F9BFAE79D9BCE62442BB5A682075GFc9E" TargetMode="External"/><Relationship Id="rId98" Type="http://schemas.openxmlformats.org/officeDocument/2006/relationships/hyperlink" Target="consultantplus://offline/ref=2D3303948A648238B09569BD585D7AB226BF7029B3801224B2A7051C13F7C979902139CD34080AE516C5DE84676FF2B7FFBC609BD24C4772A0FB850DH3cFE" TargetMode="External"/><Relationship Id="rId121" Type="http://schemas.openxmlformats.org/officeDocument/2006/relationships/hyperlink" Target="consultantplus://offline/ref=2D3303948A648238B09569BD585D7AB226BF7029B3801224B2A7051C13F7C979902139CD34080AE516C5D3856C6FF2B7FFBC609BD24C4772A0FB850DH3cFE" TargetMode="External"/><Relationship Id="rId142" Type="http://schemas.openxmlformats.org/officeDocument/2006/relationships/hyperlink" Target="consultantplus://offline/ref=2D3303948A648238B09569BD585D7AB226BF7029B3801224B2A7051C13F7C979902139CD34080AE517C4DC82626FF2B7FFBC609BD24C4772A0FB850DH3cFE" TargetMode="External"/><Relationship Id="rId163" Type="http://schemas.openxmlformats.org/officeDocument/2006/relationships/hyperlink" Target="consultantplus://offline/ref=2D3303948A648238B09569BD585D7AB226BF7029B3801224B2A7051C13F7C979902139CD34080AE516C4DC85636FF2B7FFBC609BD24C4772A0FB850DH3cFE" TargetMode="External"/><Relationship Id="rId184" Type="http://schemas.openxmlformats.org/officeDocument/2006/relationships/hyperlink" Target="consultantplus://offline/ref=2D3303948A648238B09569BD585D7AB226BF7029B3801224B2A7051C13F7C979902139CD34080AE516C4D3846D6FF2B7FFBC609BD24C4772A0FB850DH3cFE" TargetMode="External"/><Relationship Id="rId219" Type="http://schemas.openxmlformats.org/officeDocument/2006/relationships/hyperlink" Target="consultantplus://offline/ref=2D3303948A648238B09569BD585D7AB226BF7029B3801224B2A7051C13F7C979902139CD34080AE516C4D987666FF2B7FFBC609BD24C4772A0FB850DH3cFE" TargetMode="External"/><Relationship Id="rId370" Type="http://schemas.openxmlformats.org/officeDocument/2006/relationships/hyperlink" Target="consultantplus://offline/ref=2D3303948A648238B09569BD585D7AB226BF7029B3801224B2A7051C13F7C979902139CD34080AE517C6DA85646FF2B7FFBC609BD24C4772A0FB850DH3cFE" TargetMode="External"/><Relationship Id="rId391" Type="http://schemas.openxmlformats.org/officeDocument/2006/relationships/hyperlink" Target="consultantplus://offline/ref=2D3303948A648238B09569BD585D7AB226BF7029B3801224B2A7051C13F7C979902139CD34080AE517C7DA826D6FF2B7FFBC609BD24C4772A0FB850DH3cFE" TargetMode="External"/><Relationship Id="rId405" Type="http://schemas.openxmlformats.org/officeDocument/2006/relationships/hyperlink" Target="consultantplus://offline/ref=2D3303948A648238B09569BD585D7AB226BF7029B3801224B2A7051C13F7C979902139CD34080AE517C7D88F666FF2B7FFBC609BD24C4772A0FB850DH3cFE" TargetMode="External"/><Relationship Id="rId426" Type="http://schemas.openxmlformats.org/officeDocument/2006/relationships/hyperlink" Target="consultantplus://offline/ref=2D3303948A648238B09569BD585D7AB226BF7029B3801224B2A7051C13F7C979902139CD34080AE517C1D8816D6FF2B7FFBC609BD24C4772A0FB850DH3cFE" TargetMode="External"/><Relationship Id="rId230" Type="http://schemas.openxmlformats.org/officeDocument/2006/relationships/hyperlink" Target="consultantplus://offline/ref=2D3303948A648238B09569BD585D7AB226BF7029B3801224B2A7051C13F7C979902139CD34080AE517C3DD846C6FF2B7FFBC609BD24C4772A0FB850DH3cFE" TargetMode="External"/><Relationship Id="rId251" Type="http://schemas.openxmlformats.org/officeDocument/2006/relationships/hyperlink" Target="consultantplus://offline/ref=2D3303948A648238B09569BD585D7AB226BF7029B3801224B2A7051C13F7C979902139CD34080AE517C3D384636FF2B7FFBC609BD24C4772A0FB850DH3cFE" TargetMode="External"/><Relationship Id="rId25" Type="http://schemas.openxmlformats.org/officeDocument/2006/relationships/hyperlink" Target="consultantplus://offline/ref=2D3303948A648238B09569BD585D7AB226BF7029B3801224B2A7051C13F7C979902139CD34080AE517C6D9866C6FF2B7FFBC609BD24C4772A0FB850DH3cFE" TargetMode="External"/><Relationship Id="rId46" Type="http://schemas.openxmlformats.org/officeDocument/2006/relationships/hyperlink" Target="consultantplus://offline/ref=2D3303948A648238B09569BD585D7AB226BF7029B3801224B2A7051C13F7C979902139CD34080AE517C5D981656FF2B7FFBC609BD24C4772A0FB850DH3cFE" TargetMode="External"/><Relationship Id="rId67" Type="http://schemas.openxmlformats.org/officeDocument/2006/relationships/hyperlink" Target="consultantplus://offline/ref=2D3303948A648238B09569BD585D7AB226BF7029B3801224B2A7051C13F7C979902139CD34080AE516C7D984656FF2B7FFBC609BD24C4772A0FB850DH3cFE" TargetMode="External"/><Relationship Id="rId272" Type="http://schemas.openxmlformats.org/officeDocument/2006/relationships/hyperlink" Target="consultantplus://offline/ref=2D3303948A648238B09569BD585D7AB226BF7029B3801224B2A7051C13F7C979902139CD34080AE516C0DC82636FF2B7FFBC609BD24C4772A0FB850DH3cFE" TargetMode="External"/><Relationship Id="rId293" Type="http://schemas.openxmlformats.org/officeDocument/2006/relationships/hyperlink" Target="consultantplus://offline/ref=2D3303948A648238B09569BD585D7AB226BF7029B3801224B2A7051C13F7C979902139CD34080AE516CFDF84666FF2B7FFBC609BD24C4772A0FB850DH3cFE" TargetMode="External"/><Relationship Id="rId307" Type="http://schemas.openxmlformats.org/officeDocument/2006/relationships/hyperlink" Target="consultantplus://offline/ref=2D3303948A648238B09569BD585D7AB226BF7029B3801224B2A7051C13F7C979902139CD34080AE516C0DC82636FF2B7FFBC609BD24C4772A0FB850DH3cFE" TargetMode="External"/><Relationship Id="rId328" Type="http://schemas.openxmlformats.org/officeDocument/2006/relationships/hyperlink" Target="consultantplus://offline/ref=2D3303948A648238B09569BD585D7AB226BF7029B3801224B2A7051C13F7C979902139CD34080AE516CEDB87636FF2B7FFBC609BD24C4772A0FB850DH3cFE" TargetMode="External"/><Relationship Id="rId349" Type="http://schemas.openxmlformats.org/officeDocument/2006/relationships/hyperlink" Target="consultantplus://offline/ref=2D3303948A648238B09569BD585D7AB226BF7029B3801224B2A7051C13F7C979902139CD34080AE516C0DC82636FF2B7FFBC609BD24C4772A0FB850DH3cFE" TargetMode="External"/><Relationship Id="rId88" Type="http://schemas.openxmlformats.org/officeDocument/2006/relationships/hyperlink" Target="consultantplus://offline/ref=2D3303948A648238B09569BD585D7AB226BF7029B3801224B2A7051C13F7C979902139CD34080AE517C4DA8E646FF2B7FFBC609BD24C4772A0FB850DH3cFE" TargetMode="External"/><Relationship Id="rId111" Type="http://schemas.openxmlformats.org/officeDocument/2006/relationships/hyperlink" Target="consultantplus://offline/ref=2D3303948A648238B09569BD585D7AB226BF7029B3801224B2A7051C13F7C979902139CD34080AE517C4D9836C6FF2B7FFBC609BD24C4772A0FB850DH3cFE" TargetMode="External"/><Relationship Id="rId132" Type="http://schemas.openxmlformats.org/officeDocument/2006/relationships/hyperlink" Target="consultantplus://offline/ref=2D3303948A648238B09569BD585D7AB226BF7029B3801224B2A7051C13F7C979902139CD34080AE517C4DE81656FF2B7FFBC609BD24C4772A0FB850DH3cFE" TargetMode="External"/><Relationship Id="rId153" Type="http://schemas.openxmlformats.org/officeDocument/2006/relationships/hyperlink" Target="consultantplus://offline/ref=2D3303948A648238B09569BD585D7AB226BF7029B3801224B2A7051C13F7C979902139CD34080AE516C4DF87636FF2B7FFBC609BD24C4772A0FB850DH3cFE" TargetMode="External"/><Relationship Id="rId174" Type="http://schemas.openxmlformats.org/officeDocument/2006/relationships/hyperlink" Target="consultantplus://offline/ref=2D3303948A648238B09569BD585D7AB226BF7029B3801224B2A7051C13F7C979902139CD34080AE516C4DD80636FF2B7FFBC609BD24C4772A0FB850DH3cFE" TargetMode="External"/><Relationship Id="rId195" Type="http://schemas.openxmlformats.org/officeDocument/2006/relationships/hyperlink" Target="consultantplus://offline/ref=2D3303948A648238B09569BD585D7AB226BF7029B3801224B2A7051C13F7C979902139CD34080AE516C3D886636FF2B7FFBC609BD24C4772A0FB850DH3cFE" TargetMode="External"/><Relationship Id="rId209" Type="http://schemas.openxmlformats.org/officeDocument/2006/relationships/hyperlink" Target="consultantplus://offline/ref=2D3303948A648238B09569BD585D7AB226BF7029B3801224B2A7051C13F7C979902139CD34080AE516C3DF846D6FF2B7FFBC609BD24C4772A0FB850DH3cFE" TargetMode="External"/><Relationship Id="rId360" Type="http://schemas.openxmlformats.org/officeDocument/2006/relationships/hyperlink" Target="consultantplus://offline/ref=2D3303948A648238B09569BD585D7AB226BF7029B3801224B2A7051C13F7C979902139CD34080AE516CEDC82676FF2B7FFBC609BD24C4772A0FB850DH3cFE" TargetMode="External"/><Relationship Id="rId381" Type="http://schemas.openxmlformats.org/officeDocument/2006/relationships/hyperlink" Target="consultantplus://offline/ref=2D3303948A648238B09569BD585D7AB226BF7029B3801224B2A7051C13F7C979902139CD34080AE517C1DA87646FF2B7FFBC609BD24C4772A0FB850DH3cFE" TargetMode="External"/><Relationship Id="rId416" Type="http://schemas.openxmlformats.org/officeDocument/2006/relationships/hyperlink" Target="consultantplus://offline/ref=2D3303948A648238B09569BD585D7AB226BF7029B3801224B2A7051C13F7C979902139CD34080AE516CEDF806C6FF2B7FFBC609BD24C4772A0FB850DH3cFE" TargetMode="External"/><Relationship Id="rId220" Type="http://schemas.openxmlformats.org/officeDocument/2006/relationships/hyperlink" Target="consultantplus://offline/ref=2D3303948A648238B09569BD585D7AB226BF7029B3801224B2A7051C13F7C979902139CD34080AE517C3DE80646FF2B7FFBC609BD24C4772A0FB850DH3cFE" TargetMode="External"/><Relationship Id="rId241" Type="http://schemas.openxmlformats.org/officeDocument/2006/relationships/hyperlink" Target="consultantplus://offline/ref=2D3303948A648238B09569BD585D7AB226BF7029B3801224B2A7051C13F7C979902139CD34080AE517C3D2816D6FF2B7FFBC609BD24C4772A0FB850DH3cFE" TargetMode="External"/><Relationship Id="rId437" Type="http://schemas.openxmlformats.org/officeDocument/2006/relationships/theme" Target="theme/theme1.xml"/><Relationship Id="rId15" Type="http://schemas.openxmlformats.org/officeDocument/2006/relationships/hyperlink" Target="consultantplus://offline/ref=2D3303948A648238B09569BD585D7AB226BF7029B3831320B0A6051C13F7C979902139CD260852E914C0C4876C7AA4E6BAHEc0E" TargetMode="External"/><Relationship Id="rId36" Type="http://schemas.openxmlformats.org/officeDocument/2006/relationships/hyperlink" Target="consultantplus://offline/ref=2D3303948A648238B09569BD585D7AB226BF7029B3801224B2A7051C13F7C979902139CD34080AE517C6DD8F6D6FF2B7FFBC609BD24C4772A0FB850DH3cFE" TargetMode="External"/><Relationship Id="rId57" Type="http://schemas.openxmlformats.org/officeDocument/2006/relationships/hyperlink" Target="consultantplus://offline/ref=2D3303948A648238B09569BD585D7AB226BF7029B3801224B2A7051C13F7C979902139CD34080AE517C5DE81676FF2B7FFBC609BD24C4772A0FB850DH3cFE" TargetMode="External"/><Relationship Id="rId262" Type="http://schemas.openxmlformats.org/officeDocument/2006/relationships/hyperlink" Target="consultantplus://offline/ref=2D3303948A648238B09569BD585D7AB226BF7029B3801224B2A7051C13F7C979902139CD34080AE516C0DC82636FF2B7FFBC609BD24C4772A0FB850DH3cFE" TargetMode="External"/><Relationship Id="rId283" Type="http://schemas.openxmlformats.org/officeDocument/2006/relationships/hyperlink" Target="consultantplus://offline/ref=2D3303948A648238B09569BD585D7AB226BF7029B3801224B2A7051C13F7C979902139CD34080AE516CFD885666FF2B7FFBC609BD24C4772A0FB850DH3cFE" TargetMode="External"/><Relationship Id="rId318" Type="http://schemas.openxmlformats.org/officeDocument/2006/relationships/hyperlink" Target="consultantplus://offline/ref=2D3303948A648238B09569BD585D7AB226BF7029B3801224B2A7051C13F7C979902139CD34080AE516CFD383636FF2B7FFBC609BD24C4772A0FB850DH3cFE" TargetMode="External"/><Relationship Id="rId339" Type="http://schemas.openxmlformats.org/officeDocument/2006/relationships/hyperlink" Target="consultantplus://offline/ref=2D3303948A648238B09569BD585D7AB226BF7029B3801224B2A7051C13F7C979902139CD34080AE517C2DC86606FF2B7FFBC609BD24C4772A0FB850DH3cFE" TargetMode="External"/><Relationship Id="rId78" Type="http://schemas.openxmlformats.org/officeDocument/2006/relationships/hyperlink" Target="consultantplus://offline/ref=2D3303948A648238B09569BD585D7AB226BF7029B3801224B2A7051C13F7C979902139CD34080AE517C5D383676FF2B7FFBC609BD24C4772A0FB850DH3cFE" TargetMode="External"/><Relationship Id="rId99" Type="http://schemas.openxmlformats.org/officeDocument/2006/relationships/hyperlink" Target="consultantplus://offline/ref=2D3303948A648238B09569BD585D7AB226BF7029B3801224B2A7051C13F7C979902139CD34080AE516C5DE82666FF2B7FFBC609BD24C4772A0FB850DH3cFE" TargetMode="External"/><Relationship Id="rId101" Type="http://schemas.openxmlformats.org/officeDocument/2006/relationships/hyperlink" Target="consultantplus://offline/ref=2D3303948A648238B09569BD585D7AB226BF7029B3801224B2A7051C13F7C979902139CD34080AE516C1DD82626FF2B7FFBC609BD24C4772A0FB850DH3cFE" TargetMode="External"/><Relationship Id="rId122" Type="http://schemas.openxmlformats.org/officeDocument/2006/relationships/hyperlink" Target="consultantplus://offline/ref=2D3303948A648238B09569BD585D7AB226BF7029B3801224B2A7051C13F7C979902139CD34080AE516C5D3836C6FF2B7FFBC609BD24C4772A0FB850DH3cFE" TargetMode="External"/><Relationship Id="rId143" Type="http://schemas.openxmlformats.org/officeDocument/2006/relationships/hyperlink" Target="consultantplus://offline/ref=2D3303948A648238B09569BD585D7AB226BF7029B3801224B2A7051C13F7C979902139CD34080AE517C4DC806D6FF2B7FFBC609BD24C4772A0FB850DH3cFE" TargetMode="External"/><Relationship Id="rId164" Type="http://schemas.openxmlformats.org/officeDocument/2006/relationships/hyperlink" Target="consultantplus://offline/ref=2D3303948A648238B09569BD585D7AB226BF7029B3801224B2A7051C13F7C979902139CD34080AE516C4DC84636FF2B7FFBC609BD24C4772A0FB850DH3cFE" TargetMode="External"/><Relationship Id="rId185" Type="http://schemas.openxmlformats.org/officeDocument/2006/relationships/hyperlink" Target="consultantplus://offline/ref=2D3303948A648238B09569BD585D7AB226BF7029B3801224B2A7051C13F7C979902139CD34080AE516C4D381636FF2B7FFBC609BD24C4772A0FB850DH3cFE" TargetMode="External"/><Relationship Id="rId350" Type="http://schemas.openxmlformats.org/officeDocument/2006/relationships/hyperlink" Target="consultantplus://offline/ref=2D3303948A648238B09569BD585D7AB226BF7029B3801224B2A7051C13F7C979902139CD34080AE516CEDF86656FF2B7FFBC609BD24C4772A0FB850DH3cFE" TargetMode="External"/><Relationship Id="rId371" Type="http://schemas.openxmlformats.org/officeDocument/2006/relationships/hyperlink" Target="consultantplus://offline/ref=2D3303948A648238B09569BD585D7AB226BF7029B3801224B2A7051C13F7C979902139CD34080AE517C2D3806D6FF2B7FFBC609BD24C4772A0FB850DH3cFE" TargetMode="External"/><Relationship Id="rId406" Type="http://schemas.openxmlformats.org/officeDocument/2006/relationships/hyperlink" Target="consultantplus://offline/ref=2D3303948A648238B09569BD585D7AB226BF7029B3801224B2A7051C13F7C979902139CD34080AE517C7D88E676FF2B7FFBC609BD24C4772A0FB850DH3cFE" TargetMode="External"/><Relationship Id="rId9" Type="http://schemas.openxmlformats.org/officeDocument/2006/relationships/hyperlink" Target="consultantplus://offline/ref=5C0B090BC0E0E52E7DBBDFC33F8681B21656B84B79B7BACE02BC2AA0F0DC4A096B53145087C8F48C8DC41C2605C4F9BFAE79D9BCE62442BB5A682075GFc9E" TargetMode="External"/><Relationship Id="rId210" Type="http://schemas.openxmlformats.org/officeDocument/2006/relationships/hyperlink" Target="consultantplus://offline/ref=2D3303948A648238B09569BD585D7AB226BF7029B3801224B2A7051C13F7C979902139CD34080AE517C3DA82676FF2B7FFBC609BD24C4772A0FB850DH3cFE" TargetMode="External"/><Relationship Id="rId392" Type="http://schemas.openxmlformats.org/officeDocument/2006/relationships/hyperlink" Target="consultantplus://offline/ref=2D3303948A648238B09569BD585D7AB226BF7029B3801224B2A7051C13F7C979902139CD34080AE517C7DA81656FF2B7FFBC609BD24C4772A0FB850DH3cFE" TargetMode="External"/><Relationship Id="rId427" Type="http://schemas.openxmlformats.org/officeDocument/2006/relationships/hyperlink" Target="consultantplus://offline/ref=2D3303948A648238B09569BD585D7AB226BF7029B3801224B2A7051C13F7C979902139CD34080AE517C1D880606FF2B7FFBC609BD24C4772A0FB850DH3cFE" TargetMode="External"/><Relationship Id="rId26" Type="http://schemas.openxmlformats.org/officeDocument/2006/relationships/hyperlink" Target="consultantplus://offline/ref=2D3303948A648238B09569BD585D7AB226BF7029B3801224B2A7051C13F7C979902139CD34080AE517C6D985636FF2B7FFBC609BD24C4772A0FB850DH3cFE" TargetMode="External"/><Relationship Id="rId231" Type="http://schemas.openxmlformats.org/officeDocument/2006/relationships/hyperlink" Target="consultantplus://offline/ref=2D3303948A648238B09569BD585D7AB226BF7029B3801224B2A7051C13F7C979902139CD34080AE516C3D386676FF2B7FFBC609BD24C4772A0FB850DH3cFE" TargetMode="External"/><Relationship Id="rId252" Type="http://schemas.openxmlformats.org/officeDocument/2006/relationships/hyperlink" Target="consultantplus://offline/ref=2D3303948A648238B09569BD585D7AB226BF7029B3801224B2A7051C13F7C979902139CD34080AE517C3D3806D6FF2B7FFBC609BD24C4772A0FB850DH3cFE" TargetMode="External"/><Relationship Id="rId273" Type="http://schemas.openxmlformats.org/officeDocument/2006/relationships/hyperlink" Target="consultantplus://offline/ref=2D3303948A648238B09569BD585D7AB226BF7029B3801224B2A7051C13F7C979902139CD34080AE516C0D38E656FF2B7FFBC609BD24C4772A0FB850DH3cFE" TargetMode="External"/><Relationship Id="rId294" Type="http://schemas.openxmlformats.org/officeDocument/2006/relationships/hyperlink" Target="consultantplus://offline/ref=2D3303948A648238B09569BD585D7AB226BF7029B3801224B2A7051C13F7C979902139CD34080AE516CFDF826C6FF2B7FFBC609BD24C4772A0FB850DH3cFE" TargetMode="External"/><Relationship Id="rId308" Type="http://schemas.openxmlformats.org/officeDocument/2006/relationships/hyperlink" Target="consultantplus://offline/ref=2D3303948A648238B09569BD585D7AB226BF7029B3801224B2A7051C13F7C979902139CD34080AE517C2DE84656FF2B7FFBC609BD24C4772A0FB850DH3cFE" TargetMode="External"/><Relationship Id="rId329" Type="http://schemas.openxmlformats.org/officeDocument/2006/relationships/hyperlink" Target="consultantplus://offline/ref=2D3303948A648238B09569BD585D7AB226BF7029B3801224B2A7051C13F7C979902139CD34080AE517C2DF8F646FF2B7FFBC609BD24C4772A0FB850DH3cFE" TargetMode="External"/><Relationship Id="rId47" Type="http://schemas.openxmlformats.org/officeDocument/2006/relationships/hyperlink" Target="consultantplus://offline/ref=2D3303948A648238B09569BD585D7AB226BF7029B3801224B2A7051C13F7C979902139CD34080AE517C5D981626FF2B7FFBC609BD24C4772A0FB850DH3cFE" TargetMode="External"/><Relationship Id="rId68" Type="http://schemas.openxmlformats.org/officeDocument/2006/relationships/hyperlink" Target="consultantplus://offline/ref=2D3303948A648238B09569BD585D7AB226BF7029B3801224B2A7051C13F7C979902139CD34080AE517C5DD81676FF2B7FFBC609BD24C4772A0FB850DH3cFE" TargetMode="External"/><Relationship Id="rId89" Type="http://schemas.openxmlformats.org/officeDocument/2006/relationships/hyperlink" Target="consultantplus://offline/ref=2D3303948A648238B09569BD585D7AB226BF7029B3801224B2A7051C13F7C979902139CD34080AE516C1DC86666FF2B7FFBC609BD24C4772A0FB850DH3cFE" TargetMode="External"/><Relationship Id="rId112" Type="http://schemas.openxmlformats.org/officeDocument/2006/relationships/hyperlink" Target="consultantplus://offline/ref=2D3303948A648238B09569BD585D7AB226BF7029B3801224B2A7051C13F7C979902139CD34080AE516C5DC8E606FF2B7FFBC609BD24C4772A0FB850DH3cFE" TargetMode="External"/><Relationship Id="rId133" Type="http://schemas.openxmlformats.org/officeDocument/2006/relationships/hyperlink" Target="consultantplus://offline/ref=2D3303948A648238B09569BD585D7AB226BF7029B3801224B2A7051C13F7C979902139CD34080AE516C5DB81666FF2B7FFBC609BD24C4772A0FB850DH3cFE" TargetMode="External"/><Relationship Id="rId154" Type="http://schemas.openxmlformats.org/officeDocument/2006/relationships/hyperlink" Target="consultantplus://offline/ref=2D3303948A648238B09569BD585D7AB226BF7029B3801224B2A7051C13F7C979902139CD34080AE516C4DF86676FF2B7FFBC609BD24C4772A0FB850DH3cFE" TargetMode="External"/><Relationship Id="rId175" Type="http://schemas.openxmlformats.org/officeDocument/2006/relationships/hyperlink" Target="consultantplus://offline/ref=2D3303948A648238B09569BD585D7AB226BF7029B3801224B2A7051C13F7C979902139CD34080AE516C4D287616FF2B7FFBC609BD24C4772A0FB850DH3cFE" TargetMode="External"/><Relationship Id="rId340" Type="http://schemas.openxmlformats.org/officeDocument/2006/relationships/hyperlink" Target="consultantplus://offline/ref=2D3303948A648238B09569BD585D7AB226BF7029B3801224B2A7051C13F7C979902139CD34080AE517C2DC85606FF2B7FFBC609BD24C4772A0FB850DH3cFE" TargetMode="External"/><Relationship Id="rId361" Type="http://schemas.openxmlformats.org/officeDocument/2006/relationships/hyperlink" Target="consultantplus://offline/ref=2D3303948A648238B09569BD585D7AB226BF7029B3801224B2A7051C13F7C979902139CD34080AE516CEDF806C6FF2B7FFBC609BD24C4772A0FB850DH3cFE" TargetMode="External"/><Relationship Id="rId196" Type="http://schemas.openxmlformats.org/officeDocument/2006/relationships/hyperlink" Target="consultantplus://offline/ref=2D3303948A648238B09569BD585D7AB226BF7029B3801224B2A7051C13F7C979902139CD34080AE516C3D885676FF2B7FFBC609BD24C4772A0FB850DH3cFE" TargetMode="External"/><Relationship Id="rId200" Type="http://schemas.openxmlformats.org/officeDocument/2006/relationships/hyperlink" Target="consultantplus://offline/ref=2D3303948A648238B09569BD585D7AB226BF7029B3801224B2A7051C13F7C979902139CD34080AE516C3D88F636FF2B7FFBC609BD24C4772A0FB850DH3cFE" TargetMode="External"/><Relationship Id="rId382" Type="http://schemas.openxmlformats.org/officeDocument/2006/relationships/hyperlink" Target="consultantplus://offline/ref=2D3303948A648238B09569BD585D7AB226BF7029B3801224B2A7051C13F7C979902139CD34080AE517C1DA866D6FF2B7FFBC609BD24C4772A0FB850DH3cFE" TargetMode="External"/><Relationship Id="rId417" Type="http://schemas.openxmlformats.org/officeDocument/2006/relationships/hyperlink" Target="consultantplus://offline/ref=2D3303948A648238B09569BD585D7AB226BF7029B3801224B2A7051C13F7C979902139CD34080AE517C1D887616FF2B7FFBC609BD24C4772A0FB850DH3cFE" TargetMode="External"/><Relationship Id="rId16" Type="http://schemas.openxmlformats.org/officeDocument/2006/relationships/hyperlink" Target="consultantplus://offline/ref=2D3303948A648238B09569BD585D7AB226BF7029B3831320B0A6051C13F7C979902139CD34080AE516C7DA86636FF2B7FFBC609BD24C4772A0FB850DH3cFE" TargetMode="External"/><Relationship Id="rId221" Type="http://schemas.openxmlformats.org/officeDocument/2006/relationships/hyperlink" Target="consultantplus://offline/ref=2D3303948A648238B09569BD585D7AB226BF7029B3801224B2A7051C13F7C979902139CD34080AE517C3DC86656FF2B7FFBC609BD24C4772A0FB850DH3cFE" TargetMode="External"/><Relationship Id="rId242" Type="http://schemas.openxmlformats.org/officeDocument/2006/relationships/hyperlink" Target="consultantplus://offline/ref=2D3303948A648238B09569BD585D7AB226BF7029B3801224B2A7051C13F7C979902139CD34080AE516C0DD83656FF2B7FFBC609BD24C4772A0FB850DH3cFE" TargetMode="External"/><Relationship Id="rId263" Type="http://schemas.openxmlformats.org/officeDocument/2006/relationships/hyperlink" Target="consultantplus://offline/ref=2D3303948A648238B09569BD585D7AB226BF7029B3801224B2A7051C13F7C979902139CD34080AE517C2DB85626FF2B7FFBC609BD24C4772A0FB850DH3cFE" TargetMode="External"/><Relationship Id="rId284" Type="http://schemas.openxmlformats.org/officeDocument/2006/relationships/hyperlink" Target="consultantplus://offline/ref=2D3303948A648238B09569BD585D7AB226BF7029B3801224B2A7051C13F7C979902139CD34080AE516C0DC82636FF2B7FFBC609BD24C4772A0FB850DH3cFE" TargetMode="External"/><Relationship Id="rId319" Type="http://schemas.openxmlformats.org/officeDocument/2006/relationships/hyperlink" Target="consultantplus://offline/ref=2D3303948A648238B09569BD585D7AB226BF7029B3801224B2A7051C13F7C979902139CD34080AE516CFD381676FF2B7FFBC609BD24C4772A0FB850DH3cFE" TargetMode="External"/><Relationship Id="rId37" Type="http://schemas.openxmlformats.org/officeDocument/2006/relationships/hyperlink" Target="consultantplus://offline/ref=2D3303948A648238B09569BD585D7AB226BF7029B3801224B2A7051C13F7C979902139CD34080AE517C6D384636FF2B7FFBC609BD24C4772A0FB850DH3cFE" TargetMode="External"/><Relationship Id="rId58" Type="http://schemas.openxmlformats.org/officeDocument/2006/relationships/hyperlink" Target="consultantplus://offline/ref=2D3303948A648238B09569BD585D7AB226BF7029B3801224B2A7051C13F7C979902139CD34080AE516C1DB83636FF2B7FFBC609BD24C4772A0FB850DH3cFE" TargetMode="External"/><Relationship Id="rId79" Type="http://schemas.openxmlformats.org/officeDocument/2006/relationships/hyperlink" Target="consultantplus://offline/ref=2D3303948A648238B09569BD585D7AB226BF7029B3801224B2A7051C13F7C979902139CD34080AE516C7D984656FF2B7FFBC609BD24C4772A0FB850DH3cFE" TargetMode="External"/><Relationship Id="rId102" Type="http://schemas.openxmlformats.org/officeDocument/2006/relationships/hyperlink" Target="consultantplus://offline/ref=2D3303948A648238B09569BD585D7AB226BF7029B3801224B2A7051C13F7C979902139CD34080AE516C5DF85646FF2B7FFBC609BD24C4772A0FB850DH3cFE" TargetMode="External"/><Relationship Id="rId123" Type="http://schemas.openxmlformats.org/officeDocument/2006/relationships/hyperlink" Target="consultantplus://offline/ref=2D3303948A648238B09569BD585D7AB226BF7029B3801224B2A7051C13F7C979902139CD34080AE516C5D380636FF2B7FFBC609BD24C4772A0FB850DH3cFE" TargetMode="External"/><Relationship Id="rId144" Type="http://schemas.openxmlformats.org/officeDocument/2006/relationships/hyperlink" Target="consultantplus://offline/ref=2D3303948A648238B09569BD585D7AB226BF7029B3801224B2A7051C13F7C979902139CD34080AE517C4DC8E666FF2B7FFBC609BD24C4772A0FB850DH3cFE" TargetMode="External"/><Relationship Id="rId330" Type="http://schemas.openxmlformats.org/officeDocument/2006/relationships/hyperlink" Target="consultantplus://offline/ref=2D3303948A648238B09569BD585D7AB226BF7029B3801224B2A7051C13F7C979902139CD34080AE517C2DF8E646FF2B7FFBC609BD24C4772A0FB850DH3cFE" TargetMode="External"/><Relationship Id="rId90" Type="http://schemas.openxmlformats.org/officeDocument/2006/relationships/hyperlink" Target="consultantplus://offline/ref=2D3303948A648238B09569BD585D7AB226BF7029B3801224B2A7051C13F7C979902139CD34080AE517C4DB84626FF2B7FFBC609BD24C4772A0FB850DH3cFE" TargetMode="External"/><Relationship Id="rId165" Type="http://schemas.openxmlformats.org/officeDocument/2006/relationships/hyperlink" Target="consultantplus://offline/ref=2D3303948A648238B09569BD585D7AB226BF7029B3801224B2A7051C13F7C979902139CD34080AE516C4DC81616FF2B7FFBC609BD24C4772A0FB850DH3cFE" TargetMode="External"/><Relationship Id="rId186" Type="http://schemas.openxmlformats.org/officeDocument/2006/relationships/hyperlink" Target="consultantplus://offline/ref=2D3303948A648238B09569BD585D7AB226BF7029B3801224B2A7051C13F7C979902139CD34080AE516C4D380676FF2B7FFBC609BD24C4772A0FB850DH3cFE" TargetMode="External"/><Relationship Id="rId351" Type="http://schemas.openxmlformats.org/officeDocument/2006/relationships/hyperlink" Target="consultantplus://offline/ref=2D3303948A648238B09569BD585D7AB226BF7029B3801224B2A7051C13F7C979902139CD34080AE516C0DC82636FF2B7FFBC609BD24C4772A0FB850DH3cFE" TargetMode="External"/><Relationship Id="rId372" Type="http://schemas.openxmlformats.org/officeDocument/2006/relationships/hyperlink" Target="consultantplus://offline/ref=2D3303948A648238B09569BD585D7AB226BF7029B3801224B2A7051C13F7C979902139CD34080AE516CEDD8E606FF2B7FFBC609BD24C4772A0FB850DH3cFE" TargetMode="External"/><Relationship Id="rId393" Type="http://schemas.openxmlformats.org/officeDocument/2006/relationships/hyperlink" Target="consultantplus://offline/ref=2D3303948A648238B09569BD585D7AB226BF7029B3801224B2A7051C13F7C979902139CD34080AE517C7DA8E626FF2B7FFBC609BD24C4772A0FB850DH3cFE" TargetMode="External"/><Relationship Id="rId407" Type="http://schemas.openxmlformats.org/officeDocument/2006/relationships/hyperlink" Target="consultantplus://offline/ref=2D3303948A648238B09569BD585D7AB226BF7029B3801224B2A7051C13F7C979902139CD34080AE517C1DA8E6C6FF2B7FFBC609BD24C4772A0FB850DH3cFE" TargetMode="External"/><Relationship Id="rId428" Type="http://schemas.openxmlformats.org/officeDocument/2006/relationships/hyperlink" Target="consultantplus://offline/ref=2D3303948A648238B09569BD585D7AB226BF7029B3801224B2A7051C13F7C979902139CD34080AE517C1D88F676FF2B7FFBC609BD24C4772A0FB850DH3cFE" TargetMode="External"/><Relationship Id="rId211" Type="http://schemas.openxmlformats.org/officeDocument/2006/relationships/hyperlink" Target="consultantplus://offline/ref=2D3303948A648238B09569BD585D7AB226BF7029B3801224B2A7051C13F7C979902139CD34080AE517C3DA82606FF2B7FFBC609BD24C4772A0FB850DH3cFE" TargetMode="External"/><Relationship Id="rId232" Type="http://schemas.openxmlformats.org/officeDocument/2006/relationships/hyperlink" Target="consultantplus://offline/ref=2D3303948A648238B09569BD585D7AB226BF7029B3801224B2A7051C13F7C979902139CD34080AE516C2DA81676FF2B7FFBC609BD24C4772A0FB850DH3cFE" TargetMode="External"/><Relationship Id="rId253" Type="http://schemas.openxmlformats.org/officeDocument/2006/relationships/hyperlink" Target="consultantplus://offline/ref=2D3303948A648238B09569BD585D7AB226BF7029B3801224B2A7051C13F7C979902139CD34080AE517C3D38F626FF2B7FFBC609BD24C4772A0FB850DH3cFE" TargetMode="External"/><Relationship Id="rId274" Type="http://schemas.openxmlformats.org/officeDocument/2006/relationships/hyperlink" Target="consultantplus://offline/ref=2D3303948A648238B09569BD585D7AB226BF7029B3801224B2A7051C13F7C979902139CD34080AE516CFDA84626FF2B7FFBC609BD24C4772A0FB850DH3cFE" TargetMode="External"/><Relationship Id="rId295" Type="http://schemas.openxmlformats.org/officeDocument/2006/relationships/hyperlink" Target="consultantplus://offline/ref=2D3303948A648238B09569BD585D7AB226BF7029B3801224B2A7051C13F7C979902139CD34080AE516CFDF816C6FF2B7FFBC609BD24C4772A0FB850DH3cFE" TargetMode="External"/><Relationship Id="rId309" Type="http://schemas.openxmlformats.org/officeDocument/2006/relationships/hyperlink" Target="consultantplus://offline/ref=2D3303948A648238B09569BD585D7AB226BF7029B3801224B2A7051C13F7C979902139CD34080AE517C2DE84666FF2B7FFBC609BD24C4772A0FB850DH3cFE" TargetMode="External"/><Relationship Id="rId27" Type="http://schemas.openxmlformats.org/officeDocument/2006/relationships/hyperlink" Target="consultantplus://offline/ref=2D3303948A648238B09569BD585D7AB226BF7029B3801224B2A7051C13F7C979902139CD34080AE516C7DB82656FF2B7FFBC609BD24C4772A0FB850DH3cFE" TargetMode="External"/><Relationship Id="rId48" Type="http://schemas.openxmlformats.org/officeDocument/2006/relationships/hyperlink" Target="consultantplus://offline/ref=2D3303948A648238B09569BD585D7AB226BF7029B3801224B2A7051C13F7C979902139CD34080AE517C5D98E676FF2B7FFBC609BD24C4772A0FB850DH3cFE" TargetMode="External"/><Relationship Id="rId69" Type="http://schemas.openxmlformats.org/officeDocument/2006/relationships/hyperlink" Target="consultantplus://offline/ref=2D3303948A648238B09569BD585D7AB226BF7029B3801224B2A7051C13F7C979902139CD34080AE516C6D282666FF2B7FFBC609BD24C4772A0FB850DH3cFE" TargetMode="External"/><Relationship Id="rId113" Type="http://schemas.openxmlformats.org/officeDocument/2006/relationships/hyperlink" Target="consultantplus://offline/ref=2D3303948A648238B09569BD585D7AB226BF7029B3801224B2A7051C13F7C979902139CD34080AE517C4D98E616FF2B7FFBC609BD24C4772A0FB850DH3cFE" TargetMode="External"/><Relationship Id="rId134" Type="http://schemas.openxmlformats.org/officeDocument/2006/relationships/hyperlink" Target="consultantplus://offline/ref=2D3303948A648238B09569BD585D7AB226BF7029B3801224B2A7051C13F7C979902139CD34080AE517C4DE8E646FF2B7FFBC609BD24C4772A0FB850DH3cFE" TargetMode="External"/><Relationship Id="rId320" Type="http://schemas.openxmlformats.org/officeDocument/2006/relationships/hyperlink" Target="consultantplus://offline/ref=2D3303948A648238B09569BD585D7AB226BF7029B3801224B2A7051C13F7C979902139CD34080AE516CFD3806D6FF2B7FFBC609BD24C4772A0FB850DH3cFE" TargetMode="External"/><Relationship Id="rId80" Type="http://schemas.openxmlformats.org/officeDocument/2006/relationships/hyperlink" Target="consultantplus://offline/ref=2D3303948A648238B09569BD585D7AB226BF7029B3801224B2A7051C13F7C979902139CD34080AE516C5DB85666FF2B7FFBC609BD24C4772A0FB850DH3cFE" TargetMode="External"/><Relationship Id="rId155" Type="http://schemas.openxmlformats.org/officeDocument/2006/relationships/hyperlink" Target="consultantplus://offline/ref=2D3303948A648238B09569BD585D7AB226BF7029B3801224B2A7051C13F7C979902139CD34080AE517C4D281626FF2B7FFBC609BD24C4772A0FB850DH3cFE" TargetMode="External"/><Relationship Id="rId176" Type="http://schemas.openxmlformats.org/officeDocument/2006/relationships/hyperlink" Target="consultantplus://offline/ref=2D3303948A648238B09569BD585D7AB226BF7029B3801224B2A7051C13F7C979902139CD34080AE516C4D286656FF2B7FFBC609BD24C4772A0FB850DH3cFE" TargetMode="External"/><Relationship Id="rId197" Type="http://schemas.openxmlformats.org/officeDocument/2006/relationships/hyperlink" Target="consultantplus://offline/ref=2D3303948A648238B09569BD585D7AB226BF7029B3801224B2A7051C13F7C979902139CD34080AE516C3D883616FF2B7FFBC609BD24C4772A0FB850DH3cFE" TargetMode="External"/><Relationship Id="rId341" Type="http://schemas.openxmlformats.org/officeDocument/2006/relationships/hyperlink" Target="consultantplus://offline/ref=2D3303948A648238B09569BD585D7AB226BF7029B3801224B2A7051C13F7C979902139CD34080AE517C2DC84666FF2B7FFBC609BD24C4772A0FB850DH3cFE" TargetMode="External"/><Relationship Id="rId362" Type="http://schemas.openxmlformats.org/officeDocument/2006/relationships/hyperlink" Target="consultantplus://offline/ref=2D3303948A648238B09569BD585D7AB226BF7029B3801224B2A7051C13F7C979902139CD34080AE517C2D28E676FF2B7FFBC609BD24C4772A0FB850DH3cFE" TargetMode="External"/><Relationship Id="rId383" Type="http://schemas.openxmlformats.org/officeDocument/2006/relationships/hyperlink" Target="consultantplus://offline/ref=2D3303948A648238B09569BD585D7AB226BF7029B3801224B2A7051C13F7C979902139CD34080AE517C1DA856C6FF2B7FFBC609BD24C4772A0FB850DH3cFE" TargetMode="External"/><Relationship Id="rId418" Type="http://schemas.openxmlformats.org/officeDocument/2006/relationships/hyperlink" Target="consultantplus://offline/ref=2D3303948A648238B09569BD585D7AB226BF7029B3801224B2A7051C13F7C979902139CD34080AE516CEDF806C6FF2B7FFBC609BD24C4772A0FB850DH3cFE" TargetMode="External"/><Relationship Id="rId201" Type="http://schemas.openxmlformats.org/officeDocument/2006/relationships/hyperlink" Target="consultantplus://offline/ref=2D3303948A648238B09569BD585D7AB226BF7029B3801224B2A7051C13F7C979902139CD34080AE516C3D88E676FF2B7FFBC609BD24C4772A0FB850DH3cFE" TargetMode="External"/><Relationship Id="rId222" Type="http://schemas.openxmlformats.org/officeDocument/2006/relationships/hyperlink" Target="consultantplus://offline/ref=2D3303948A648238B09569BD585D7AB226BF7029B3801224B2A7051C13F7C979902139CD34080AE517C3DC856C6FF2B7FFBC609BD24C4772A0FB850DH3cFE" TargetMode="External"/><Relationship Id="rId243" Type="http://schemas.openxmlformats.org/officeDocument/2006/relationships/hyperlink" Target="consultantplus://offline/ref=2D3303948A648238B09569BD585D7AB226BF7029B3801224B2A7051C13F7C979902139CD34080AE516C0DD836C6FF2B7FFBC609BD24C4772A0FB850DH3cFE" TargetMode="External"/><Relationship Id="rId264" Type="http://schemas.openxmlformats.org/officeDocument/2006/relationships/hyperlink" Target="consultantplus://offline/ref=2D3303948A648238B09569BD585D7AB226BF7029B3801224B2A7051C13F7C979902139CD34080AE517C2DB84636FF2B7FFBC609BD24C4772A0FB850DH3cFE" TargetMode="External"/><Relationship Id="rId285" Type="http://schemas.openxmlformats.org/officeDocument/2006/relationships/hyperlink" Target="consultantplus://offline/ref=2D3303948A648238B09569BD585D7AB226BF7029B3801224B2A7051C13F7C979902139CD34080AE516CFD981606FF2B7FFBC609BD24C4772A0FB850DH3cFE" TargetMode="External"/><Relationship Id="rId17" Type="http://schemas.openxmlformats.org/officeDocument/2006/relationships/hyperlink" Target="consultantplus://offline/ref=2D3303948A648238B09569BD585D7AB226BF7029B3801224B2A7051C13F7C979902139CD34080AE516C7DA83636FF2B7FFBC609BD24C4772A0FB850DH3cFE" TargetMode="External"/><Relationship Id="rId38" Type="http://schemas.openxmlformats.org/officeDocument/2006/relationships/hyperlink" Target="consultantplus://offline/ref=2D3303948A648238B09569BD585D7AB226BF7029B3801224B2A7051C13F7C979902139CD34080AE516C2DD866C6FF2B7FFBC609BD24C4772A0FB850DH3cFE" TargetMode="External"/><Relationship Id="rId59" Type="http://schemas.openxmlformats.org/officeDocument/2006/relationships/hyperlink" Target="consultantplus://offline/ref=2D3303948A648238B09569BD585D7AB226BF7029B3801224B2A7051C13F7C979902139CD34080AE516C1DB81656FF2B7FFBC609BD24C4772A0FB850DH3cFE" TargetMode="External"/><Relationship Id="rId103" Type="http://schemas.openxmlformats.org/officeDocument/2006/relationships/hyperlink" Target="consultantplus://offline/ref=2D3303948A648238B09569BD585D7AB226BF7029B3801224B2A7051C13F7C979902139CD34080AE517C4D8846D6FF2B7FFBC609BD24C4772A0FB850DH3cFE" TargetMode="External"/><Relationship Id="rId124" Type="http://schemas.openxmlformats.org/officeDocument/2006/relationships/hyperlink" Target="consultantplus://offline/ref=2D3303948A648238B09569BD585D7AB226BF7029B3801224B2A7051C13F7C979902139CD34080AE516C4DA86626FF2B7FFBC609BD24C4772A0FB850DH3cFE" TargetMode="External"/><Relationship Id="rId310" Type="http://schemas.openxmlformats.org/officeDocument/2006/relationships/hyperlink" Target="consultantplus://offline/ref=2D3303948A648238B09569BD585D7AB226BF7029B3801224B2A7051C13F7C979902139CD34080AE517C2DE83676FF2B7FFBC609BD24C4772A0FB850DH3cFE" TargetMode="External"/><Relationship Id="rId70" Type="http://schemas.openxmlformats.org/officeDocument/2006/relationships/hyperlink" Target="consultantplus://offline/ref=2D3303948A648238B09569BD585D7AB226BF7029B3801224B2A7051C13F7C979902139CD34080AE516C6D280616FF2B7FFBC609BD24C4772A0FB850DH3cFE" TargetMode="External"/><Relationship Id="rId91" Type="http://schemas.openxmlformats.org/officeDocument/2006/relationships/hyperlink" Target="consultantplus://offline/ref=2D3303948A648238B09569BD585D7AB226BF7029B3801224B2A7051C13F7C979902139CD34080AE517C4DB826D6FF2B7FFBC609BD24C4772A0FB850DH3cFE" TargetMode="External"/><Relationship Id="rId145" Type="http://schemas.openxmlformats.org/officeDocument/2006/relationships/hyperlink" Target="consultantplus://offline/ref=2D3303948A648238B09569BD585D7AB226BF7029B3801224B2A7051C13F7C979902139CD34080AE517C4DD86676FF2B7FFBC609BD24C4772A0FB850DH3cFE" TargetMode="External"/><Relationship Id="rId166" Type="http://schemas.openxmlformats.org/officeDocument/2006/relationships/hyperlink" Target="consultantplus://offline/ref=2D3303948A648238B09569BD585D7AB226BF7029B3801224B2A7051C13F7C979902139CD34080AE516C4DC80666FF2B7FFBC609BD24C4772A0FB850DH3cFE" TargetMode="External"/><Relationship Id="rId187" Type="http://schemas.openxmlformats.org/officeDocument/2006/relationships/hyperlink" Target="consultantplus://offline/ref=2D3303948A648238B09569BD585D7AB226BF7029B3801224B2A7051C13F7C979902139CD34080AE517C3DA876D6FF2B7FFBC609BD24C4772A0FB850DH3cFE" TargetMode="External"/><Relationship Id="rId331" Type="http://schemas.openxmlformats.org/officeDocument/2006/relationships/hyperlink" Target="consultantplus://offline/ref=2D3303948A648238B09569BD585D7AB226BF7029B3801224B2A7051C13F7C979902139CD34080AE516CEDB8E616FF2B7FFBC609BD24C4772A0FB850DH3cFE" TargetMode="External"/><Relationship Id="rId352" Type="http://schemas.openxmlformats.org/officeDocument/2006/relationships/hyperlink" Target="consultantplus://offline/ref=2D3303948A648238B09569BD585D7AB226BF7029B3801224B2A7051C13F7C979902139CD34080AE516CEDF82676FF2B7FFBC609BD24C4772A0FB850DH3cFE" TargetMode="External"/><Relationship Id="rId373" Type="http://schemas.openxmlformats.org/officeDocument/2006/relationships/hyperlink" Target="consultantplus://offline/ref=2D3303948A648238B09569BD585D7AB226BF7029B3801224B2A7051C13F7C979902139CD34080AE516CEDD8E626FF2B7FFBC609BD24C4772A0FB850DH3cFE" TargetMode="External"/><Relationship Id="rId394" Type="http://schemas.openxmlformats.org/officeDocument/2006/relationships/hyperlink" Target="consultantplus://offline/ref=2D3303948A648238B09569BD585D7AB226BF7029B3801224B2A7051C13F7C979902139CD34080AE517C7DB876D6FF2B7FFBC609BD24C4772A0FB850DH3cFE" TargetMode="External"/><Relationship Id="rId408" Type="http://schemas.openxmlformats.org/officeDocument/2006/relationships/hyperlink" Target="consultantplus://offline/ref=2D3303948A648238B09569BD585D7AB226BF7029B3801224B2A7051C13F7C979902139CD34080AE517C1DB876C6FF2B7FFBC609BD24C4772A0FB850DH3cFE" TargetMode="External"/><Relationship Id="rId429" Type="http://schemas.openxmlformats.org/officeDocument/2006/relationships/hyperlink" Target="consultantplus://offline/ref=2D3303948A648238B09569BD585D7AB226BF7029B3801224B2A7051C13F7C979902139CD34080AE517C7DE85666FF2B7FFBC609BD24C4772A0FB850DH3cFE" TargetMode="External"/><Relationship Id="rId1" Type="http://schemas.openxmlformats.org/officeDocument/2006/relationships/styles" Target="styles.xml"/><Relationship Id="rId212" Type="http://schemas.openxmlformats.org/officeDocument/2006/relationships/hyperlink" Target="consultantplus://offline/ref=2D3303948A648238B09569BD585D7AB226BF7029B3801224B2A7051C13F7C979902139CD34080AE517C3DA81646FF2B7FFBC609BD24C4772A0FB850DH3cFE" TargetMode="External"/><Relationship Id="rId233" Type="http://schemas.openxmlformats.org/officeDocument/2006/relationships/hyperlink" Target="consultantplus://offline/ref=2D3303948A648238B09569BD585D7AB226BF7029B3801224B2A7051C13F7C979902139CD34080AE516C0DC82636FF2B7FFBC609BD24C4772A0FB850DH3cFE" TargetMode="External"/><Relationship Id="rId254" Type="http://schemas.openxmlformats.org/officeDocument/2006/relationships/hyperlink" Target="consultantplus://offline/ref=2D3303948A648238B09569BD585D7AB226BF7029B3801224B2A7051C13F7C979902139CD34080AE517C2DA87626FF2B7FFBC609BD24C4772A0FB850DH3cFE" TargetMode="External"/><Relationship Id="rId28" Type="http://schemas.openxmlformats.org/officeDocument/2006/relationships/hyperlink" Target="consultantplus://offline/ref=2D3303948A648238B09569BD585D7AB226BF7029B3801224B2A7051C13F7C979902139CD34080AE517C6D984666FF2B7FFBC609BD24C4772A0FB850DH3cFE" TargetMode="External"/><Relationship Id="rId49" Type="http://schemas.openxmlformats.org/officeDocument/2006/relationships/hyperlink" Target="consultantplus://offline/ref=2D3303948A648238B09569BD585D7AB226BF7029B3801224B2A7051C13F7C979902139CD34080AE517C5DE87626FF2B7FFBC609BD24C4772A0FB850DH3cFE" TargetMode="External"/><Relationship Id="rId114" Type="http://schemas.openxmlformats.org/officeDocument/2006/relationships/hyperlink" Target="consultantplus://offline/ref=2D3303948A648238B09569BD585D7AB226BF7029B3801224B2A7051C13F7C979902139CD34080AE516C5DD84636FF2B7FFBC609BD24C4772A0FB850DH3cFE" TargetMode="External"/><Relationship Id="rId275" Type="http://schemas.openxmlformats.org/officeDocument/2006/relationships/hyperlink" Target="consultantplus://offline/ref=2D3303948A648238B09569BD585D7AB226BF7029B3801224B2A7051C13F7C979902139CD34080AE516CFDA83636FF2B7FFBC609BD24C4772A0FB850DH3cFE" TargetMode="External"/><Relationship Id="rId296" Type="http://schemas.openxmlformats.org/officeDocument/2006/relationships/hyperlink" Target="consultantplus://offline/ref=2D3303948A648238B09569BD585D7AB226BF7029B3801224B2A7051C13F7C979902139CD34080AE516CFDF8E606FF2B7FFBC609BD24C4772A0FB850DH3cFE" TargetMode="External"/><Relationship Id="rId300" Type="http://schemas.openxmlformats.org/officeDocument/2006/relationships/hyperlink" Target="consultantplus://offline/ref=2D3303948A648238B09569BD585D7AB226BF7029B3801224B2A7051C13F7C979902139CD34080AE516C0DC82636FF2B7FFBC609BD24C4772A0FB850DH3cFE" TargetMode="External"/><Relationship Id="rId60" Type="http://schemas.openxmlformats.org/officeDocument/2006/relationships/hyperlink" Target="consultantplus://offline/ref=2D3303948A648238B09569BD585D7AB226BF7029B3801224B2A7051C13F7C979902139CD34080AE516C7D984656FF2B7FFBC609BD24C4772A0FB850DH3cFE" TargetMode="External"/><Relationship Id="rId81" Type="http://schemas.openxmlformats.org/officeDocument/2006/relationships/hyperlink" Target="consultantplus://offline/ref=2D3303948A648238B09569BD585D7AB226BF7029B3801224B2A7051C13F7C979902139CD34080AE516C5DB84656FF2B7FFBC609BD24C4772A0FB850DH3cFE" TargetMode="External"/><Relationship Id="rId135" Type="http://schemas.openxmlformats.org/officeDocument/2006/relationships/hyperlink" Target="consultantplus://offline/ref=2D3303948A648238B09569BD585D7AB226BF7029B3801224B2A7051C13F7C979902139CD34080AE516C5DB81666FF2B7FFBC609BD24C4772A0FB850DH3cFE" TargetMode="External"/><Relationship Id="rId156" Type="http://schemas.openxmlformats.org/officeDocument/2006/relationships/hyperlink" Target="consultantplus://offline/ref=2D3303948A648238B09569BD585D7AB226BF7029B3801224B2A7051C13F7C979902139CD34080AE517C4D280616FF2B7FFBC609BD24C4772A0FB850DH3cFE" TargetMode="External"/><Relationship Id="rId177" Type="http://schemas.openxmlformats.org/officeDocument/2006/relationships/hyperlink" Target="consultantplus://offline/ref=2D3303948A648238B09569BD585D7AB226BF7029B3801224B2A7051C13F7C979902139CD34080AE517C4D385646FF2B7FFBC609BD24C4772A0FB850DH3cFE" TargetMode="External"/><Relationship Id="rId198" Type="http://schemas.openxmlformats.org/officeDocument/2006/relationships/hyperlink" Target="consultantplus://offline/ref=2D3303948A648238B09569BD585D7AB226BF7029B3801224B2A7051C13F7C979902139CD34080AE516C3D882676FF2B7FFBC609BD24C4772A0FB850DH3cFE" TargetMode="External"/><Relationship Id="rId321" Type="http://schemas.openxmlformats.org/officeDocument/2006/relationships/hyperlink" Target="consultantplus://offline/ref=2D3303948A648238B09569BD585D7AB226BF7029B3801224B2A7051C13F7C979902139CD34080AE516C0DC82636FF2B7FFBC609BD24C4772A0FB850DH3cFE" TargetMode="External"/><Relationship Id="rId342" Type="http://schemas.openxmlformats.org/officeDocument/2006/relationships/hyperlink" Target="consultantplus://offline/ref=2D3303948A648238B09569BD585D7AB226BF7029B3801224B2A7051C13F7C979902139CD34080AE517C2DC83646FF2B7FFBC609BD24C4772A0FB850DH3cFE" TargetMode="External"/><Relationship Id="rId363" Type="http://schemas.openxmlformats.org/officeDocument/2006/relationships/hyperlink" Target="consultantplus://offline/ref=2D3303948A648238B09569BD585D7AB226BF7029B3801224B2A7051C13F7C979902139CD34080AE516CEDC816D6FF2B7FFBC609BD24C4772A0FB850DH3cFE" TargetMode="External"/><Relationship Id="rId384" Type="http://schemas.openxmlformats.org/officeDocument/2006/relationships/hyperlink" Target="consultantplus://offline/ref=2D3303948A648238B09569BD585D7AB226BF7029B3801224B2A7051C13F7C979902139CD34080AE517C1DA846C6FF2B7FFBC609BD24C4772A0FB850DH3cFE" TargetMode="External"/><Relationship Id="rId419" Type="http://schemas.openxmlformats.org/officeDocument/2006/relationships/hyperlink" Target="consultantplus://offline/ref=2D3303948A648238B09569BD585D7AB226BF7029B3801224B2A7051C13F7C979902139CD34080AE517C7D982616FF2B7FFBC609BD24C4772A0FB850DH3cFE" TargetMode="External"/><Relationship Id="rId202" Type="http://schemas.openxmlformats.org/officeDocument/2006/relationships/hyperlink" Target="consultantplus://offline/ref=2D3303948A648238B09569BD585D7AB226BF7029B3801224B2A7051C13F7C979902139CD34080AE516C3D88E606FF2B7FFBC609BD24C4772A0FB850DH3cFE" TargetMode="External"/><Relationship Id="rId223" Type="http://schemas.openxmlformats.org/officeDocument/2006/relationships/hyperlink" Target="consultantplus://offline/ref=2D3303948A648238B09569BD585D7AB226BF7029B3801224B2A7051C13F7C979902139CD34080AE517C3DC836D6FF2B7FFBC609BD24C4772A0FB850DH3cFE" TargetMode="External"/><Relationship Id="rId244" Type="http://schemas.openxmlformats.org/officeDocument/2006/relationships/hyperlink" Target="consultantplus://offline/ref=2D3303948A648238B09569BD585D7AB226BF7029B3801224B2A7051C13F7C979902139CD34080AE516C0DC82636FF2B7FFBC609BD24C4772A0FB850DH3cFE" TargetMode="External"/><Relationship Id="rId430" Type="http://schemas.openxmlformats.org/officeDocument/2006/relationships/hyperlink" Target="consultantplus://offline/ref=2D3303948A648238B09569BD585D7AB226BF7029B3801224B2A7051C13F7C979902139CD34080AE517C1D88E606FF2B7FFBC609BD24C4772A0FB850DH3cFE" TargetMode="External"/><Relationship Id="rId18" Type="http://schemas.openxmlformats.org/officeDocument/2006/relationships/hyperlink" Target="consultantplus://offline/ref=2D3303948A648238B09569BD585D7AB226BF7029B3801224B2A7051C13F7C979902139CD34080AE517C6DA8F676FF2B7FFBC609BD24C4772A0FB850DH3cFE" TargetMode="External"/><Relationship Id="rId39" Type="http://schemas.openxmlformats.org/officeDocument/2006/relationships/hyperlink" Target="consultantplus://offline/ref=2D3303948A648238B09569BD585D7AB226BF7029B3801224B2A7051C13F7C979902139CD34080AE516C7D984656FF2B7FFBC609BD24C4772A0FB850DH3cFE" TargetMode="External"/><Relationship Id="rId265" Type="http://schemas.openxmlformats.org/officeDocument/2006/relationships/hyperlink" Target="consultantplus://offline/ref=2D3303948A648238B09569BD585D7AB226BF7029B3801224B2A7051C13F7C979902139CD34080AE517C2DB81676FF2B7FFBC609BD24C4772A0FB850DH3cFE" TargetMode="External"/><Relationship Id="rId286" Type="http://schemas.openxmlformats.org/officeDocument/2006/relationships/hyperlink" Target="consultantplus://offline/ref=2D3303948A648238B09569BD585D7AB226BF7029B3801224B2A7051C13F7C979902139CD34080AE516CFD98F666FF2B7FFBC609BD24C4772A0FB850DH3cFE" TargetMode="External"/><Relationship Id="rId50" Type="http://schemas.openxmlformats.org/officeDocument/2006/relationships/hyperlink" Target="consultantplus://offline/ref=2D3303948A648238B09569BD585D7AB226BF7029B3801224B2A7051C13F7C979902139CD34080AE516C6DE83616FF2B7FFBC609BD24C4772A0FB850DH3cFE" TargetMode="External"/><Relationship Id="rId104" Type="http://schemas.openxmlformats.org/officeDocument/2006/relationships/hyperlink" Target="consultantplus://offline/ref=2D3303948A648238B09569BD585D7AB226BF7029B3801224B2A7051C13F7C979902139CD34080AE517C4D882666FF2B7FFBC609BD24C4772A0FB850DH3cFE" TargetMode="External"/><Relationship Id="rId125" Type="http://schemas.openxmlformats.org/officeDocument/2006/relationships/hyperlink" Target="consultantplus://offline/ref=2D3303948A648238B09569BD585D7AB226BF7029B3801224B2A7051C13F7C979902139CD34080AE516C4DA84646FF2B7FFBC609BD24C4772A0FB850DH3cFE" TargetMode="External"/><Relationship Id="rId146" Type="http://schemas.openxmlformats.org/officeDocument/2006/relationships/hyperlink" Target="consultantplus://offline/ref=2D3303948A648238B09569BD585D7AB226BF7029B3801224B2A7051C13F7C979902139CD34080AE517C4DD84646FF2B7FFBC609BD24C4772A0FB850DH3cFE" TargetMode="External"/><Relationship Id="rId167" Type="http://schemas.openxmlformats.org/officeDocument/2006/relationships/hyperlink" Target="consultantplus://offline/ref=2D3303948A648238B09569BD585D7AB226BF7029B3801224B2A7051C13F7C979902139CD34080AE516C4DC806C6FF2B7FFBC609BD24C4772A0FB850DH3cFE" TargetMode="External"/><Relationship Id="rId188" Type="http://schemas.openxmlformats.org/officeDocument/2006/relationships/hyperlink" Target="consultantplus://offline/ref=2D3303948A648238B09569BD585D7AB226BF7029B3801224B2A7051C13F7C979902139CD34080AE517C3DA85646FF2B7FFBC609BD24C4772A0FB850DH3cFE" TargetMode="External"/><Relationship Id="rId311" Type="http://schemas.openxmlformats.org/officeDocument/2006/relationships/hyperlink" Target="consultantplus://offline/ref=2D3303948A648238B09569BD585D7AB226BF7029B3801224B2A7051C13F7C979902139CD34080AE517C2DE82676FF2B7FFBC609BD24C4772A0FB850DH3cFE" TargetMode="External"/><Relationship Id="rId332" Type="http://schemas.openxmlformats.org/officeDocument/2006/relationships/hyperlink" Target="consultantplus://offline/ref=2D3303948A648238B09569BD585D7AB226BF7029B3801224B2A7051C13F7C979902139CD34080AE516CED886626FF2B7FFBC609BD24C4772A0FB850DH3cFE" TargetMode="External"/><Relationship Id="rId353" Type="http://schemas.openxmlformats.org/officeDocument/2006/relationships/hyperlink" Target="consultantplus://offline/ref=2D3303948A648238B09569BD585D7AB226BF7029B3801224B2A7051C13F7C979902139CD34080AE516CEDF81676FF2B7FFBC609BD24C4772A0FB850DH3cFE" TargetMode="External"/><Relationship Id="rId374" Type="http://schemas.openxmlformats.org/officeDocument/2006/relationships/hyperlink" Target="consultantplus://offline/ref=2D3303948A648238B09569BD585D7AB226BF7029B3801224B2A7051C13F7C979902139CD34080AE516CED286636FF2B7FFBC609BD24C4772A0FB850DH3cFE" TargetMode="External"/><Relationship Id="rId395" Type="http://schemas.openxmlformats.org/officeDocument/2006/relationships/hyperlink" Target="consultantplus://offline/ref=2D3303948A648238B09569BD585D7AB226BF7029B3801224B2A7051C13F7C979902139CD34080AE517C7DB86606FF2B7FFBC609BD24C4772A0FB850DH3cFE" TargetMode="External"/><Relationship Id="rId409" Type="http://schemas.openxmlformats.org/officeDocument/2006/relationships/hyperlink" Target="consultantplus://offline/ref=2D3303948A648238B09569BD585D7AB226BF7029B3801224B2A7051C13F7C979902139CD34080AE516CEDF806C6FF2B7FFBC609BD24C4772A0FB850DH3cFE" TargetMode="External"/><Relationship Id="rId71" Type="http://schemas.openxmlformats.org/officeDocument/2006/relationships/hyperlink" Target="consultantplus://offline/ref=2D3303948A648238B09569BD585D7AB226BF7029B3801224B2A7051C13F7C979902139CD34080AE517C5DD8F646FF2B7FFBC609BD24C4772A0FB850DH3cFE" TargetMode="External"/><Relationship Id="rId92" Type="http://schemas.openxmlformats.org/officeDocument/2006/relationships/hyperlink" Target="consultantplus://offline/ref=2D3303948A648238B09569BD585D7AB226BF7029B3801224B2A7051C13F7C979902139CD34080AE517C4DB80666FF2B7FFBC609BD24C4772A0FB850DH3cFE" TargetMode="External"/><Relationship Id="rId213" Type="http://schemas.openxmlformats.org/officeDocument/2006/relationships/hyperlink" Target="consultantplus://offline/ref=2D3303948A648238B09569BD585D7AB226BF7029B3801224B2A7051C13F7C979902139CD34080AE517C3D88E646FF2B7FFBC609BD24C4772A0FB850DH3cFE" TargetMode="External"/><Relationship Id="rId234" Type="http://schemas.openxmlformats.org/officeDocument/2006/relationships/hyperlink" Target="consultantplus://offline/ref=2D3303948A648238B09569BD585D7AB226BF7029B3801224B2A7051C13F7C979902139CD34080AE517C3DD81606FF2B7FFBC609BD24C4772A0FB850DH3cFE" TargetMode="External"/><Relationship Id="rId420" Type="http://schemas.openxmlformats.org/officeDocument/2006/relationships/hyperlink" Target="consultantplus://offline/ref=2D3303948A648238B09569BD585D7AB226BF7029B3801224B2A7051C13F7C979902139CD34080AE517C7D98F626FF2B7FFBC609BD24C4772A0FB850DH3cFE" TargetMode="External"/><Relationship Id="rId2" Type="http://schemas.openxmlformats.org/officeDocument/2006/relationships/settings" Target="settings.xml"/><Relationship Id="rId29" Type="http://schemas.openxmlformats.org/officeDocument/2006/relationships/hyperlink" Target="consultantplus://offline/ref=2D3303948A648238B09569BD585D7AB226BF7029B3801224B2A7051C13F7C979902139CD34080AE517C6D982666FF2B7FFBC609BD24C4772A0FB850DH3cFE" TargetMode="External"/><Relationship Id="rId255" Type="http://schemas.openxmlformats.org/officeDocument/2006/relationships/hyperlink" Target="consultantplus://offline/ref=2D3303948A648238B09569BD585D7AB226BF7029B3801224B2A7051C13F7C979902139CD34080AE517C2DA86636FF2B7FFBC609BD24C4772A0FB850DH3cFE" TargetMode="External"/><Relationship Id="rId276" Type="http://schemas.openxmlformats.org/officeDocument/2006/relationships/hyperlink" Target="consultantplus://offline/ref=2D3303948A648238B09569BD585D7AB226BF7029B3801224B2A7051C13F7C979902139CD34080AE516CFDA80666FF2B7FFBC609BD24C4772A0FB850DH3cFE" TargetMode="External"/><Relationship Id="rId297" Type="http://schemas.openxmlformats.org/officeDocument/2006/relationships/hyperlink" Target="consultantplus://offline/ref=2D3303948A648238B09569BD585D7AB226BF7029B3801224B2A7051C13F7C979902139CD34080AE516CFDC87606FF2B7FFBC609BD24C4772A0FB850DH3cFE" TargetMode="External"/><Relationship Id="rId40" Type="http://schemas.openxmlformats.org/officeDocument/2006/relationships/hyperlink" Target="consultantplus://offline/ref=2D3303948A648238B09569BD585D7AB226BF7029B3801224B2A7051C13F7C979902139CD34080AE517C5DA80646FF2B7FFBC609BD24C4772A0FB850DH3cFE" TargetMode="External"/><Relationship Id="rId115" Type="http://schemas.openxmlformats.org/officeDocument/2006/relationships/hyperlink" Target="consultantplus://offline/ref=2D3303948A648238B09569BD585D7AB226BF7029B3801224B2A7051C13F7C979902139CD34080AE516C5DD8E646FF2B7FFBC609BD24C4772A0FB850DH3cFE" TargetMode="External"/><Relationship Id="rId136" Type="http://schemas.openxmlformats.org/officeDocument/2006/relationships/hyperlink" Target="consultantplus://offline/ref=2D3303948A648238B09569BD585D7AB226BF7029B3801224B2A7051C13F7C979902139CD34080AE517C4DF83626FF2B7FFBC609BD24C4772A0FB850DH3cFE" TargetMode="External"/><Relationship Id="rId157" Type="http://schemas.openxmlformats.org/officeDocument/2006/relationships/hyperlink" Target="consultantplus://offline/ref=2D3303948A648238B09569BD585D7AB226BF7029B3801224B2A7051C13F7C979902139CD34080AE517C4D28E646FF2B7FFBC609BD24C4772A0FB850DH3cFE" TargetMode="External"/><Relationship Id="rId178" Type="http://schemas.openxmlformats.org/officeDocument/2006/relationships/hyperlink" Target="consultantplus://offline/ref=2D3303948A648238B09569BD585D7AB226BF7029B3801224B2A7051C13F7C979902139CD34080AE517C4D384616FF2B7FFBC609BD24C4772A0FB850DH3cFE" TargetMode="External"/><Relationship Id="rId301" Type="http://schemas.openxmlformats.org/officeDocument/2006/relationships/hyperlink" Target="consultantplus://offline/ref=2D3303948A648238B09569BD585D7AB226BF7029B3801224B2A7051C13F7C979902139CD34080AE516CFDD8F606FF2B7FFBC609BD24C4772A0FB850DH3cFE" TargetMode="External"/><Relationship Id="rId322" Type="http://schemas.openxmlformats.org/officeDocument/2006/relationships/hyperlink" Target="consultantplus://offline/ref=2D3303948A648238B09569BD585D7AB226BF7029B3801224B2A7051C13F7C979902139CD34080AE517C2DF85676FF2B7FFBC609BD24C4772A0FB850DH3cFE" TargetMode="External"/><Relationship Id="rId343" Type="http://schemas.openxmlformats.org/officeDocument/2006/relationships/hyperlink" Target="consultantplus://offline/ref=2D3303948A648238B09569BD585D7AB226BF7029B3801224B2A7051C13F7C979902139CD34080AE517C2DC836C6FF2B7FFBC609BD24C4772A0FB850DH3cFE" TargetMode="External"/><Relationship Id="rId364" Type="http://schemas.openxmlformats.org/officeDocument/2006/relationships/hyperlink" Target="consultantplus://offline/ref=2D3303948A648238B09569BD585D7AB226BF7029B3801224B2A7051C13F7C979902139CD34080AE516CEDC8E636FF2B7FFBC609BD24C4772A0FB850DH3cFE" TargetMode="External"/><Relationship Id="rId61" Type="http://schemas.openxmlformats.org/officeDocument/2006/relationships/hyperlink" Target="consultantplus://offline/ref=2D3303948A648238B09569BD585D7AB226BF7029B3801224B2A7051C13F7C979902139CD34080AE517C5DF86646FF2B7FFBC609BD24C4772A0FB850DH3cFE" TargetMode="External"/><Relationship Id="rId82" Type="http://schemas.openxmlformats.org/officeDocument/2006/relationships/hyperlink" Target="consultantplus://offline/ref=2D3303948A648238B09569BD585D7AB226BF7029B3801224B2A7051C13F7C979902139CD34080AE516C5DB84626FF2B7FFBC609BD24C4772A0FB850DH3cFE" TargetMode="External"/><Relationship Id="rId199" Type="http://schemas.openxmlformats.org/officeDocument/2006/relationships/hyperlink" Target="consultantplus://offline/ref=2D3303948A648238B09569BD585D7AB226BF7029B3801224B2A7051C13F7C979902139CD34080AE516C3D88F656FF2B7FFBC609BD24C4772A0FB850DH3cFE" TargetMode="External"/><Relationship Id="rId203" Type="http://schemas.openxmlformats.org/officeDocument/2006/relationships/hyperlink" Target="consultantplus://offline/ref=2D3303948A648238B09569BD585D7AB226BF7029B3801224B2A7051C13F7C979902139CD34080AE516C3D985646FF2B7FFBC609BD24C4772A0FB850DH3cFE" TargetMode="External"/><Relationship Id="rId385" Type="http://schemas.openxmlformats.org/officeDocument/2006/relationships/hyperlink" Target="consultantplus://offline/ref=2D3303948A648238B09569BD585D7AB226BF7029B3801224B2A7051C13F7C979902139CD34080AE516CED3836D6FF2B7FFBC609BD24C4772A0FB850DH3cFE" TargetMode="External"/><Relationship Id="rId19" Type="http://schemas.openxmlformats.org/officeDocument/2006/relationships/hyperlink" Target="consultantplus://offline/ref=2D3303948A648238B09569BD585D7AB226BF7029B3801224B2A7051C13F7C979902139CD34080AE517C6D886606FF2B7FFBC609BD24C4772A0FB850DH3cFE" TargetMode="External"/><Relationship Id="rId224" Type="http://schemas.openxmlformats.org/officeDocument/2006/relationships/hyperlink" Target="consultantplus://offline/ref=2D3303948A648238B09569BD585D7AB226BF7029B3801224B2A7051C13F7C979902139CD34080AE517C3DC81626FF2B7FFBC609BD24C4772A0FB850DH3cFE" TargetMode="External"/><Relationship Id="rId245" Type="http://schemas.openxmlformats.org/officeDocument/2006/relationships/hyperlink" Target="consultantplus://offline/ref=2D3303948A648238B09569BD585D7AB226BF7029B3801224B2A7051C13F7C979902139CD34080AE517C3D28F626FF2B7FFBC609BD24C4772A0FB850DH3cFE" TargetMode="External"/><Relationship Id="rId266" Type="http://schemas.openxmlformats.org/officeDocument/2006/relationships/hyperlink" Target="consultantplus://offline/ref=2D3303948A648238B09569BD585D7AB226BF7029B3801224B2A7051C13F7C979902139CD34080AE516C0DC82636FF2B7FFBC609BD24C4772A0FB850DH3cFE" TargetMode="External"/><Relationship Id="rId287" Type="http://schemas.openxmlformats.org/officeDocument/2006/relationships/hyperlink" Target="consultantplus://offline/ref=2D3303948A648238B09569BD585D7AB226BF7029B3801224B2A7051C13F7C979902139CD34080AE517C2D987636FF2B7FFBC609BD24C4772A0FB850DH3cFE" TargetMode="External"/><Relationship Id="rId410" Type="http://schemas.openxmlformats.org/officeDocument/2006/relationships/hyperlink" Target="consultantplus://offline/ref=2D3303948A648238B09569BD585D7AB226BF7029B3801224B2A7051C13F7C979902139CD34080AE517C1DB85626FF2B7FFBC609BD24C4772A0FB850DH3cFE" TargetMode="External"/><Relationship Id="rId431" Type="http://schemas.openxmlformats.org/officeDocument/2006/relationships/hyperlink" Target="consultantplus://offline/ref=2D3303948A648238B09569BD585D7AB226BF7029B3801224B2A7051C13F7C979902139CD34080AE517C7DF86606FF2B7FFBC609BD24C4772A0FB850DH3cFE" TargetMode="External"/><Relationship Id="rId30" Type="http://schemas.openxmlformats.org/officeDocument/2006/relationships/hyperlink" Target="consultantplus://offline/ref=2D3303948A648238B09569BD585D7AB226BF7029B3801224B2A7051C13F7C979902139CD34080AE517C6D981656FF2B7FFBC609BD24C4772A0FB850DH3cFE" TargetMode="External"/><Relationship Id="rId105" Type="http://schemas.openxmlformats.org/officeDocument/2006/relationships/hyperlink" Target="consultantplus://offline/ref=2D3303948A648238B09569BD585D7AB226BF7029B3801224B2A7051C13F7C979902139CD34080AE516C5DB81666FF2B7FFBC609BD24C4772A0FB850DH3cFE" TargetMode="External"/><Relationship Id="rId126" Type="http://schemas.openxmlformats.org/officeDocument/2006/relationships/hyperlink" Target="consultantplus://offline/ref=2D3303948A648238B09569BD585D7AB226BF7029B3801224B2A7051C13F7C979902139CD34080AE516C1D28F606FF2B7FFBC609BD24C4772A0FB850DH3cFE" TargetMode="External"/><Relationship Id="rId147" Type="http://schemas.openxmlformats.org/officeDocument/2006/relationships/hyperlink" Target="consultantplus://offline/ref=2D3303948A648238B09569BD585D7AB226BF7029B3801224B2A7051C13F7C979902139CD34080AE516C5DB81666FF2B7FFBC609BD24C4772A0FB850DH3cFE" TargetMode="External"/><Relationship Id="rId168" Type="http://schemas.openxmlformats.org/officeDocument/2006/relationships/hyperlink" Target="consultantplus://offline/ref=2D3303948A648238B09569BD585D7AB226BF7029B3801224B2A7051C13F7C979902139CD34080AE516C4DD87646FF2B7FFBC609BD24C4772A0FB850DH3cFE" TargetMode="External"/><Relationship Id="rId312" Type="http://schemas.openxmlformats.org/officeDocument/2006/relationships/hyperlink" Target="consultantplus://offline/ref=2D3303948A648238B09569BD585D7AB226BF7029B3801224B2A7051C13F7C979902139CD34080AE516CFD28F676FF2B7FFBC609BD24C4772A0FB850DH3cFE" TargetMode="External"/><Relationship Id="rId333" Type="http://schemas.openxmlformats.org/officeDocument/2006/relationships/hyperlink" Target="consultantplus://offline/ref=2D3303948A648238B09569BD585D7AB226BF7029B3801224B2A7051C13F7C979902139CD34080AE516CED8856C6FF2B7FFBC609BD24C4772A0FB850DH3cFE" TargetMode="External"/><Relationship Id="rId354" Type="http://schemas.openxmlformats.org/officeDocument/2006/relationships/hyperlink" Target="consultantplus://offline/ref=2D3303948A648238B09569BD585D7AB226BF7029B3801224B2A7051C13F7C979902139CD34080AE517C2D2876C6FF2B7FFBC609BD24C4772A0FB850DH3cFE" TargetMode="External"/><Relationship Id="rId51" Type="http://schemas.openxmlformats.org/officeDocument/2006/relationships/hyperlink" Target="consultantplus://offline/ref=2D3303948A648238B09569BD585D7AB226BF7029B3801224B2A7051C13F7C979902139CD34080AE516C7D984656FF2B7FFBC609BD24C4772A0FB850DH3cFE" TargetMode="External"/><Relationship Id="rId72" Type="http://schemas.openxmlformats.org/officeDocument/2006/relationships/hyperlink" Target="consultantplus://offline/ref=2D3303948A648238B09569BD585D7AB226BF7029B3801224B2A7051C13F7C979902139CD34080AE516C1DE8E606FF2B7FFBC609BD24C4772A0FB850DH3cFE" TargetMode="External"/><Relationship Id="rId93" Type="http://schemas.openxmlformats.org/officeDocument/2006/relationships/hyperlink" Target="consultantplus://offline/ref=2D3303948A648238B09569BD585D7AB226BF7029B3801224B2A7051C13F7C979902139CD34080AE517C4DB8E606FF2B7FFBC609BD24C4772A0FB850DH3cFE" TargetMode="External"/><Relationship Id="rId189" Type="http://schemas.openxmlformats.org/officeDocument/2006/relationships/hyperlink" Target="consultantplus://offline/ref=2D3303948A648238B09569BD585D7AB226BF7029B3801224B2A7051C13F7C979902139CD34080AE517C3DA83676FF2B7FFBC609BD24C4772A0FB850DH3cFE" TargetMode="External"/><Relationship Id="rId375" Type="http://schemas.openxmlformats.org/officeDocument/2006/relationships/hyperlink" Target="consultantplus://offline/ref=2D3303948A648238B09569BD585D7AB226BF7029B3801224B2A7051C13F7C979902139CD34080AE516CED285626FF2B7FFBC609BD24C4772A0FB850DH3cFE" TargetMode="External"/><Relationship Id="rId396" Type="http://schemas.openxmlformats.org/officeDocument/2006/relationships/hyperlink" Target="consultantplus://offline/ref=2D3303948A648238B09569BD585D7AB226BF7029B3801224B2A7051C13F7C979902139CD34080AE517C7DB86626FF2B7FFBC609BD24C4772A0FB850DH3cFE" TargetMode="External"/><Relationship Id="rId3" Type="http://schemas.openxmlformats.org/officeDocument/2006/relationships/webSettings" Target="webSettings.xml"/><Relationship Id="rId214" Type="http://schemas.openxmlformats.org/officeDocument/2006/relationships/hyperlink" Target="consultantplus://offline/ref=2D3303948A648238B09569BD585D7AB226BF7029B3801224B2A7051C13F7C979902139CD34080AE517C3D88E616FF2B7FFBC609BD24C4772A0FB850DH3cFE" TargetMode="External"/><Relationship Id="rId235" Type="http://schemas.openxmlformats.org/officeDocument/2006/relationships/hyperlink" Target="consultantplus://offline/ref=2D3303948A648238B09569BD585D7AB226BF7029B3801224B2A7051C13F7C979902139CD34080AE517C3DD80616FF2B7FFBC609BD24C4772A0FB850DH3cFE" TargetMode="External"/><Relationship Id="rId256" Type="http://schemas.openxmlformats.org/officeDocument/2006/relationships/hyperlink" Target="consultantplus://offline/ref=2D3303948A648238B09569BD585D7AB226BF7029B3801224B2A7051C13F7C979902139CD34080AE517C2DA83676FF2B7FFBC609BD24C4772A0FB850DH3cFE" TargetMode="External"/><Relationship Id="rId277" Type="http://schemas.openxmlformats.org/officeDocument/2006/relationships/hyperlink" Target="consultantplus://offline/ref=2D3303948A648238B09569BD585D7AB226BF7029B3801224B2A7051C13F7C979902139CD34080AE516C0DC82636FF2B7FFBC609BD24C4772A0FB850DH3cFE" TargetMode="External"/><Relationship Id="rId298" Type="http://schemas.openxmlformats.org/officeDocument/2006/relationships/hyperlink" Target="consultantplus://offline/ref=2D3303948A648238B09569BD585D7AB226BF7029B3801224B2A7051C13F7C979902139CD34080AE517C2D98E676FF2B7FFBC609BD24C4772A0FB850DH3cFE" TargetMode="External"/><Relationship Id="rId400" Type="http://schemas.openxmlformats.org/officeDocument/2006/relationships/hyperlink" Target="consultantplus://offline/ref=2D3303948A648238B09569BD585D7AB226BF7029B3801224B2A7051C13F7C979902139CD34080AE517C7DB806D6FF2B7FFBC609BD24C4772A0FB850DH3cFE" TargetMode="External"/><Relationship Id="rId421" Type="http://schemas.openxmlformats.org/officeDocument/2006/relationships/hyperlink" Target="consultantplus://offline/ref=2D3303948A648238B09569BD585D7AB226BF7029B3801224B2A7051C13F7C979902139CD34080AE517C1D884646FF2B7FFBC609BD24C4772A0FB850DH3cFE" TargetMode="External"/><Relationship Id="rId116" Type="http://schemas.openxmlformats.org/officeDocument/2006/relationships/hyperlink" Target="consultantplus://offline/ref=2D3303948A648238B09569BD585D7AB226BF7029B3801224B2A7051C13F7C979902139CD34080AE516C5D287606FF2B7FFBC609BD24C4772A0FB850DH3cFE" TargetMode="External"/><Relationship Id="rId137" Type="http://schemas.openxmlformats.org/officeDocument/2006/relationships/hyperlink" Target="consultantplus://offline/ref=2D3303948A648238B09569BD585D7AB226BF7029B3801224B2A7051C13F7C979902139CD34080AE517C4DF82616FF2B7FFBC609BD24C4772A0FB850DH3cFE" TargetMode="External"/><Relationship Id="rId158" Type="http://schemas.openxmlformats.org/officeDocument/2006/relationships/hyperlink" Target="consultantplus://offline/ref=2D3303948A648238B09569BD585D7AB226BF7029B3801224B2A7051C13F7C979902139CD34080AE516C4DF82666FF2B7FFBC609BD24C4772A0FB850DH3cFE" TargetMode="External"/><Relationship Id="rId302" Type="http://schemas.openxmlformats.org/officeDocument/2006/relationships/hyperlink" Target="consultantplus://offline/ref=2D3303948A648238B09569BD585D7AB226BF7029B3801224B2A7051C13F7C979902139CD34080AE516CFDD8E606FF2B7FFBC609BD24C4772A0FB850DH3cFE" TargetMode="External"/><Relationship Id="rId323" Type="http://schemas.openxmlformats.org/officeDocument/2006/relationships/hyperlink" Target="consultantplus://offline/ref=2D3303948A648238B09569BD585D7AB226BF7029B3801224B2A7051C13F7C979902139CD34080AE517C2DF856C6FF2B7FFBC609BD24C4772A0FB850DH3cFE" TargetMode="External"/><Relationship Id="rId344" Type="http://schemas.openxmlformats.org/officeDocument/2006/relationships/hyperlink" Target="consultantplus://offline/ref=2D3303948A648238B09569BD585D7AB226BF7029B3801224B2A7051C13F7C979902139CD34080AE517C2DC82626FF2B7FFBC609BD24C4772A0FB850DH3cFE" TargetMode="External"/><Relationship Id="rId20" Type="http://schemas.openxmlformats.org/officeDocument/2006/relationships/hyperlink" Target="consultantplus://offline/ref=2D3303948A648238B09569BD585D7AB226BF7029B3801224B2A7051C13F7C979902139CD34080AE516C7DB82656FF2B7FFBC609BD24C4772A0FB850DH3cFE" TargetMode="External"/><Relationship Id="rId41" Type="http://schemas.openxmlformats.org/officeDocument/2006/relationships/hyperlink" Target="consultantplus://offline/ref=2D3303948A648238B09569BD585D7AB226BF7029B3801224B2A7051C13F7C979902139CD34080AE516C2DD82636FF2B7FFBC609BD24C4772A0FB850DH3cFE" TargetMode="External"/><Relationship Id="rId62" Type="http://schemas.openxmlformats.org/officeDocument/2006/relationships/hyperlink" Target="consultantplus://offline/ref=2D3303948A648238B09569BD585D7AB226BF7029B3801224B2A7051C13F7C979902139CD34080AE517C5DF84636FF2B7FFBC609BD24C4772A0FB850DH3cFE" TargetMode="External"/><Relationship Id="rId83" Type="http://schemas.openxmlformats.org/officeDocument/2006/relationships/hyperlink" Target="consultantplus://offline/ref=2D3303948A648238B09569BD585D7AB226BF7029B3801224B2A7051C13F7C979902139CD34080AE517C5D381646FF2B7FFBC609BD24C4772A0FB850DH3cFE" TargetMode="External"/><Relationship Id="rId179" Type="http://schemas.openxmlformats.org/officeDocument/2006/relationships/hyperlink" Target="consultantplus://offline/ref=2D3303948A648238B09569BD585D7AB226BF7029B3801224B2A7051C13F7C979902139CD34080AE517C4D382606FF2B7FFBC609BD24C4772A0FB850DH3cFE" TargetMode="External"/><Relationship Id="rId365" Type="http://schemas.openxmlformats.org/officeDocument/2006/relationships/hyperlink" Target="consultantplus://offline/ref=2D3303948A648238B09569BD585D7AB226BF7029B3801224B2A7051C13F7C979902139CD34080AE517C2D386666FF2B7FFBC609BD24C4772A0FB850DH3cFE" TargetMode="External"/><Relationship Id="rId386" Type="http://schemas.openxmlformats.org/officeDocument/2006/relationships/hyperlink" Target="consultantplus://offline/ref=2D3303948A648238B09569BD585D7AB226BF7029B3801224B2A7051C13F7C979902139CD34080AE517C1DA82636FF2B7FFBC609BD24C4772A0FB850DH3cFE" TargetMode="External"/><Relationship Id="rId190" Type="http://schemas.openxmlformats.org/officeDocument/2006/relationships/hyperlink" Target="consultantplus://offline/ref=2D3303948A648238B09569BD585D7AB226BF7029B3801224B2A7051C13F7C979902139CD34080AE516C3DA82616FF2B7FFBC609BD24C4772A0FB850DH3cFE" TargetMode="External"/><Relationship Id="rId204" Type="http://schemas.openxmlformats.org/officeDocument/2006/relationships/hyperlink" Target="consultantplus://offline/ref=2D3303948A648238B09569BD585D7AB226BF7029B3801224B2A7051C13F7C979902139CD34080AE516C3D98E6D6FF2B7FFBC609BD24C4772A0FB850DH3cFE" TargetMode="External"/><Relationship Id="rId225" Type="http://schemas.openxmlformats.org/officeDocument/2006/relationships/hyperlink" Target="consultantplus://offline/ref=2D3303948A648238B09569BD585D7AB226BF7029B3801224B2A7051C13F7C979902139CD34080AE516C3D386676FF2B7FFBC609BD24C4772A0FB850DH3cFE" TargetMode="External"/><Relationship Id="rId246" Type="http://schemas.openxmlformats.org/officeDocument/2006/relationships/hyperlink" Target="consultantplus://offline/ref=2D3303948A648238B09569BD585D7AB226BF7029B3801224B2A7051C13F7C979902139CD34080AE517C3D28E626FF2B7FFBC609BD24C4772A0FB850DH3cFE" TargetMode="External"/><Relationship Id="rId267" Type="http://schemas.openxmlformats.org/officeDocument/2006/relationships/hyperlink" Target="consultantplus://offline/ref=2D3303948A648238B09569BD585D7AB226BF7029B3801224B2A7051C13F7C979902139CD34080AE517C2D887656FF2B7FFBC609BD24C4772A0FB850DH3cFE" TargetMode="External"/><Relationship Id="rId288" Type="http://schemas.openxmlformats.org/officeDocument/2006/relationships/hyperlink" Target="consultantplus://offline/ref=2D3303948A648238B09569BD585D7AB226BF7029B3801224B2A7051C13F7C979902139CD34080AE517C2D984676FF2B7FFBC609BD24C4772A0FB850DH3cFE" TargetMode="External"/><Relationship Id="rId411" Type="http://schemas.openxmlformats.org/officeDocument/2006/relationships/hyperlink" Target="consultantplus://offline/ref=2D3303948A648238B09569BD585D7AB226BF7029B3801224B2A7051C13F7C979902139CD34080AE517C1DB81656FF2B7FFBC609BD24C4772A0FB850DH3cFE" TargetMode="External"/><Relationship Id="rId432" Type="http://schemas.openxmlformats.org/officeDocument/2006/relationships/hyperlink" Target="consultantplus://offline/ref=2D3303948A648238B09569BD585D7AB226BF7029B3801224B2A7051C13F7C979902139CD34080AE517C1D987626FF2B7FFBC609BD24C4772A0FB850DH3cFE" TargetMode="External"/><Relationship Id="rId106" Type="http://schemas.openxmlformats.org/officeDocument/2006/relationships/hyperlink" Target="consultantplus://offline/ref=2D3303948A648238B09569BD585D7AB226BF7029B3801224B2A7051C13F7C979902139CD34080AE516C1D287676FF2B7FFBC609BD24C4772A0FB850DH3cFE" TargetMode="External"/><Relationship Id="rId127" Type="http://schemas.openxmlformats.org/officeDocument/2006/relationships/hyperlink" Target="consultantplus://offline/ref=2D3303948A648238B09569BD585D7AB226BF7029B3801224B2A7051C13F7C979902139CD34080AE516C1D386646FF2B7FFBC609BD24C4772A0FB850DH3cFE" TargetMode="External"/><Relationship Id="rId313" Type="http://schemas.openxmlformats.org/officeDocument/2006/relationships/hyperlink" Target="consultantplus://offline/ref=2D3303948A648238B09569BD585D7AB226BF7029B3801224B2A7051C13F7C979902139CD34080AE516C0DC82636FF2B7FFBC609BD24C4772A0FB850DH3cFE" TargetMode="External"/><Relationship Id="rId10" Type="http://schemas.openxmlformats.org/officeDocument/2006/relationships/hyperlink" Target="consultantplus://offline/ref=5C0B090BC0E0E52E7DBBDFC33F8681B21656B84B79B7BACE02BC2AA0F0DC4A096B53145087C8F48C8DC11E250DC4F9BFAE79D9BCE62442BB5A682075GFc9E" TargetMode="External"/><Relationship Id="rId31" Type="http://schemas.openxmlformats.org/officeDocument/2006/relationships/hyperlink" Target="consultantplus://offline/ref=2D3303948A648238B09569BD585D7AB226BF7029B3801224B2A7051C13F7C979902139CD34080AE517C6DE87666FF2B7FFBC609BD24C4772A0FB850DH3cFE" TargetMode="External"/><Relationship Id="rId52" Type="http://schemas.openxmlformats.org/officeDocument/2006/relationships/hyperlink" Target="consultantplus://offline/ref=2D3303948A648238B09569BD585D7AB226BF7029B3801224B2A7051C13F7C979902139CD34080AE516C6DE80616FF2B7FFBC609BD24C4772A0FB850DH3cFE" TargetMode="External"/><Relationship Id="rId73" Type="http://schemas.openxmlformats.org/officeDocument/2006/relationships/hyperlink" Target="consultantplus://offline/ref=2D3303948A648238B09569BD585D7AB226BF7029B3801224B2A7051C13F7C979902139CD34080AE516C6D384626FF2B7FFBC609BD24C4772A0FB850DH3cFE" TargetMode="External"/><Relationship Id="rId94" Type="http://schemas.openxmlformats.org/officeDocument/2006/relationships/hyperlink" Target="consultantplus://offline/ref=2D3303948A648238B09569BD585D7AB226BF7029B3801224B2A7051C13F7C979902139CD34080AE516C1DC80636FF2B7FFBC609BD24C4772A0FB850DH3cFE" TargetMode="External"/><Relationship Id="rId148" Type="http://schemas.openxmlformats.org/officeDocument/2006/relationships/hyperlink" Target="consultantplus://offline/ref=2D3303948A648238B09569BD585D7AB226BF7029B3801224B2A7051C13F7C979902139CD34080AE517C4DD82656FF2B7FFBC609BD24C4772A0FB850DH3cFE" TargetMode="External"/><Relationship Id="rId169" Type="http://schemas.openxmlformats.org/officeDocument/2006/relationships/hyperlink" Target="consultantplus://offline/ref=2D3303948A648238B09569BD585D7AB226BF7029B3801224B2A7051C13F7C979902139CD34080AE516C4DD876C6FF2B7FFBC609BD24C4772A0FB850DH3cFE" TargetMode="External"/><Relationship Id="rId334" Type="http://schemas.openxmlformats.org/officeDocument/2006/relationships/hyperlink" Target="consultantplus://offline/ref=2D3303948A648238B09569BD585D7AB226BF7029B3801224B2A7051C13F7C979902139CD34080AE516CED882676FF2B7FFBC609BD24C4772A0FB850DH3cFE" TargetMode="External"/><Relationship Id="rId355" Type="http://schemas.openxmlformats.org/officeDocument/2006/relationships/hyperlink" Target="consultantplus://offline/ref=2D3303948A648238B09569BD585D7AB226BF7029B3801224B2A7051C13F7C979902139CD34080AE517C2D286636FF2B7FFBC609BD24C4772A0FB850DH3cFE" TargetMode="External"/><Relationship Id="rId376" Type="http://schemas.openxmlformats.org/officeDocument/2006/relationships/hyperlink" Target="consultantplus://offline/ref=2D3303948A648238B09569BD585D7AB226BF7029B3801224B2A7051C13F7C979902139CD34080AE516CED284616FF2B7FFBC609BD24C4772A0FB850DH3cFE" TargetMode="External"/><Relationship Id="rId397" Type="http://schemas.openxmlformats.org/officeDocument/2006/relationships/hyperlink" Target="consultantplus://offline/ref=2D3303948A648238B09569BD585D7AB226BF7029B3801224B2A7051C13F7C979902139CD34080AE517C7DB82616FF2B7FFBC609BD24C4772A0FB850DH3cFE"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2D3303948A648238B09569BD585D7AB226BF7029B3801224B2A7051C13F7C979902139CD34080AE516C4D282606FF2B7FFBC609BD24C4772A0FB850DH3cFE" TargetMode="External"/><Relationship Id="rId215" Type="http://schemas.openxmlformats.org/officeDocument/2006/relationships/hyperlink" Target="consultantplus://offline/ref=2D3303948A648238B09569BD585D7AB226BF7029B3801224B2A7051C13F7C979902139CD34080AE517C3DE87616FF2B7FFBC609BD24C4772A0FB850DH3cFE" TargetMode="External"/><Relationship Id="rId236" Type="http://schemas.openxmlformats.org/officeDocument/2006/relationships/hyperlink" Target="consultantplus://offline/ref=2D3303948A648238B09569BD585D7AB226BF7029B3801224B2A7051C13F7C979902139CD34080AE517C3DD8E676FF2B7FFBC609BD24C4772A0FB850DH3cFE" TargetMode="External"/><Relationship Id="rId257" Type="http://schemas.openxmlformats.org/officeDocument/2006/relationships/hyperlink" Target="consultantplus://offline/ref=2D3303948A648238B09569BD585D7AB226BF7029B3801224B2A7051C13F7C979902139CD34080AE516C0DC82636FF2B7FFBC609BD24C4772A0FB850DH3cFE" TargetMode="External"/><Relationship Id="rId278" Type="http://schemas.openxmlformats.org/officeDocument/2006/relationships/hyperlink" Target="consultantplus://offline/ref=2D3303948A648238B09569BD585D7AB226BF7029B3801224B2A7051C13F7C979902139CD34080AE517C2D88F676FF2B7FFBC609BD24C4772A0FB850DH3cFE" TargetMode="External"/><Relationship Id="rId401" Type="http://schemas.openxmlformats.org/officeDocument/2006/relationships/hyperlink" Target="consultantplus://offline/ref=2D3303948A648238B09569BD585D7AB226BF7029B3801224B2A7051C13F7C979902139CD34080AE517C7DB8F656FF2B7FFBC609BD24C4772A0FB850DH3cFE" TargetMode="External"/><Relationship Id="rId422" Type="http://schemas.openxmlformats.org/officeDocument/2006/relationships/hyperlink" Target="consultantplus://offline/ref=2D3303948A648238B09569BD585D7AB226BF7029B3801224B2A7051C13F7C979902139CD34080AE517C1D883646FF2B7FFBC609BD24C4772A0FB850DH3cFE" TargetMode="External"/><Relationship Id="rId303" Type="http://schemas.openxmlformats.org/officeDocument/2006/relationships/hyperlink" Target="consultantplus://offline/ref=2D3303948A648238B09569BD585D7AB226BF7029B3801224B2A7051C13F7C979902139CD34080AE516C0DC82636FF2B7FFBC609BD24C4772A0FB850DH3cFE" TargetMode="External"/><Relationship Id="rId42" Type="http://schemas.openxmlformats.org/officeDocument/2006/relationships/hyperlink" Target="consultantplus://offline/ref=2D3303948A648238B09569BD585D7AB226BF7029B3801224B2A7051C13F7C979902139CD34080AE516C2DD80646FF2B7FFBC609BD24C4772A0FB850DH3cFE" TargetMode="External"/><Relationship Id="rId84" Type="http://schemas.openxmlformats.org/officeDocument/2006/relationships/hyperlink" Target="consultantplus://offline/ref=2D3303948A648238B09569BD585D7AB226BF7029B3801224B2A7051C13F7C979902139CD34080AE516C5DB81666FF2B7FFBC609BD24C4772A0FB850DH3cFE" TargetMode="External"/><Relationship Id="rId138" Type="http://schemas.openxmlformats.org/officeDocument/2006/relationships/hyperlink" Target="consultantplus://offline/ref=2D3303948A648238B09569BD585D7AB226BF7029B3801224B2A7051C13F7C979902139CD34080AE517C4DF81646FF2B7FFBC609BD24C4772A0FB850DH3cFE" TargetMode="External"/><Relationship Id="rId345" Type="http://schemas.openxmlformats.org/officeDocument/2006/relationships/hyperlink" Target="consultantplus://offline/ref=2D3303948A648238B09569BD585D7AB226BF7029B3801224B2A7051C13F7C979902139CD34080AE517C2DC81606FF2B7FFBC609BD24C4772A0FB850DH3cFE" TargetMode="External"/><Relationship Id="rId387" Type="http://schemas.openxmlformats.org/officeDocument/2006/relationships/hyperlink" Target="consultantplus://offline/ref=2D3303948A648238B09569BD585D7AB226BF7029B3801224B2A7051C13F7C979902139CD34080AE517C1DA80666FF2B7FFBC609BD24C4772A0FB850DH3cFE" TargetMode="External"/><Relationship Id="rId191" Type="http://schemas.openxmlformats.org/officeDocument/2006/relationships/hyperlink" Target="consultantplus://offline/ref=2D3303948A648238B09569BD585D7AB226BF7029B3801224B2A7051C13F7C979902139CD34080AE516C3DA82626FF2B7FFBC609BD24C4772A0FB850DH3cFE" TargetMode="External"/><Relationship Id="rId205" Type="http://schemas.openxmlformats.org/officeDocument/2006/relationships/hyperlink" Target="consultantplus://offline/ref=2D3303948A648238B09569BD585D7AB226BF7029B3801224B2A7051C13F7C979902139CD34080AE516C3DE85636FF2B7FFBC609BD24C4772A0FB850DH3cFE" TargetMode="External"/><Relationship Id="rId247" Type="http://schemas.openxmlformats.org/officeDocument/2006/relationships/hyperlink" Target="consultantplus://offline/ref=2D3303948A648238B09569BD585D7AB226BF7029B3801224B2A7051C13F7C979902139CD34080AE517C3D387636FF2B7FFBC609BD24C4772A0FB850DH3cFE" TargetMode="External"/><Relationship Id="rId412" Type="http://schemas.openxmlformats.org/officeDocument/2006/relationships/hyperlink" Target="consultantplus://offline/ref=2D3303948A648238B09569BD585D7AB226BF7029B3801224B2A7051C13F7C979902139CD34080AE517C1DB80666FF2B7FFBC609BD24C4772A0FB850DH3cFE" TargetMode="External"/><Relationship Id="rId107" Type="http://schemas.openxmlformats.org/officeDocument/2006/relationships/hyperlink" Target="consultantplus://offline/ref=2D3303948A648238B09569BD585D7AB226BF7029B3801224B2A7051C13F7C979902139CD34080AE517C4D88F616FF2B7FFBC609BD24C4772A0FB850DH3cFE" TargetMode="External"/><Relationship Id="rId289" Type="http://schemas.openxmlformats.org/officeDocument/2006/relationships/hyperlink" Target="consultantplus://offline/ref=2D3303948A648238B09569BD585D7AB226BF7029B3801224B2A7051C13F7C979902139CD34080AE516C0DC82636FF2B7FFBC609BD24C4772A0FB850DH3cFE" TargetMode="External"/><Relationship Id="rId11" Type="http://schemas.openxmlformats.org/officeDocument/2006/relationships/hyperlink" Target="consultantplus://offline/ref=5C0B090BC0E0E52E7DBBDFC33F8681B21656B84B79B7BACE02BC2AA0F0DC4A096B53145087C8F48C8DC41C2004C4F9BFAE79D9BCE62442BB5A682075GFc9E" TargetMode="External"/><Relationship Id="rId53" Type="http://schemas.openxmlformats.org/officeDocument/2006/relationships/hyperlink" Target="consultantplus://offline/ref=2D3303948A648238B09569BD585D7AB226BF7029B3801224B2A7051C13F7C979902139CD34080AE516C6DE8F646FF2B7FFBC609BD24C4772A0FB850DH3cFE" TargetMode="External"/><Relationship Id="rId149" Type="http://schemas.openxmlformats.org/officeDocument/2006/relationships/hyperlink" Target="consultantplus://offline/ref=2D3303948A648238B09569BD585D7AB226BF7029B3801224B2A7051C13F7C979902139CD34080AE516C4D987666FF2B7FFBC609BD24C4772A0FB850DH3cFE" TargetMode="External"/><Relationship Id="rId314" Type="http://schemas.openxmlformats.org/officeDocument/2006/relationships/hyperlink" Target="consultantplus://offline/ref=2D3303948A648238B09569BD585D7AB226BF7029B3801224B2A7051C13F7C979902139CD34080AE516CFD387656FF2B7FFBC609BD24C4772A0FB850DH3cFE" TargetMode="External"/><Relationship Id="rId356" Type="http://schemas.openxmlformats.org/officeDocument/2006/relationships/hyperlink" Target="consultantplus://offline/ref=2D3303948A648238B09569BD585D7AB226BF7029B3801224B2A7051C13F7C979902139CD34080AE516C0DC82636FF2B7FFBC609BD24C4772A0FB850DH3cFE" TargetMode="External"/><Relationship Id="rId398" Type="http://schemas.openxmlformats.org/officeDocument/2006/relationships/hyperlink" Target="consultantplus://offline/ref=2D3303948A648238B09569BD585D7AB226BF7029B3801224B2A7051C13F7C979902139CD34080AE517C7DB81626FF2B7FFBC609BD24C4772A0FB850DH3cFE" TargetMode="External"/><Relationship Id="rId95" Type="http://schemas.openxmlformats.org/officeDocument/2006/relationships/hyperlink" Target="consultantplus://offline/ref=2D3303948A648238B09569BD585D7AB226BF7029B3801224B2A7051C13F7C979902139CD34080AE516C1DC8E636FF2B7FFBC609BD24C4772A0FB850DH3cFE" TargetMode="External"/><Relationship Id="rId160" Type="http://schemas.openxmlformats.org/officeDocument/2006/relationships/hyperlink" Target="consultantplus://offline/ref=2D3303948A648238B09569BD585D7AB226BF7029B3801224B2A7051C13F7C979902139CD34080AE516C4DF8F626FF2B7FFBC609BD24C4772A0FB850DH3cFE" TargetMode="External"/><Relationship Id="rId216" Type="http://schemas.openxmlformats.org/officeDocument/2006/relationships/hyperlink" Target="consultantplus://offline/ref=2D3303948A648238B09569BD585D7AB226BF7029B3801224B2A7051C13F7C979902139CD34080AE517C3DE84676FF2B7FFBC609BD24C4772A0FB850DH3cFE" TargetMode="External"/><Relationship Id="rId423" Type="http://schemas.openxmlformats.org/officeDocument/2006/relationships/hyperlink" Target="consultantplus://offline/ref=2D3303948A648238B09569BD585D7AB226BF7029B3801224B2A7051C13F7C979902139CD34080AE516CEDF806C6FF2B7FFBC609BD24C4772A0FB850DH3cFE" TargetMode="External"/><Relationship Id="rId258" Type="http://schemas.openxmlformats.org/officeDocument/2006/relationships/hyperlink" Target="consultantplus://offline/ref=2D3303948A648238B09569BD585D7AB226BF7029B3801224B2A7051C13F7C979902139CD34080AE517C2DA82656FF2B7FFBC609BD24C4772A0FB850DH3cFE" TargetMode="External"/><Relationship Id="rId22" Type="http://schemas.openxmlformats.org/officeDocument/2006/relationships/hyperlink" Target="consultantplus://offline/ref=2D3303948A648238B09569BD585D7AB226BF7029B3801224B2A7051C13F7C979902139CD34080AE517C6D881656FF2B7FFBC609BD24C4772A0FB850DH3cFE" TargetMode="External"/><Relationship Id="rId64" Type="http://schemas.openxmlformats.org/officeDocument/2006/relationships/hyperlink" Target="consultantplus://offline/ref=2D3303948A648238B09569BD585D7AB226BF7029B3801224B2A7051C13F7C979902139CD34080AE517C5DF8F636FF2B7FFBC609BD24C4772A0FB850DH3cFE" TargetMode="External"/><Relationship Id="rId118" Type="http://schemas.openxmlformats.org/officeDocument/2006/relationships/hyperlink" Target="consultantplus://offline/ref=2D3303948A648238B09569BD585D7AB226BF7029B3801224B2A7051C13F7C979902139CD34080AE516C5D281626FF2B7FFBC609BD24C4772A0FB850DH3cFE" TargetMode="External"/><Relationship Id="rId325" Type="http://schemas.openxmlformats.org/officeDocument/2006/relationships/hyperlink" Target="consultantplus://offline/ref=2D3303948A648238B09569BD585D7AB226BF7029B3801224B2A7051C13F7C979902139CD34080AE517C2DF83666FF2B7FFBC609BD24C4772A0FB850DH3cFE" TargetMode="External"/><Relationship Id="rId367" Type="http://schemas.openxmlformats.org/officeDocument/2006/relationships/hyperlink" Target="consultantplus://offline/ref=2D3303948A648238B09569BD585D7AB226BF7029B3801224B2A7051C13F7C979902139CD34080AE517C2D381676FF2B7FFBC609BD24C4772A0FB850DH3cFE" TargetMode="External"/><Relationship Id="rId171" Type="http://schemas.openxmlformats.org/officeDocument/2006/relationships/hyperlink" Target="consultantplus://offline/ref=2D3303948A648238B09569BD585D7AB226BF7029B3801224B2A7051C13F7C979902139CD34080AE516C4DD836C6FF2B7FFBC609BD24C4772A0FB850DH3cFE" TargetMode="External"/><Relationship Id="rId227" Type="http://schemas.openxmlformats.org/officeDocument/2006/relationships/hyperlink" Target="consultantplus://offline/ref=2D3303948A648238B09569BD585D7AB226BF7029B3801224B2A7051C13F7C979902139CD34080AE517C3DC8E606FF2B7FFBC609BD24C4772A0FB850DH3c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42536</Words>
  <Characters>242460</Characters>
  <Application>Microsoft Office Word</Application>
  <DocSecurity>0</DocSecurity>
  <Lines>2020</Lines>
  <Paragraphs>568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284428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2</cp:revision>
  <dcterms:created xsi:type="dcterms:W3CDTF">2019-09-27T04:28:00Z</dcterms:created>
  <dcterms:modified xsi:type="dcterms:W3CDTF">2019-09-27T04:49:00Z</dcterms:modified>
</cp:coreProperties>
</file>